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8E0DB" w14:textId="77777777" w:rsidR="009A31A3" w:rsidRPr="009A31A3" w:rsidRDefault="009A31A3" w:rsidP="009A31A3">
      <w:pPr>
        <w:widowControl w:val="0"/>
        <w:autoSpaceDE w:val="0"/>
        <w:autoSpaceDN w:val="0"/>
        <w:adjustRightInd w:val="0"/>
        <w:spacing w:after="0" w:line="240" w:lineRule="auto"/>
        <w:ind w:left="426" w:firstLine="141"/>
        <w:rPr>
          <w:rFonts w:ascii="Arial" w:eastAsia="Times New Roman" w:hAnsi="Arial" w:cs="Arial"/>
          <w:noProof/>
          <w:lang w:eastAsia="pl-PL"/>
        </w:rPr>
      </w:pPr>
      <w:bookmarkStart w:id="0" w:name="_Hlk15391037"/>
    </w:p>
    <w:p w14:paraId="70C710CA" w14:textId="77777777" w:rsidR="009A31A3" w:rsidRPr="009A31A3" w:rsidRDefault="009A31A3" w:rsidP="009A31A3">
      <w:pPr>
        <w:widowControl w:val="0"/>
        <w:autoSpaceDE w:val="0"/>
        <w:autoSpaceDN w:val="0"/>
        <w:adjustRightInd w:val="0"/>
        <w:spacing w:after="0" w:line="240" w:lineRule="auto"/>
        <w:ind w:left="426" w:firstLine="141"/>
        <w:rPr>
          <w:rFonts w:ascii="Arial" w:eastAsia="Arial Unicode MS" w:hAnsi="Arial" w:cs="Arial"/>
          <w:b/>
          <w:bCs/>
          <w:lang w:eastAsia="pl-PL"/>
        </w:rPr>
      </w:pPr>
      <w:r w:rsidRPr="009A31A3">
        <w:rPr>
          <w:rFonts w:ascii="Arial" w:eastAsia="Arial Unicode MS" w:hAnsi="Arial" w:cs="Arial"/>
          <w:b/>
          <w:bCs/>
          <w:lang w:eastAsia="pl-PL"/>
        </w:rPr>
        <w:t xml:space="preserve">Zamawiający: </w:t>
      </w:r>
    </w:p>
    <w:p w14:paraId="1FDC106B" w14:textId="77777777" w:rsidR="009A31A3" w:rsidRPr="009A31A3" w:rsidRDefault="009A31A3" w:rsidP="009A31A3">
      <w:pPr>
        <w:widowControl w:val="0"/>
        <w:autoSpaceDE w:val="0"/>
        <w:autoSpaceDN w:val="0"/>
        <w:adjustRightInd w:val="0"/>
        <w:spacing w:after="0" w:line="240" w:lineRule="auto"/>
        <w:ind w:left="426" w:firstLine="141"/>
        <w:rPr>
          <w:rFonts w:ascii="Arial" w:eastAsia="Arial Unicode MS" w:hAnsi="Arial" w:cs="Arial"/>
          <w:b/>
          <w:bCs/>
          <w:lang w:eastAsia="pl-PL"/>
        </w:rPr>
      </w:pPr>
      <w:r w:rsidRPr="009A31A3">
        <w:rPr>
          <w:rFonts w:ascii="Arial" w:eastAsia="Arial Unicode MS" w:hAnsi="Arial" w:cs="Arial"/>
          <w:b/>
          <w:bCs/>
          <w:lang w:eastAsia="pl-PL"/>
        </w:rPr>
        <w:t xml:space="preserve">OŚRODEK POMOCY SPOŁECZNEJ </w:t>
      </w:r>
    </w:p>
    <w:p w14:paraId="586E963C" w14:textId="77777777" w:rsidR="009A31A3" w:rsidRPr="009A31A3" w:rsidRDefault="009A31A3" w:rsidP="009A31A3">
      <w:pPr>
        <w:widowControl w:val="0"/>
        <w:autoSpaceDE w:val="0"/>
        <w:autoSpaceDN w:val="0"/>
        <w:adjustRightInd w:val="0"/>
        <w:spacing w:after="0" w:line="240" w:lineRule="auto"/>
        <w:ind w:left="426" w:firstLine="141"/>
        <w:rPr>
          <w:rFonts w:ascii="Arial" w:eastAsia="Times New Roman" w:hAnsi="Arial" w:cs="Arial"/>
          <w:b/>
          <w:bCs/>
          <w:lang w:eastAsia="pl-PL"/>
        </w:rPr>
      </w:pPr>
      <w:r w:rsidRPr="009A31A3">
        <w:rPr>
          <w:rFonts w:ascii="Arial" w:eastAsia="Times New Roman" w:hAnsi="Arial" w:cs="Arial"/>
          <w:b/>
          <w:bCs/>
          <w:lang w:eastAsia="pl-PL"/>
        </w:rPr>
        <w:t>ul Armii Krajowej 23</w:t>
      </w:r>
    </w:p>
    <w:p w14:paraId="258672EF" w14:textId="77777777" w:rsidR="009A31A3" w:rsidRPr="009A31A3" w:rsidRDefault="009A31A3" w:rsidP="009A31A3">
      <w:pPr>
        <w:widowControl w:val="0"/>
        <w:autoSpaceDE w:val="0"/>
        <w:autoSpaceDN w:val="0"/>
        <w:adjustRightInd w:val="0"/>
        <w:spacing w:after="0" w:line="240" w:lineRule="auto"/>
        <w:ind w:left="426" w:firstLine="141"/>
        <w:rPr>
          <w:rFonts w:ascii="Arial" w:eastAsia="Arial Unicode MS" w:hAnsi="Arial" w:cs="Arial"/>
          <w:lang w:eastAsia="pl-PL"/>
        </w:rPr>
      </w:pPr>
      <w:r w:rsidRPr="009A31A3">
        <w:rPr>
          <w:rFonts w:ascii="Arial" w:eastAsia="Arial Unicode MS" w:hAnsi="Arial" w:cs="Arial"/>
          <w:b/>
          <w:bCs/>
          <w:lang w:eastAsia="pl-PL"/>
        </w:rPr>
        <w:t>58-150 Strzegom</w:t>
      </w:r>
      <w:r w:rsidRPr="009A31A3">
        <w:rPr>
          <w:rFonts w:ascii="Arial" w:eastAsia="Arial Unicode MS" w:hAnsi="Arial" w:cs="Arial"/>
          <w:lang w:eastAsia="pl-PL"/>
        </w:rPr>
        <w:t xml:space="preserve"> </w:t>
      </w:r>
      <w:r w:rsidRPr="009A31A3">
        <w:rPr>
          <w:rFonts w:ascii="Arial" w:eastAsia="Arial Unicode MS" w:hAnsi="Arial" w:cs="Arial"/>
          <w:lang w:eastAsia="pl-PL"/>
        </w:rPr>
        <w:br w:type="textWrapping" w:clear="all"/>
      </w:r>
    </w:p>
    <w:p w14:paraId="31F40D52" w14:textId="77777777" w:rsidR="009A31A3" w:rsidRPr="009A31A3" w:rsidRDefault="009A31A3" w:rsidP="009A31A3">
      <w:pPr>
        <w:widowControl w:val="0"/>
        <w:autoSpaceDE w:val="0"/>
        <w:autoSpaceDN w:val="0"/>
        <w:adjustRightInd w:val="0"/>
        <w:spacing w:after="0" w:line="240" w:lineRule="auto"/>
        <w:rPr>
          <w:rFonts w:ascii="Arial" w:eastAsia="Arial Unicode MS" w:hAnsi="Arial" w:cs="Arial"/>
          <w:b/>
          <w:bCs/>
          <w:lang w:eastAsia="pl-PL"/>
        </w:rPr>
      </w:pPr>
    </w:p>
    <w:p w14:paraId="7AAFDC1A" w14:textId="2326C393" w:rsidR="009A31A3" w:rsidRPr="009A31A3" w:rsidRDefault="009A31A3" w:rsidP="009A31A3">
      <w:pPr>
        <w:widowControl w:val="0"/>
        <w:autoSpaceDE w:val="0"/>
        <w:autoSpaceDN w:val="0"/>
        <w:adjustRightInd w:val="0"/>
        <w:spacing w:after="0" w:line="240" w:lineRule="auto"/>
        <w:rPr>
          <w:rFonts w:ascii="Arial" w:eastAsia="Arial Unicode MS" w:hAnsi="Arial" w:cs="Arial"/>
          <w:b/>
          <w:bCs/>
          <w:lang w:eastAsia="pl-PL"/>
        </w:rPr>
      </w:pPr>
      <w:r w:rsidRPr="009A31A3">
        <w:rPr>
          <w:rFonts w:ascii="Arial" w:eastAsia="Arial Unicode MS" w:hAnsi="Arial" w:cs="Arial"/>
          <w:b/>
          <w:bCs/>
          <w:lang w:eastAsia="pl-PL"/>
        </w:rPr>
        <w:t xml:space="preserve">         </w:t>
      </w:r>
      <w:r w:rsidR="00134EA1">
        <w:rPr>
          <w:rFonts w:ascii="Arial" w:eastAsia="Times New Roman" w:hAnsi="Arial" w:cs="Arial"/>
          <w:b/>
          <w:bCs/>
          <w:color w:val="000000"/>
          <w:lang w:eastAsia="pl-PL"/>
        </w:rPr>
        <w:t>OPS.241</w:t>
      </w:r>
      <w:r w:rsidRPr="009A31A3">
        <w:rPr>
          <w:rFonts w:ascii="Arial" w:eastAsia="Times New Roman" w:hAnsi="Arial" w:cs="Arial"/>
          <w:b/>
          <w:bCs/>
          <w:color w:val="000000"/>
          <w:lang w:eastAsia="pl-PL"/>
        </w:rPr>
        <w:t>.</w:t>
      </w:r>
      <w:r w:rsidR="007A6A6D">
        <w:rPr>
          <w:rFonts w:ascii="Arial" w:eastAsia="Times New Roman" w:hAnsi="Arial" w:cs="Arial"/>
          <w:b/>
          <w:bCs/>
          <w:color w:val="000000"/>
          <w:lang w:eastAsia="pl-PL"/>
        </w:rPr>
        <w:t>3.</w:t>
      </w:r>
      <w:r w:rsidRPr="009A31A3">
        <w:rPr>
          <w:rFonts w:ascii="Arial" w:eastAsia="Times New Roman" w:hAnsi="Arial" w:cs="Arial"/>
          <w:b/>
          <w:bCs/>
          <w:color w:val="000000"/>
          <w:lang w:eastAsia="pl-PL"/>
        </w:rPr>
        <w:t>202</w:t>
      </w:r>
      <w:r w:rsidR="001630D5">
        <w:rPr>
          <w:rFonts w:ascii="Arial" w:eastAsia="Times New Roman" w:hAnsi="Arial" w:cs="Arial"/>
          <w:b/>
          <w:bCs/>
          <w:color w:val="000000"/>
          <w:lang w:eastAsia="pl-PL"/>
        </w:rPr>
        <w:t>5</w:t>
      </w:r>
    </w:p>
    <w:p w14:paraId="479BBF11" w14:textId="77777777" w:rsidR="009A31A3" w:rsidRPr="009A31A3" w:rsidRDefault="009A31A3" w:rsidP="009A31A3">
      <w:pPr>
        <w:widowControl w:val="0"/>
        <w:autoSpaceDE w:val="0"/>
        <w:autoSpaceDN w:val="0"/>
        <w:adjustRightInd w:val="0"/>
        <w:spacing w:after="0" w:line="240" w:lineRule="auto"/>
        <w:jc w:val="center"/>
        <w:rPr>
          <w:rFonts w:ascii="Arial" w:eastAsia="Arial Unicode MS" w:hAnsi="Arial" w:cs="Arial"/>
          <w:lang w:eastAsia="pl-PL"/>
        </w:rPr>
      </w:pPr>
    </w:p>
    <w:p w14:paraId="3CFDBF20" w14:textId="77777777" w:rsidR="009A31A3" w:rsidRPr="009A31A3" w:rsidRDefault="009A31A3" w:rsidP="009A31A3">
      <w:pPr>
        <w:widowControl w:val="0"/>
        <w:autoSpaceDE w:val="0"/>
        <w:autoSpaceDN w:val="0"/>
        <w:adjustRightInd w:val="0"/>
        <w:spacing w:after="0" w:line="240" w:lineRule="auto"/>
        <w:jc w:val="center"/>
        <w:rPr>
          <w:rFonts w:ascii="Arial" w:eastAsia="Arial Unicode MS" w:hAnsi="Arial" w:cs="Arial"/>
          <w:lang w:eastAsia="pl-PL"/>
        </w:rPr>
      </w:pPr>
    </w:p>
    <w:p w14:paraId="6D9A0132" w14:textId="77777777" w:rsidR="009A31A3" w:rsidRPr="009A31A3" w:rsidRDefault="009A31A3" w:rsidP="009A31A3">
      <w:pPr>
        <w:autoSpaceDE w:val="0"/>
        <w:autoSpaceDN w:val="0"/>
        <w:adjustRightInd w:val="0"/>
        <w:spacing w:after="0" w:line="240" w:lineRule="auto"/>
        <w:rPr>
          <w:rFonts w:ascii="Arial" w:eastAsia="Arial Unicode MS" w:hAnsi="Arial" w:cs="Arial"/>
          <w:b/>
          <w:bCs/>
          <w:lang w:eastAsia="pl-PL"/>
        </w:rPr>
      </w:pPr>
    </w:p>
    <w:p w14:paraId="482CBB72" w14:textId="77777777" w:rsidR="009A31A3" w:rsidRPr="009A31A3" w:rsidRDefault="009A31A3" w:rsidP="009A31A3">
      <w:pPr>
        <w:autoSpaceDE w:val="0"/>
        <w:autoSpaceDN w:val="0"/>
        <w:adjustRightInd w:val="0"/>
        <w:spacing w:after="0" w:line="240" w:lineRule="auto"/>
        <w:rPr>
          <w:rFonts w:ascii="Arial" w:eastAsia="Arial Unicode MS" w:hAnsi="Arial" w:cs="Arial"/>
          <w:b/>
          <w:bCs/>
          <w:lang w:eastAsia="pl-PL"/>
        </w:rPr>
      </w:pPr>
    </w:p>
    <w:p w14:paraId="771FEDFC" w14:textId="77777777" w:rsidR="009A31A3" w:rsidRPr="009A31A3" w:rsidRDefault="009A31A3" w:rsidP="009A31A3">
      <w:pPr>
        <w:autoSpaceDE w:val="0"/>
        <w:autoSpaceDN w:val="0"/>
        <w:adjustRightInd w:val="0"/>
        <w:spacing w:after="0" w:line="240" w:lineRule="auto"/>
        <w:rPr>
          <w:rFonts w:ascii="Arial" w:eastAsia="Arial Unicode MS" w:hAnsi="Arial" w:cs="Arial"/>
          <w:b/>
          <w:bCs/>
          <w:sz w:val="36"/>
          <w:szCs w:val="36"/>
          <w:lang w:eastAsia="pl-PL"/>
        </w:rPr>
      </w:pPr>
    </w:p>
    <w:p w14:paraId="1EF9DA21" w14:textId="77777777" w:rsidR="009A31A3" w:rsidRPr="009A31A3" w:rsidRDefault="009A31A3" w:rsidP="009A31A3">
      <w:pPr>
        <w:autoSpaceDE w:val="0"/>
        <w:autoSpaceDN w:val="0"/>
        <w:adjustRightInd w:val="0"/>
        <w:spacing w:after="0" w:line="240" w:lineRule="auto"/>
        <w:jc w:val="center"/>
        <w:rPr>
          <w:rFonts w:ascii="Arial" w:eastAsia="Arial Unicode MS" w:hAnsi="Arial" w:cs="Arial"/>
          <w:b/>
          <w:bCs/>
          <w:sz w:val="36"/>
          <w:szCs w:val="36"/>
          <w:lang w:eastAsia="pl-PL"/>
        </w:rPr>
      </w:pPr>
      <w:r w:rsidRPr="009A31A3">
        <w:rPr>
          <w:rFonts w:ascii="Arial" w:eastAsia="Arial Unicode MS" w:hAnsi="Arial" w:cs="Arial"/>
          <w:b/>
          <w:bCs/>
          <w:sz w:val="36"/>
          <w:szCs w:val="36"/>
          <w:lang w:eastAsia="pl-PL"/>
        </w:rPr>
        <w:t>SPECYFIKACJA WARUNKÓW ZAMÓWIENIA</w:t>
      </w:r>
    </w:p>
    <w:p w14:paraId="7231E7F2" w14:textId="77777777" w:rsidR="009A31A3" w:rsidRPr="009A31A3" w:rsidRDefault="009A31A3" w:rsidP="009A31A3">
      <w:pPr>
        <w:autoSpaceDE w:val="0"/>
        <w:autoSpaceDN w:val="0"/>
        <w:adjustRightInd w:val="0"/>
        <w:spacing w:after="0" w:line="240" w:lineRule="auto"/>
        <w:jc w:val="center"/>
        <w:rPr>
          <w:rFonts w:ascii="Arial" w:eastAsia="Arial Unicode MS" w:hAnsi="Arial" w:cs="Arial"/>
          <w:b/>
          <w:bCs/>
          <w:lang w:eastAsia="pl-PL"/>
        </w:rPr>
      </w:pPr>
    </w:p>
    <w:p w14:paraId="7F9C2572" w14:textId="77777777" w:rsidR="009A31A3" w:rsidRPr="009A31A3" w:rsidRDefault="009A31A3" w:rsidP="009A31A3">
      <w:pPr>
        <w:autoSpaceDE w:val="0"/>
        <w:autoSpaceDN w:val="0"/>
        <w:adjustRightInd w:val="0"/>
        <w:spacing w:after="0" w:line="240" w:lineRule="auto"/>
        <w:jc w:val="center"/>
        <w:rPr>
          <w:rFonts w:ascii="Arial" w:eastAsia="Arial Unicode MS" w:hAnsi="Arial" w:cs="Arial"/>
          <w:sz w:val="24"/>
          <w:szCs w:val="24"/>
          <w:lang w:eastAsia="pl-PL"/>
        </w:rPr>
      </w:pPr>
      <w:r w:rsidRPr="009A31A3">
        <w:rPr>
          <w:rFonts w:ascii="Arial" w:eastAsia="Arial Unicode MS" w:hAnsi="Arial" w:cs="Arial"/>
          <w:sz w:val="24"/>
          <w:szCs w:val="24"/>
          <w:lang w:eastAsia="pl-PL"/>
        </w:rPr>
        <w:t xml:space="preserve"> w postępowaniu w trybie art. 275 pkt 1(trybie podstawowym bez negocjacji) </w:t>
      </w:r>
    </w:p>
    <w:p w14:paraId="24559468" w14:textId="77777777" w:rsidR="009A31A3" w:rsidRPr="009A31A3" w:rsidRDefault="009A31A3" w:rsidP="009A31A3">
      <w:pPr>
        <w:autoSpaceDE w:val="0"/>
        <w:autoSpaceDN w:val="0"/>
        <w:adjustRightInd w:val="0"/>
        <w:spacing w:after="0" w:line="240" w:lineRule="auto"/>
        <w:jc w:val="center"/>
        <w:rPr>
          <w:rFonts w:ascii="Arial" w:eastAsia="Arial Unicode MS" w:hAnsi="Arial" w:cs="Arial"/>
          <w:lang w:eastAsia="pl-PL"/>
        </w:rPr>
      </w:pPr>
      <w:r w:rsidRPr="009A31A3">
        <w:rPr>
          <w:rFonts w:ascii="Arial" w:eastAsia="Arial Unicode MS" w:hAnsi="Arial" w:cs="Arial"/>
          <w:sz w:val="24"/>
          <w:szCs w:val="24"/>
          <w:lang w:eastAsia="pl-PL"/>
        </w:rPr>
        <w:t xml:space="preserve">o wartości zamówienia </w:t>
      </w:r>
      <w:bookmarkStart w:id="1" w:name="_Hlk62199107"/>
      <w:r w:rsidRPr="009A31A3">
        <w:rPr>
          <w:rFonts w:ascii="Arial" w:eastAsia="Arial Unicode MS" w:hAnsi="Arial" w:cs="Arial"/>
          <w:sz w:val="24"/>
          <w:szCs w:val="24"/>
          <w:lang w:eastAsia="pl-PL"/>
        </w:rPr>
        <w:t xml:space="preserve">nieprzekraczającej progów unijnych określonych na podstawie </w:t>
      </w:r>
      <w:r w:rsidRPr="009A31A3">
        <w:rPr>
          <w:rFonts w:ascii="Arial" w:eastAsia="Arial Unicode MS" w:hAnsi="Arial" w:cs="Arial"/>
          <w:sz w:val="24"/>
          <w:szCs w:val="24"/>
          <w:lang w:eastAsia="pl-PL"/>
        </w:rPr>
        <w:br/>
        <w:t>art. 3 ustawy z dnia 11 września 2019 r. -  Prawo zam</w:t>
      </w:r>
      <w:r w:rsidR="00134EA1">
        <w:rPr>
          <w:rFonts w:ascii="Arial" w:eastAsia="Arial Unicode MS" w:hAnsi="Arial" w:cs="Arial"/>
          <w:sz w:val="24"/>
          <w:szCs w:val="24"/>
          <w:lang w:eastAsia="pl-PL"/>
        </w:rPr>
        <w:t xml:space="preserve">ówień publicznych </w:t>
      </w:r>
      <w:r w:rsidR="00134EA1">
        <w:rPr>
          <w:rFonts w:ascii="Arial" w:eastAsia="Arial Unicode MS" w:hAnsi="Arial" w:cs="Arial"/>
          <w:sz w:val="24"/>
          <w:szCs w:val="24"/>
          <w:lang w:eastAsia="pl-PL"/>
        </w:rPr>
        <w:br/>
        <w:t>(Dz.U. z 202</w:t>
      </w:r>
      <w:r w:rsidR="00C72DF6">
        <w:rPr>
          <w:rFonts w:ascii="Arial" w:eastAsia="Arial Unicode MS" w:hAnsi="Arial" w:cs="Arial"/>
          <w:sz w:val="24"/>
          <w:szCs w:val="24"/>
          <w:lang w:eastAsia="pl-PL"/>
        </w:rPr>
        <w:t>4</w:t>
      </w:r>
      <w:r w:rsidRPr="009A31A3">
        <w:rPr>
          <w:rFonts w:ascii="Arial" w:eastAsia="Arial Unicode MS" w:hAnsi="Arial" w:cs="Arial"/>
          <w:sz w:val="24"/>
          <w:szCs w:val="24"/>
          <w:lang w:eastAsia="pl-PL"/>
        </w:rPr>
        <w:t xml:space="preserve"> r. poz</w:t>
      </w:r>
      <w:r w:rsidR="00134EA1">
        <w:rPr>
          <w:rFonts w:ascii="Arial" w:eastAsia="Arial Unicode MS" w:hAnsi="Arial" w:cs="Arial"/>
          <w:sz w:val="24"/>
          <w:szCs w:val="24"/>
          <w:lang w:eastAsia="pl-PL"/>
        </w:rPr>
        <w:t xml:space="preserve"> </w:t>
      </w:r>
      <w:r w:rsidRPr="009A31A3">
        <w:rPr>
          <w:rFonts w:ascii="Arial" w:eastAsia="Arial Unicode MS" w:hAnsi="Arial" w:cs="Arial"/>
          <w:sz w:val="24"/>
          <w:szCs w:val="24"/>
          <w:lang w:eastAsia="pl-PL"/>
        </w:rPr>
        <w:t>.</w:t>
      </w:r>
      <w:r w:rsidR="00134EA1">
        <w:rPr>
          <w:rFonts w:ascii="Arial" w:eastAsia="Arial Unicode MS" w:hAnsi="Arial" w:cs="Arial"/>
          <w:sz w:val="24"/>
          <w:szCs w:val="24"/>
          <w:lang w:eastAsia="pl-PL"/>
        </w:rPr>
        <w:t xml:space="preserve"> 1</w:t>
      </w:r>
      <w:r w:rsidR="00C72DF6">
        <w:rPr>
          <w:rFonts w:ascii="Arial" w:eastAsia="Arial Unicode MS" w:hAnsi="Arial" w:cs="Arial"/>
          <w:sz w:val="24"/>
          <w:szCs w:val="24"/>
          <w:lang w:eastAsia="pl-PL"/>
        </w:rPr>
        <w:t>320</w:t>
      </w:r>
      <w:r w:rsidR="00134EA1">
        <w:rPr>
          <w:rFonts w:ascii="Arial" w:eastAsia="Arial Unicode MS" w:hAnsi="Arial" w:cs="Arial"/>
          <w:sz w:val="24"/>
          <w:szCs w:val="24"/>
          <w:lang w:eastAsia="pl-PL"/>
        </w:rPr>
        <w:t xml:space="preserve"> ze zm.</w:t>
      </w:r>
      <w:r w:rsidRPr="009A31A3">
        <w:rPr>
          <w:rFonts w:ascii="Arial" w:eastAsia="Arial Unicode MS" w:hAnsi="Arial" w:cs="Arial"/>
          <w:lang w:eastAsia="pl-PL"/>
        </w:rPr>
        <w:t xml:space="preserve">) </w:t>
      </w:r>
    </w:p>
    <w:p w14:paraId="022B155A" w14:textId="77777777" w:rsidR="009A31A3" w:rsidRPr="009A31A3" w:rsidRDefault="009A31A3" w:rsidP="009A31A3">
      <w:pPr>
        <w:autoSpaceDE w:val="0"/>
        <w:autoSpaceDN w:val="0"/>
        <w:adjustRightInd w:val="0"/>
        <w:spacing w:after="0" w:line="240" w:lineRule="auto"/>
        <w:jc w:val="center"/>
        <w:rPr>
          <w:rFonts w:ascii="Arial" w:eastAsia="Arial Unicode MS" w:hAnsi="Arial" w:cs="Arial"/>
          <w:lang w:eastAsia="pl-PL"/>
        </w:rPr>
      </w:pPr>
    </w:p>
    <w:p w14:paraId="49DEE0AE" w14:textId="77777777" w:rsidR="009A31A3" w:rsidRPr="009A31A3" w:rsidRDefault="009A31A3" w:rsidP="009A31A3">
      <w:pPr>
        <w:autoSpaceDE w:val="0"/>
        <w:autoSpaceDN w:val="0"/>
        <w:adjustRightInd w:val="0"/>
        <w:spacing w:after="0" w:line="240" w:lineRule="auto"/>
        <w:jc w:val="center"/>
        <w:rPr>
          <w:rFonts w:ascii="Arial" w:eastAsia="Arial Unicode MS" w:hAnsi="Arial" w:cs="Arial"/>
          <w:lang w:eastAsia="pl-PL"/>
        </w:rPr>
      </w:pPr>
    </w:p>
    <w:bookmarkEnd w:id="1"/>
    <w:p w14:paraId="065E5BE4" w14:textId="77777777" w:rsidR="009A31A3" w:rsidRPr="009A31A3" w:rsidRDefault="009A31A3" w:rsidP="009A31A3">
      <w:pPr>
        <w:autoSpaceDE w:val="0"/>
        <w:autoSpaceDN w:val="0"/>
        <w:adjustRightInd w:val="0"/>
        <w:spacing w:after="0" w:line="240" w:lineRule="auto"/>
        <w:jc w:val="center"/>
        <w:rPr>
          <w:rFonts w:ascii="Arial" w:eastAsia="Arial Unicode MS" w:hAnsi="Arial" w:cs="Arial"/>
          <w:sz w:val="28"/>
          <w:szCs w:val="28"/>
          <w:lang w:eastAsia="pl-PL"/>
        </w:rPr>
      </w:pPr>
    </w:p>
    <w:p w14:paraId="6CF7FACA" w14:textId="77777777" w:rsidR="009A31A3" w:rsidRPr="009A31A3" w:rsidRDefault="009A31A3" w:rsidP="009A31A3">
      <w:pPr>
        <w:autoSpaceDE w:val="0"/>
        <w:autoSpaceDN w:val="0"/>
        <w:adjustRightInd w:val="0"/>
        <w:spacing w:after="0" w:line="240" w:lineRule="auto"/>
        <w:jc w:val="center"/>
        <w:rPr>
          <w:rFonts w:ascii="Arial" w:eastAsia="Arial Unicode MS" w:hAnsi="Arial" w:cs="Arial"/>
          <w:sz w:val="28"/>
          <w:szCs w:val="28"/>
          <w:lang w:eastAsia="pl-PL"/>
        </w:rPr>
      </w:pPr>
    </w:p>
    <w:p w14:paraId="005D03BC" w14:textId="77777777" w:rsidR="009A31A3" w:rsidRPr="009A31A3" w:rsidRDefault="009A31A3" w:rsidP="009A31A3">
      <w:pPr>
        <w:autoSpaceDE w:val="0"/>
        <w:autoSpaceDN w:val="0"/>
        <w:adjustRightInd w:val="0"/>
        <w:spacing w:after="0" w:line="240" w:lineRule="auto"/>
        <w:jc w:val="center"/>
        <w:rPr>
          <w:rFonts w:ascii="Arial" w:eastAsia="Arial Unicode MS" w:hAnsi="Arial" w:cs="Arial"/>
          <w:sz w:val="28"/>
          <w:szCs w:val="28"/>
          <w:lang w:eastAsia="pl-PL"/>
        </w:rPr>
      </w:pPr>
    </w:p>
    <w:p w14:paraId="0B64E997" w14:textId="77777777" w:rsidR="009A31A3" w:rsidRPr="009A31A3" w:rsidRDefault="009A31A3" w:rsidP="009A31A3">
      <w:pPr>
        <w:autoSpaceDE w:val="0"/>
        <w:autoSpaceDN w:val="0"/>
        <w:adjustRightInd w:val="0"/>
        <w:spacing w:after="0" w:line="240" w:lineRule="auto"/>
        <w:jc w:val="center"/>
        <w:rPr>
          <w:rFonts w:ascii="Arial" w:eastAsia="Arial Unicode MS" w:hAnsi="Arial" w:cs="Arial"/>
          <w:sz w:val="28"/>
          <w:szCs w:val="28"/>
          <w:lang w:eastAsia="pl-PL"/>
        </w:rPr>
      </w:pPr>
    </w:p>
    <w:p w14:paraId="3961F25D" w14:textId="77777777" w:rsidR="009A31A3" w:rsidRPr="009A31A3" w:rsidRDefault="009A31A3" w:rsidP="009A31A3">
      <w:pPr>
        <w:autoSpaceDE w:val="0"/>
        <w:autoSpaceDN w:val="0"/>
        <w:adjustRightInd w:val="0"/>
        <w:spacing w:after="0" w:line="240" w:lineRule="auto"/>
        <w:jc w:val="center"/>
        <w:rPr>
          <w:rFonts w:ascii="Arial" w:eastAsia="Arial Unicode MS" w:hAnsi="Arial" w:cs="Arial"/>
          <w:sz w:val="28"/>
          <w:szCs w:val="28"/>
          <w:lang w:eastAsia="pl-PL"/>
        </w:rPr>
      </w:pPr>
      <w:r w:rsidRPr="009A31A3">
        <w:rPr>
          <w:rFonts w:ascii="Arial" w:eastAsia="Arial Unicode MS" w:hAnsi="Arial" w:cs="Arial"/>
          <w:sz w:val="28"/>
          <w:szCs w:val="28"/>
          <w:lang w:eastAsia="pl-PL"/>
        </w:rPr>
        <w:t>NAZWA ZAMÓWIENIA</w:t>
      </w:r>
    </w:p>
    <w:p w14:paraId="7D9BBDF4" w14:textId="77777777" w:rsidR="009A31A3" w:rsidRPr="009A31A3" w:rsidRDefault="009A31A3" w:rsidP="009A31A3">
      <w:pPr>
        <w:autoSpaceDE w:val="0"/>
        <w:autoSpaceDN w:val="0"/>
        <w:adjustRightInd w:val="0"/>
        <w:spacing w:after="0" w:line="240" w:lineRule="auto"/>
        <w:jc w:val="center"/>
        <w:rPr>
          <w:rFonts w:ascii="Arial" w:eastAsia="Arial Unicode MS" w:hAnsi="Arial" w:cs="Arial"/>
          <w:sz w:val="28"/>
          <w:szCs w:val="28"/>
          <w:lang w:eastAsia="pl-PL"/>
        </w:rPr>
      </w:pPr>
      <w:r w:rsidRPr="009A31A3">
        <w:rPr>
          <w:rFonts w:ascii="Arial" w:eastAsia="Arial Unicode MS" w:hAnsi="Arial" w:cs="Arial"/>
          <w:sz w:val="28"/>
          <w:szCs w:val="28"/>
          <w:lang w:eastAsia="pl-PL"/>
        </w:rPr>
        <w:t xml:space="preserve"> </w:t>
      </w:r>
    </w:p>
    <w:p w14:paraId="5AD324F0" w14:textId="5897FF54" w:rsidR="009A31A3" w:rsidRPr="009A31A3" w:rsidRDefault="009A31A3" w:rsidP="009A31A3">
      <w:pPr>
        <w:spacing w:after="0" w:line="240" w:lineRule="auto"/>
        <w:jc w:val="center"/>
        <w:rPr>
          <w:rFonts w:ascii="Arial" w:eastAsia="Times New Roman" w:hAnsi="Arial" w:cs="Arial"/>
          <w:b/>
          <w:i/>
          <w:color w:val="000000"/>
          <w:sz w:val="28"/>
          <w:szCs w:val="28"/>
          <w:u w:val="single"/>
          <w:lang w:eastAsia="pl-PL"/>
        </w:rPr>
      </w:pPr>
      <w:bookmarkStart w:id="2" w:name="_Hlk89343309"/>
      <w:bookmarkEnd w:id="0"/>
      <w:r w:rsidRPr="009A31A3">
        <w:rPr>
          <w:rFonts w:ascii="Arial" w:eastAsia="Calibri" w:hAnsi="Arial" w:cs="Arial"/>
          <w:b/>
          <w:sz w:val="28"/>
          <w:szCs w:val="28"/>
        </w:rPr>
        <w:t>,,</w:t>
      </w:r>
      <w:r w:rsidRPr="009A31A3">
        <w:rPr>
          <w:rFonts w:ascii="Arial" w:eastAsia="ArialMT" w:hAnsi="Arial" w:cs="Arial"/>
          <w:b/>
          <w:sz w:val="28"/>
          <w:szCs w:val="28"/>
          <w:lang w:eastAsia="pl-PL"/>
        </w:rPr>
        <w:t>Dostawa gorących posiłków dla OPS w Strzegomiu na okres od 0</w:t>
      </w:r>
      <w:r w:rsidR="00063178">
        <w:rPr>
          <w:rFonts w:ascii="Arial" w:eastAsia="ArialMT" w:hAnsi="Arial" w:cs="Arial"/>
          <w:b/>
          <w:sz w:val="28"/>
          <w:szCs w:val="28"/>
          <w:lang w:eastAsia="pl-PL"/>
        </w:rPr>
        <w:t>5</w:t>
      </w:r>
      <w:r w:rsidRPr="009A31A3">
        <w:rPr>
          <w:rFonts w:ascii="Arial" w:eastAsia="ArialMT" w:hAnsi="Arial" w:cs="Arial"/>
          <w:b/>
          <w:sz w:val="28"/>
          <w:szCs w:val="28"/>
          <w:lang w:eastAsia="pl-PL"/>
        </w:rPr>
        <w:t>.</w:t>
      </w:r>
      <w:r w:rsidR="001630D5">
        <w:rPr>
          <w:rFonts w:ascii="Arial" w:eastAsia="ArialMT" w:hAnsi="Arial" w:cs="Arial"/>
          <w:b/>
          <w:sz w:val="28"/>
          <w:szCs w:val="28"/>
          <w:lang w:eastAsia="pl-PL"/>
        </w:rPr>
        <w:t>0</w:t>
      </w:r>
      <w:r w:rsidR="00063178">
        <w:rPr>
          <w:rFonts w:ascii="Arial" w:eastAsia="ArialMT" w:hAnsi="Arial" w:cs="Arial"/>
          <w:b/>
          <w:sz w:val="28"/>
          <w:szCs w:val="28"/>
          <w:lang w:eastAsia="pl-PL"/>
        </w:rPr>
        <w:t>1</w:t>
      </w:r>
      <w:r w:rsidR="006040C5">
        <w:rPr>
          <w:rFonts w:ascii="Arial" w:eastAsia="ArialMT" w:hAnsi="Arial" w:cs="Arial"/>
          <w:b/>
          <w:sz w:val="28"/>
          <w:szCs w:val="28"/>
          <w:lang w:eastAsia="pl-PL"/>
        </w:rPr>
        <w:t>.202</w:t>
      </w:r>
      <w:r w:rsidR="00063178">
        <w:rPr>
          <w:rFonts w:ascii="Arial" w:eastAsia="ArialMT" w:hAnsi="Arial" w:cs="Arial"/>
          <w:b/>
          <w:sz w:val="28"/>
          <w:szCs w:val="28"/>
          <w:lang w:eastAsia="pl-PL"/>
        </w:rPr>
        <w:t>6</w:t>
      </w:r>
      <w:r w:rsidR="00134EA1">
        <w:rPr>
          <w:rFonts w:ascii="Arial" w:eastAsia="ArialMT" w:hAnsi="Arial" w:cs="Arial"/>
          <w:b/>
          <w:sz w:val="28"/>
          <w:szCs w:val="28"/>
          <w:lang w:eastAsia="pl-PL"/>
        </w:rPr>
        <w:t xml:space="preserve"> r. do 31.12.202</w:t>
      </w:r>
      <w:r w:rsidR="00063178">
        <w:rPr>
          <w:rFonts w:ascii="Arial" w:eastAsia="ArialMT" w:hAnsi="Arial" w:cs="Arial"/>
          <w:b/>
          <w:sz w:val="28"/>
          <w:szCs w:val="28"/>
          <w:lang w:eastAsia="pl-PL"/>
        </w:rPr>
        <w:t>6</w:t>
      </w:r>
      <w:r w:rsidRPr="009A31A3">
        <w:rPr>
          <w:rFonts w:ascii="Arial" w:eastAsia="ArialMT" w:hAnsi="Arial" w:cs="Arial"/>
          <w:b/>
          <w:sz w:val="28"/>
          <w:szCs w:val="28"/>
          <w:lang w:eastAsia="pl-PL"/>
        </w:rPr>
        <w:t xml:space="preserve"> r. ” </w:t>
      </w:r>
    </w:p>
    <w:bookmarkEnd w:id="2"/>
    <w:p w14:paraId="713CE938" w14:textId="77777777" w:rsidR="009A31A3" w:rsidRPr="009A31A3" w:rsidRDefault="009A31A3" w:rsidP="009A31A3">
      <w:pPr>
        <w:widowControl w:val="0"/>
        <w:tabs>
          <w:tab w:val="left" w:leader="dot" w:pos="9106"/>
        </w:tabs>
        <w:spacing w:after="0" w:line="240" w:lineRule="auto"/>
        <w:jc w:val="both"/>
        <w:rPr>
          <w:rFonts w:ascii="Arial" w:eastAsia="Calibri" w:hAnsi="Arial" w:cs="Arial"/>
          <w:color w:val="000000"/>
          <w:sz w:val="24"/>
          <w:szCs w:val="24"/>
          <w:shd w:val="clear" w:color="auto" w:fill="FFFFFF"/>
        </w:rPr>
      </w:pPr>
    </w:p>
    <w:p w14:paraId="48CC07F9" w14:textId="77777777" w:rsidR="009A31A3" w:rsidRPr="009A31A3" w:rsidRDefault="009A31A3" w:rsidP="009A31A3">
      <w:pPr>
        <w:autoSpaceDE w:val="0"/>
        <w:autoSpaceDN w:val="0"/>
        <w:adjustRightInd w:val="0"/>
        <w:spacing w:after="0" w:line="240" w:lineRule="auto"/>
        <w:ind w:right="34"/>
        <w:jc w:val="center"/>
        <w:rPr>
          <w:rFonts w:ascii="Arial" w:eastAsia="Calibri" w:hAnsi="Arial" w:cs="Arial"/>
          <w:b/>
          <w:lang w:eastAsia="pl-PL"/>
        </w:rPr>
      </w:pPr>
    </w:p>
    <w:p w14:paraId="565AB465" w14:textId="77777777" w:rsidR="009A31A3" w:rsidRPr="009A31A3" w:rsidRDefault="009A31A3" w:rsidP="009A31A3">
      <w:pPr>
        <w:suppressAutoHyphens/>
        <w:spacing w:after="0" w:line="240" w:lineRule="auto"/>
        <w:ind w:left="340"/>
        <w:jc w:val="center"/>
        <w:rPr>
          <w:rFonts w:ascii="Arial" w:eastAsia="Arial Unicode MS" w:hAnsi="Arial" w:cs="Arial"/>
          <w:b/>
          <w:lang w:eastAsia="pl-PL"/>
        </w:rPr>
      </w:pPr>
    </w:p>
    <w:p w14:paraId="70C777D5" w14:textId="77777777" w:rsidR="009A31A3" w:rsidRPr="009A31A3" w:rsidRDefault="009A31A3" w:rsidP="009A31A3">
      <w:pPr>
        <w:autoSpaceDE w:val="0"/>
        <w:autoSpaceDN w:val="0"/>
        <w:adjustRightInd w:val="0"/>
        <w:spacing w:after="0" w:line="240" w:lineRule="auto"/>
        <w:ind w:right="34"/>
        <w:jc w:val="center"/>
        <w:rPr>
          <w:rFonts w:ascii="Arial" w:eastAsia="Arial Unicode MS" w:hAnsi="Arial" w:cs="Arial"/>
          <w:lang w:eastAsia="pl-PL"/>
        </w:rPr>
      </w:pPr>
    </w:p>
    <w:p w14:paraId="2F4D0ADC" w14:textId="77777777" w:rsidR="009A31A3" w:rsidRPr="009A31A3" w:rsidRDefault="009A31A3" w:rsidP="009A31A3">
      <w:pPr>
        <w:autoSpaceDE w:val="0"/>
        <w:autoSpaceDN w:val="0"/>
        <w:adjustRightInd w:val="0"/>
        <w:spacing w:after="0" w:line="240" w:lineRule="auto"/>
        <w:ind w:right="34"/>
        <w:rPr>
          <w:rFonts w:ascii="Arial" w:eastAsia="Arial Unicode MS" w:hAnsi="Arial" w:cs="Arial"/>
          <w:b/>
          <w:bCs/>
          <w:lang w:eastAsia="pl-PL"/>
        </w:rPr>
      </w:pPr>
    </w:p>
    <w:p w14:paraId="39A663BA" w14:textId="77777777" w:rsidR="009A31A3" w:rsidRPr="009A31A3" w:rsidRDefault="009A31A3" w:rsidP="009A31A3">
      <w:pPr>
        <w:autoSpaceDE w:val="0"/>
        <w:autoSpaceDN w:val="0"/>
        <w:adjustRightInd w:val="0"/>
        <w:spacing w:after="0" w:line="240" w:lineRule="auto"/>
        <w:ind w:right="34"/>
        <w:rPr>
          <w:rFonts w:ascii="Arial" w:eastAsia="Arial Unicode MS" w:hAnsi="Arial" w:cs="Arial"/>
          <w:b/>
          <w:bCs/>
          <w:lang w:eastAsia="pl-PL"/>
        </w:rPr>
      </w:pPr>
    </w:p>
    <w:p w14:paraId="3F4CAD30" w14:textId="77777777" w:rsidR="009A31A3" w:rsidRPr="009A31A3" w:rsidRDefault="009A31A3" w:rsidP="009A31A3">
      <w:pPr>
        <w:autoSpaceDE w:val="0"/>
        <w:autoSpaceDN w:val="0"/>
        <w:adjustRightInd w:val="0"/>
        <w:spacing w:after="0" w:line="240" w:lineRule="auto"/>
        <w:ind w:right="34"/>
        <w:rPr>
          <w:rFonts w:ascii="Arial" w:eastAsia="Arial Unicode MS" w:hAnsi="Arial" w:cs="Arial"/>
          <w:b/>
          <w:bCs/>
          <w:lang w:eastAsia="pl-PL"/>
        </w:rPr>
      </w:pPr>
    </w:p>
    <w:p w14:paraId="7B9CE360" w14:textId="77777777" w:rsidR="009A31A3" w:rsidRPr="009A31A3" w:rsidRDefault="009A31A3" w:rsidP="009A31A3">
      <w:pPr>
        <w:autoSpaceDE w:val="0"/>
        <w:autoSpaceDN w:val="0"/>
        <w:adjustRightInd w:val="0"/>
        <w:spacing w:after="0" w:line="240" w:lineRule="auto"/>
        <w:ind w:right="34"/>
        <w:jc w:val="center"/>
        <w:rPr>
          <w:rFonts w:ascii="Arial" w:eastAsia="Arial Unicode MS" w:hAnsi="Arial" w:cs="Arial"/>
          <w:b/>
          <w:bCs/>
          <w:sz w:val="24"/>
          <w:szCs w:val="24"/>
          <w:lang w:eastAsia="pl-PL"/>
        </w:rPr>
      </w:pPr>
      <w:r w:rsidRPr="009A31A3">
        <w:rPr>
          <w:rFonts w:ascii="Arial" w:eastAsia="Arial Unicode MS" w:hAnsi="Arial" w:cs="Arial"/>
          <w:b/>
          <w:bCs/>
          <w:sz w:val="24"/>
          <w:szCs w:val="24"/>
          <w:lang w:eastAsia="pl-PL"/>
        </w:rPr>
        <w:t xml:space="preserve">Zatwierdzam </w:t>
      </w:r>
    </w:p>
    <w:p w14:paraId="4CCBCB04" w14:textId="77777777" w:rsidR="009A31A3" w:rsidRPr="009A31A3" w:rsidRDefault="009A31A3" w:rsidP="009A31A3">
      <w:pPr>
        <w:autoSpaceDE w:val="0"/>
        <w:autoSpaceDN w:val="0"/>
        <w:adjustRightInd w:val="0"/>
        <w:spacing w:after="0" w:line="240" w:lineRule="auto"/>
        <w:ind w:right="34"/>
        <w:jc w:val="center"/>
        <w:rPr>
          <w:rFonts w:ascii="Arial" w:eastAsia="Arial Unicode MS" w:hAnsi="Arial" w:cs="Arial"/>
          <w:b/>
          <w:bCs/>
          <w:sz w:val="24"/>
          <w:szCs w:val="24"/>
          <w:lang w:eastAsia="pl-PL"/>
        </w:rPr>
      </w:pPr>
    </w:p>
    <w:p w14:paraId="41383D15" w14:textId="77777777" w:rsidR="009A31A3" w:rsidRPr="009A31A3" w:rsidRDefault="009A31A3" w:rsidP="009A31A3">
      <w:pPr>
        <w:autoSpaceDE w:val="0"/>
        <w:autoSpaceDN w:val="0"/>
        <w:adjustRightInd w:val="0"/>
        <w:spacing w:after="0" w:line="240" w:lineRule="auto"/>
        <w:ind w:right="34"/>
        <w:jc w:val="center"/>
        <w:rPr>
          <w:rFonts w:ascii="Arial" w:eastAsia="Arial Unicode MS" w:hAnsi="Arial" w:cs="Arial"/>
          <w:b/>
          <w:bCs/>
          <w:sz w:val="24"/>
          <w:szCs w:val="24"/>
          <w:lang w:eastAsia="pl-PL"/>
        </w:rPr>
      </w:pPr>
      <w:r w:rsidRPr="009A31A3">
        <w:rPr>
          <w:rFonts w:ascii="Arial" w:eastAsia="Arial Unicode MS" w:hAnsi="Arial" w:cs="Arial"/>
          <w:b/>
          <w:bCs/>
          <w:sz w:val="24"/>
          <w:szCs w:val="24"/>
          <w:lang w:eastAsia="pl-PL"/>
        </w:rPr>
        <w:t>Anna Dolecka</w:t>
      </w:r>
    </w:p>
    <w:p w14:paraId="258C264C" w14:textId="77777777" w:rsidR="009A31A3" w:rsidRPr="009A31A3" w:rsidRDefault="009A31A3" w:rsidP="009A31A3">
      <w:pPr>
        <w:autoSpaceDE w:val="0"/>
        <w:autoSpaceDN w:val="0"/>
        <w:adjustRightInd w:val="0"/>
        <w:spacing w:after="0" w:line="240" w:lineRule="auto"/>
        <w:ind w:right="34"/>
        <w:jc w:val="center"/>
        <w:rPr>
          <w:rFonts w:ascii="Arial" w:eastAsia="Arial Unicode MS" w:hAnsi="Arial" w:cs="Arial"/>
          <w:bCs/>
          <w:lang w:eastAsia="pl-PL"/>
        </w:rPr>
      </w:pPr>
      <w:r w:rsidRPr="009A31A3">
        <w:rPr>
          <w:rFonts w:ascii="Arial" w:eastAsia="Arial Unicode MS" w:hAnsi="Arial" w:cs="Arial"/>
          <w:bCs/>
          <w:lang w:eastAsia="pl-PL"/>
        </w:rPr>
        <w:t>(Dyrektor zamawiającego)</w:t>
      </w:r>
    </w:p>
    <w:p w14:paraId="0CA5F905" w14:textId="77777777" w:rsidR="009A31A3" w:rsidRPr="009A31A3" w:rsidRDefault="009A31A3" w:rsidP="009A31A3">
      <w:pPr>
        <w:autoSpaceDE w:val="0"/>
        <w:autoSpaceDN w:val="0"/>
        <w:adjustRightInd w:val="0"/>
        <w:spacing w:after="0" w:line="240" w:lineRule="auto"/>
        <w:ind w:right="34"/>
        <w:rPr>
          <w:rFonts w:ascii="Arial" w:eastAsia="Arial Unicode MS" w:hAnsi="Arial" w:cs="Arial"/>
          <w:b/>
          <w:bCs/>
          <w:lang w:eastAsia="pl-PL"/>
        </w:rPr>
      </w:pPr>
    </w:p>
    <w:p w14:paraId="564EEC43" w14:textId="77777777" w:rsidR="009A31A3" w:rsidRPr="009A31A3" w:rsidRDefault="009A31A3" w:rsidP="009A31A3">
      <w:pPr>
        <w:autoSpaceDE w:val="0"/>
        <w:autoSpaceDN w:val="0"/>
        <w:spacing w:after="0" w:line="240" w:lineRule="auto"/>
        <w:rPr>
          <w:rFonts w:ascii="Arial" w:eastAsia="Times New Roman" w:hAnsi="Arial" w:cs="Arial"/>
          <w:iCs/>
          <w:lang w:eastAsia="pl-PL"/>
        </w:rPr>
      </w:pPr>
    </w:p>
    <w:p w14:paraId="2CCAB011" w14:textId="77777777" w:rsidR="009A31A3" w:rsidRPr="009A31A3" w:rsidRDefault="009A31A3" w:rsidP="009A31A3">
      <w:pPr>
        <w:autoSpaceDE w:val="0"/>
        <w:autoSpaceDN w:val="0"/>
        <w:spacing w:after="0" w:line="240" w:lineRule="auto"/>
        <w:rPr>
          <w:rFonts w:ascii="Arial" w:eastAsia="Times New Roman" w:hAnsi="Arial" w:cs="Arial"/>
          <w:iCs/>
          <w:lang w:eastAsia="pl-PL"/>
        </w:rPr>
      </w:pPr>
    </w:p>
    <w:p w14:paraId="76D13AF6" w14:textId="77777777" w:rsidR="009A31A3" w:rsidRPr="009A31A3" w:rsidRDefault="009A31A3" w:rsidP="009A31A3">
      <w:pPr>
        <w:autoSpaceDE w:val="0"/>
        <w:autoSpaceDN w:val="0"/>
        <w:spacing w:after="0" w:line="240" w:lineRule="auto"/>
        <w:rPr>
          <w:rFonts w:ascii="Arial" w:eastAsia="Times New Roman" w:hAnsi="Arial" w:cs="Arial"/>
          <w:iCs/>
          <w:lang w:eastAsia="pl-PL"/>
        </w:rPr>
      </w:pPr>
    </w:p>
    <w:p w14:paraId="53CFF7D0" w14:textId="77777777" w:rsidR="009A31A3" w:rsidRPr="009A31A3" w:rsidRDefault="009A31A3" w:rsidP="009A31A3">
      <w:pPr>
        <w:autoSpaceDE w:val="0"/>
        <w:autoSpaceDN w:val="0"/>
        <w:spacing w:after="0" w:line="240" w:lineRule="auto"/>
        <w:rPr>
          <w:rFonts w:ascii="Arial" w:eastAsia="Times New Roman" w:hAnsi="Arial" w:cs="Arial"/>
          <w:iCs/>
          <w:lang w:eastAsia="pl-PL"/>
        </w:rPr>
      </w:pPr>
    </w:p>
    <w:p w14:paraId="6C62B78F" w14:textId="77777777" w:rsidR="009A31A3" w:rsidRPr="009A31A3" w:rsidRDefault="009A31A3" w:rsidP="009A31A3">
      <w:pPr>
        <w:autoSpaceDE w:val="0"/>
        <w:autoSpaceDN w:val="0"/>
        <w:spacing w:after="0" w:line="240" w:lineRule="auto"/>
        <w:jc w:val="center"/>
        <w:rPr>
          <w:rFonts w:ascii="Arial" w:eastAsia="Times New Roman" w:hAnsi="Arial" w:cs="Arial"/>
          <w:b/>
          <w:iCs/>
          <w:lang w:eastAsia="pl-PL"/>
        </w:rPr>
      </w:pPr>
    </w:p>
    <w:p w14:paraId="2228D05A" w14:textId="77777777" w:rsidR="009A31A3" w:rsidRPr="009A31A3" w:rsidRDefault="009A31A3" w:rsidP="009A31A3">
      <w:pPr>
        <w:autoSpaceDE w:val="0"/>
        <w:autoSpaceDN w:val="0"/>
        <w:spacing w:after="0" w:line="240" w:lineRule="auto"/>
        <w:jc w:val="center"/>
        <w:rPr>
          <w:rFonts w:ascii="Arial" w:eastAsia="Times New Roman" w:hAnsi="Arial" w:cs="Arial"/>
          <w:b/>
          <w:iCs/>
          <w:lang w:eastAsia="pl-PL"/>
        </w:rPr>
      </w:pPr>
    </w:p>
    <w:p w14:paraId="12CDD9A6" w14:textId="77777777" w:rsidR="009A31A3" w:rsidRPr="009A31A3" w:rsidRDefault="009A31A3" w:rsidP="009A31A3">
      <w:pPr>
        <w:autoSpaceDE w:val="0"/>
        <w:autoSpaceDN w:val="0"/>
        <w:spacing w:after="0" w:line="240" w:lineRule="auto"/>
        <w:jc w:val="center"/>
        <w:rPr>
          <w:rFonts w:ascii="Arial" w:eastAsia="Times New Roman" w:hAnsi="Arial" w:cs="Arial"/>
          <w:b/>
          <w:iCs/>
          <w:lang w:eastAsia="pl-PL"/>
        </w:rPr>
      </w:pPr>
    </w:p>
    <w:p w14:paraId="7E237DAF" w14:textId="77777777" w:rsidR="009A31A3" w:rsidRPr="009A31A3" w:rsidRDefault="009A31A3" w:rsidP="009A31A3">
      <w:pPr>
        <w:autoSpaceDE w:val="0"/>
        <w:autoSpaceDN w:val="0"/>
        <w:spacing w:after="0" w:line="240" w:lineRule="auto"/>
        <w:jc w:val="center"/>
        <w:rPr>
          <w:rFonts w:ascii="Arial" w:eastAsia="Times New Roman" w:hAnsi="Arial" w:cs="Arial"/>
          <w:b/>
          <w:iCs/>
          <w:lang w:eastAsia="pl-PL"/>
        </w:rPr>
      </w:pPr>
    </w:p>
    <w:p w14:paraId="32998E3F" w14:textId="77777777" w:rsidR="009A31A3" w:rsidRPr="009A31A3" w:rsidRDefault="009A31A3" w:rsidP="009A31A3">
      <w:pPr>
        <w:autoSpaceDE w:val="0"/>
        <w:autoSpaceDN w:val="0"/>
        <w:spacing w:after="0" w:line="240" w:lineRule="auto"/>
        <w:jc w:val="center"/>
        <w:rPr>
          <w:rFonts w:ascii="Arial" w:eastAsia="Times New Roman" w:hAnsi="Arial" w:cs="Arial"/>
          <w:b/>
          <w:iCs/>
          <w:lang w:eastAsia="pl-PL"/>
        </w:rPr>
      </w:pPr>
    </w:p>
    <w:p w14:paraId="47F2E17A" w14:textId="77777777" w:rsidR="009A31A3" w:rsidRPr="009A31A3" w:rsidRDefault="009A31A3" w:rsidP="009A31A3">
      <w:pPr>
        <w:autoSpaceDE w:val="0"/>
        <w:autoSpaceDN w:val="0"/>
        <w:adjustRightInd w:val="0"/>
        <w:spacing w:after="0" w:line="240" w:lineRule="auto"/>
        <w:ind w:right="34"/>
        <w:rPr>
          <w:rFonts w:ascii="Arial" w:eastAsia="Times New Roman" w:hAnsi="Arial" w:cs="Arial"/>
          <w:b/>
          <w:iCs/>
          <w:lang w:eastAsia="pl-PL"/>
        </w:rPr>
      </w:pPr>
    </w:p>
    <w:p w14:paraId="4BC0CFF3" w14:textId="77777777" w:rsidR="009A31A3" w:rsidRPr="009A31A3" w:rsidRDefault="009A31A3" w:rsidP="009A31A3">
      <w:pPr>
        <w:autoSpaceDE w:val="0"/>
        <w:autoSpaceDN w:val="0"/>
        <w:adjustRightInd w:val="0"/>
        <w:spacing w:after="0" w:line="240" w:lineRule="auto"/>
        <w:ind w:right="34"/>
        <w:rPr>
          <w:rFonts w:ascii="Arial" w:eastAsia="Arial Unicode MS" w:hAnsi="Arial" w:cs="Arial"/>
          <w:b/>
          <w:bCs/>
          <w:lang w:eastAsia="pl-PL"/>
        </w:rPr>
      </w:pPr>
      <w:r w:rsidRPr="009A31A3">
        <w:rPr>
          <w:rFonts w:ascii="Arial" w:eastAsia="Arial Unicode MS" w:hAnsi="Arial" w:cs="Arial"/>
          <w:b/>
          <w:bCs/>
          <w:lang w:eastAsia="pl-PL"/>
        </w:rPr>
        <w:t>Rozdział 1</w:t>
      </w:r>
    </w:p>
    <w:p w14:paraId="3EF673D2" w14:textId="77777777" w:rsidR="009A31A3" w:rsidRPr="009A31A3" w:rsidRDefault="009A31A3" w:rsidP="009A31A3">
      <w:pPr>
        <w:shd w:val="clear" w:color="auto" w:fill="D9D9D9"/>
        <w:tabs>
          <w:tab w:val="left" w:leader="underscore" w:pos="3528"/>
          <w:tab w:val="left" w:leader="underscore" w:pos="9672"/>
        </w:tabs>
        <w:autoSpaceDE w:val="0"/>
        <w:autoSpaceDN w:val="0"/>
        <w:adjustRightInd w:val="0"/>
        <w:spacing w:after="0" w:line="240" w:lineRule="auto"/>
        <w:jc w:val="both"/>
        <w:rPr>
          <w:rFonts w:ascii="Arial" w:eastAsia="Arial Unicode MS" w:hAnsi="Arial" w:cs="Arial"/>
          <w:b/>
          <w:bCs/>
          <w:lang w:eastAsia="pl-PL"/>
        </w:rPr>
      </w:pPr>
      <w:r w:rsidRPr="009A31A3">
        <w:rPr>
          <w:rFonts w:ascii="Arial" w:eastAsia="Arial Unicode MS" w:hAnsi="Arial" w:cs="Arial"/>
          <w:b/>
          <w:bCs/>
          <w:lang w:eastAsia="pl-PL"/>
        </w:rPr>
        <w:t>INFORMACJE OGÓLNE</w:t>
      </w:r>
    </w:p>
    <w:p w14:paraId="0FC61144" w14:textId="77777777" w:rsidR="009A31A3" w:rsidRPr="009A31A3" w:rsidRDefault="009A31A3" w:rsidP="009A31A3">
      <w:pPr>
        <w:tabs>
          <w:tab w:val="left" w:leader="underscore" w:pos="3528"/>
          <w:tab w:val="left" w:leader="underscore" w:pos="9672"/>
        </w:tabs>
        <w:autoSpaceDE w:val="0"/>
        <w:autoSpaceDN w:val="0"/>
        <w:adjustRightInd w:val="0"/>
        <w:spacing w:after="0" w:line="240" w:lineRule="auto"/>
        <w:ind w:hanging="142"/>
        <w:jc w:val="both"/>
        <w:rPr>
          <w:rFonts w:ascii="Arial" w:eastAsia="Arial Unicode MS" w:hAnsi="Arial" w:cs="Arial"/>
          <w:b/>
          <w:bCs/>
          <w:lang w:eastAsia="pl-PL"/>
        </w:rPr>
      </w:pPr>
    </w:p>
    <w:p w14:paraId="3C91063D" w14:textId="77777777" w:rsidR="009A31A3" w:rsidRPr="009A31A3" w:rsidRDefault="009A31A3" w:rsidP="009A31A3">
      <w:pPr>
        <w:tabs>
          <w:tab w:val="left" w:leader="underscore" w:pos="3528"/>
          <w:tab w:val="left" w:leader="underscore" w:pos="9672"/>
        </w:tabs>
        <w:autoSpaceDE w:val="0"/>
        <w:autoSpaceDN w:val="0"/>
        <w:adjustRightInd w:val="0"/>
        <w:spacing w:after="0" w:line="240" w:lineRule="auto"/>
        <w:ind w:hanging="284"/>
        <w:jc w:val="both"/>
        <w:rPr>
          <w:rFonts w:ascii="Arial" w:eastAsia="Arial Unicode MS" w:hAnsi="Arial" w:cs="Arial"/>
          <w:b/>
          <w:bCs/>
          <w:lang w:eastAsia="pl-PL"/>
        </w:rPr>
      </w:pPr>
      <w:r w:rsidRPr="009A31A3">
        <w:rPr>
          <w:rFonts w:ascii="Arial" w:eastAsia="Arial Unicode MS" w:hAnsi="Arial" w:cs="Arial"/>
          <w:b/>
          <w:bCs/>
          <w:lang w:eastAsia="pl-PL"/>
        </w:rPr>
        <w:t>1.1   Dane Zamawiającego</w:t>
      </w:r>
    </w:p>
    <w:p w14:paraId="22A93644" w14:textId="77777777" w:rsidR="009A31A3" w:rsidRPr="009A31A3" w:rsidRDefault="009A31A3" w:rsidP="009A31A3">
      <w:pPr>
        <w:spacing w:after="0" w:line="240" w:lineRule="auto"/>
        <w:jc w:val="both"/>
        <w:rPr>
          <w:rFonts w:ascii="Arial" w:eastAsia="Times New Roman" w:hAnsi="Arial" w:cs="Arial"/>
          <w:lang w:eastAsia="pl-PL"/>
        </w:rPr>
      </w:pPr>
      <w:r w:rsidRPr="009A31A3">
        <w:rPr>
          <w:rFonts w:ascii="Arial" w:eastAsia="Arial Unicode MS" w:hAnsi="Arial" w:cs="Arial"/>
          <w:lang w:eastAsia="pl-PL"/>
        </w:rPr>
        <w:t xml:space="preserve">   </w:t>
      </w:r>
      <w:r w:rsidRPr="009A31A3">
        <w:rPr>
          <w:rFonts w:ascii="Arial" w:eastAsia="Times New Roman" w:hAnsi="Arial" w:cs="Arial"/>
          <w:lang w:eastAsia="pl-PL"/>
        </w:rPr>
        <w:t>Ośrodek Pomocy Społecznej</w:t>
      </w:r>
    </w:p>
    <w:p w14:paraId="50939BF4" w14:textId="77777777" w:rsidR="009A31A3" w:rsidRPr="009A31A3" w:rsidRDefault="009A31A3" w:rsidP="009A31A3">
      <w:pPr>
        <w:spacing w:after="0" w:line="240" w:lineRule="auto"/>
        <w:jc w:val="both"/>
        <w:rPr>
          <w:rFonts w:ascii="Arial" w:eastAsia="Times New Roman" w:hAnsi="Arial" w:cs="Arial"/>
          <w:lang w:eastAsia="pl-PL"/>
        </w:rPr>
      </w:pPr>
      <w:r w:rsidRPr="009A31A3">
        <w:rPr>
          <w:rFonts w:ascii="Arial" w:eastAsia="Times New Roman" w:hAnsi="Arial" w:cs="Arial"/>
          <w:lang w:eastAsia="pl-PL"/>
        </w:rPr>
        <w:t xml:space="preserve">   58-150 Strzegom</w:t>
      </w:r>
    </w:p>
    <w:p w14:paraId="49D2C3E5" w14:textId="77777777" w:rsidR="009A31A3" w:rsidRPr="009A31A3" w:rsidRDefault="009A31A3" w:rsidP="009A31A3">
      <w:pPr>
        <w:spacing w:after="0" w:line="240" w:lineRule="auto"/>
        <w:jc w:val="both"/>
        <w:rPr>
          <w:rFonts w:ascii="Arial" w:eastAsia="Times New Roman" w:hAnsi="Arial" w:cs="Arial"/>
          <w:lang w:eastAsia="pl-PL"/>
        </w:rPr>
      </w:pPr>
      <w:r w:rsidRPr="009A31A3">
        <w:rPr>
          <w:rFonts w:ascii="Arial" w:eastAsia="Times New Roman" w:hAnsi="Arial" w:cs="Arial"/>
          <w:lang w:eastAsia="pl-PL"/>
        </w:rPr>
        <w:t xml:space="preserve">   ul Armii Krajowej 23</w:t>
      </w:r>
    </w:p>
    <w:p w14:paraId="35B20361" w14:textId="77777777" w:rsidR="009A31A3" w:rsidRPr="009A31A3" w:rsidRDefault="009A31A3" w:rsidP="009A31A3">
      <w:pPr>
        <w:spacing w:after="0" w:line="240" w:lineRule="auto"/>
        <w:jc w:val="both"/>
        <w:rPr>
          <w:rFonts w:ascii="Arial" w:eastAsia="Times New Roman" w:hAnsi="Arial" w:cs="Arial"/>
          <w:lang w:eastAsia="pl-PL"/>
        </w:rPr>
      </w:pPr>
      <w:r w:rsidRPr="009A31A3">
        <w:rPr>
          <w:rFonts w:ascii="Arial" w:eastAsia="Times New Roman" w:hAnsi="Arial" w:cs="Arial"/>
          <w:lang w:eastAsia="pl-PL"/>
        </w:rPr>
        <w:t xml:space="preserve">   REGON:</w:t>
      </w:r>
    </w:p>
    <w:p w14:paraId="09387C41" w14:textId="77777777" w:rsidR="009A31A3" w:rsidRPr="009A31A3" w:rsidRDefault="009A31A3" w:rsidP="009A31A3">
      <w:pPr>
        <w:spacing w:after="0" w:line="240" w:lineRule="auto"/>
        <w:jc w:val="both"/>
        <w:rPr>
          <w:rFonts w:ascii="Arial" w:eastAsia="Times New Roman" w:hAnsi="Arial" w:cs="Arial"/>
          <w:lang w:eastAsia="pl-PL"/>
        </w:rPr>
      </w:pPr>
      <w:r w:rsidRPr="009A31A3">
        <w:rPr>
          <w:rFonts w:ascii="Arial" w:eastAsia="Times New Roman" w:hAnsi="Arial" w:cs="Arial"/>
          <w:lang w:eastAsia="pl-PL"/>
        </w:rPr>
        <w:t xml:space="preserve">   </w:t>
      </w:r>
      <w:r w:rsidRPr="009A31A3">
        <w:rPr>
          <w:rFonts w:ascii="Arial" w:eastAsia="Times New Roman" w:hAnsi="Arial" w:cs="Arial"/>
          <w:lang w:val="de-DE" w:eastAsia="pl-PL"/>
        </w:rPr>
        <w:t>tel. 74/ 6477180, fax 74/ 6477193</w:t>
      </w:r>
    </w:p>
    <w:p w14:paraId="57037F30" w14:textId="77777777" w:rsidR="009A31A3" w:rsidRPr="009A31A3" w:rsidRDefault="009A31A3" w:rsidP="009A31A3">
      <w:pPr>
        <w:tabs>
          <w:tab w:val="left" w:pos="8651"/>
        </w:tabs>
        <w:autoSpaceDE w:val="0"/>
        <w:autoSpaceDN w:val="0"/>
        <w:spacing w:after="0" w:line="240" w:lineRule="auto"/>
        <w:jc w:val="both"/>
        <w:rPr>
          <w:rFonts w:ascii="Arial" w:eastAsia="Times New Roman" w:hAnsi="Arial" w:cs="Arial"/>
          <w:lang w:eastAsia="pl-PL"/>
        </w:rPr>
      </w:pPr>
      <w:r w:rsidRPr="009A31A3">
        <w:rPr>
          <w:rFonts w:ascii="Arial" w:eastAsia="Times New Roman" w:hAnsi="Arial" w:cs="Arial"/>
          <w:bCs/>
          <w:lang w:eastAsia="pl-PL"/>
        </w:rPr>
        <w:t xml:space="preserve">   Adres poczty elektronicznej: </w:t>
      </w:r>
      <w:r w:rsidRPr="009A31A3">
        <w:rPr>
          <w:rFonts w:ascii="Arial" w:eastAsia="Times New Roman" w:hAnsi="Arial" w:cs="Arial"/>
          <w:lang w:val="de-DE" w:eastAsia="pl-PL"/>
        </w:rPr>
        <w:t>ops@strzegom.pl</w:t>
      </w:r>
      <w:r w:rsidRPr="009A31A3">
        <w:rPr>
          <w:rFonts w:ascii="Arial" w:eastAsia="Times New Roman" w:hAnsi="Arial" w:cs="Arial"/>
          <w:bCs/>
          <w:color w:val="0066CC"/>
          <w:lang w:eastAsia="pl-PL"/>
        </w:rPr>
        <w:tab/>
      </w:r>
    </w:p>
    <w:p w14:paraId="3C332968" w14:textId="77777777" w:rsidR="009A31A3" w:rsidRPr="009A31A3" w:rsidRDefault="009A31A3" w:rsidP="009A31A3">
      <w:pPr>
        <w:autoSpaceDE w:val="0"/>
        <w:autoSpaceDN w:val="0"/>
        <w:spacing w:after="0" w:line="240" w:lineRule="auto"/>
        <w:jc w:val="both"/>
        <w:rPr>
          <w:rFonts w:ascii="Arial" w:eastAsia="Times New Roman" w:hAnsi="Arial" w:cs="Arial"/>
          <w:iCs/>
          <w:lang w:eastAsia="pl-PL"/>
        </w:rPr>
      </w:pPr>
      <w:r w:rsidRPr="009A31A3">
        <w:rPr>
          <w:rFonts w:ascii="Arial" w:eastAsia="Times New Roman" w:hAnsi="Arial" w:cs="Arial"/>
          <w:b/>
          <w:bCs/>
          <w:iCs/>
          <w:lang w:eastAsia="pl-PL"/>
        </w:rPr>
        <w:t xml:space="preserve">   </w:t>
      </w:r>
      <w:r w:rsidRPr="009A31A3">
        <w:rPr>
          <w:rFonts w:ascii="Arial" w:eastAsia="Times New Roman" w:hAnsi="Arial" w:cs="Arial"/>
          <w:iCs/>
          <w:lang w:eastAsia="pl-PL"/>
        </w:rPr>
        <w:t xml:space="preserve">Adres strony internetowej prowadzonego postępowania: </w:t>
      </w:r>
      <w:hyperlink r:id="rId8" w:history="1">
        <w:r w:rsidRPr="009A31A3">
          <w:rPr>
            <w:rFonts w:ascii="Arial" w:eastAsia="Times New Roman" w:hAnsi="Arial" w:cs="Arial"/>
            <w:iCs/>
            <w:color w:val="0066CC"/>
            <w:u w:val="single"/>
            <w:lang w:eastAsia="pl-PL"/>
          </w:rPr>
          <w:t>https://www.platformazakupowa.pl/</w:t>
        </w:r>
      </w:hyperlink>
    </w:p>
    <w:p w14:paraId="11C853E0" w14:textId="77777777" w:rsidR="009A31A3" w:rsidRPr="009A31A3" w:rsidRDefault="009A31A3" w:rsidP="009A31A3">
      <w:pPr>
        <w:autoSpaceDE w:val="0"/>
        <w:autoSpaceDN w:val="0"/>
        <w:spacing w:after="0" w:line="240" w:lineRule="auto"/>
        <w:jc w:val="both"/>
        <w:rPr>
          <w:rFonts w:ascii="Arial" w:eastAsia="Times New Roman" w:hAnsi="Arial" w:cs="Arial"/>
          <w:iCs/>
          <w:lang w:eastAsia="pl-PL"/>
        </w:rPr>
      </w:pPr>
      <w:r w:rsidRPr="009A31A3">
        <w:rPr>
          <w:rFonts w:ascii="Arial" w:eastAsia="Times New Roman" w:hAnsi="Arial" w:cs="Arial"/>
          <w:iCs/>
          <w:lang w:eastAsia="pl-PL"/>
        </w:rPr>
        <w:t xml:space="preserve">    Na tej stronie udostępniona będzie SWZ,</w:t>
      </w:r>
      <w:r w:rsidRPr="009A31A3">
        <w:rPr>
          <w:rFonts w:ascii="Arial" w:eastAsia="Times New Roman" w:hAnsi="Arial" w:cs="Arial"/>
          <w:b/>
          <w:bCs/>
          <w:iCs/>
          <w:lang w:eastAsia="pl-PL"/>
        </w:rPr>
        <w:t xml:space="preserve"> </w:t>
      </w:r>
      <w:r w:rsidRPr="009A31A3">
        <w:rPr>
          <w:rFonts w:ascii="Arial" w:eastAsia="Times New Roman" w:hAnsi="Arial" w:cs="Arial"/>
          <w:iCs/>
          <w:lang w:eastAsia="pl-PL"/>
        </w:rPr>
        <w:t xml:space="preserve">zmiany i wyjaśnienia treści SWZ oraz inne dokumenty   </w:t>
      </w:r>
    </w:p>
    <w:p w14:paraId="4D466ABA" w14:textId="77777777" w:rsidR="009A31A3" w:rsidRPr="009A31A3" w:rsidRDefault="009A31A3" w:rsidP="009A31A3">
      <w:pPr>
        <w:autoSpaceDE w:val="0"/>
        <w:autoSpaceDN w:val="0"/>
        <w:spacing w:after="0" w:line="240" w:lineRule="auto"/>
        <w:jc w:val="both"/>
        <w:rPr>
          <w:rFonts w:ascii="Arial" w:eastAsia="Times New Roman" w:hAnsi="Arial" w:cs="Arial"/>
          <w:iCs/>
          <w:lang w:eastAsia="pl-PL"/>
        </w:rPr>
      </w:pPr>
      <w:r w:rsidRPr="009A31A3">
        <w:rPr>
          <w:rFonts w:ascii="Arial" w:eastAsia="Times New Roman" w:hAnsi="Arial" w:cs="Arial"/>
          <w:iCs/>
          <w:lang w:eastAsia="pl-PL"/>
        </w:rPr>
        <w:t xml:space="preserve">    zamówienia bezpośrednio związane z postępowaniem o udzielenie zamówienia.</w:t>
      </w:r>
    </w:p>
    <w:p w14:paraId="21793DCF" w14:textId="77777777" w:rsidR="009A31A3" w:rsidRPr="009A31A3" w:rsidRDefault="009A31A3" w:rsidP="009A31A3">
      <w:pPr>
        <w:autoSpaceDE w:val="0"/>
        <w:autoSpaceDN w:val="0"/>
        <w:spacing w:after="0" w:line="240" w:lineRule="auto"/>
        <w:ind w:left="284"/>
        <w:jc w:val="both"/>
        <w:rPr>
          <w:rFonts w:ascii="Arial" w:eastAsia="Times New Roman" w:hAnsi="Arial" w:cs="Arial"/>
          <w:iCs/>
          <w:lang w:eastAsia="pl-PL"/>
        </w:rPr>
      </w:pPr>
    </w:p>
    <w:p w14:paraId="4344F8AE" w14:textId="77777777" w:rsidR="009A31A3" w:rsidRPr="009A31A3" w:rsidRDefault="009A31A3" w:rsidP="009A31A3">
      <w:pPr>
        <w:autoSpaceDE w:val="0"/>
        <w:autoSpaceDN w:val="0"/>
        <w:spacing w:after="0" w:line="240" w:lineRule="auto"/>
        <w:ind w:right="-176" w:hanging="284"/>
        <w:jc w:val="both"/>
        <w:rPr>
          <w:rFonts w:ascii="Arial" w:eastAsia="Times New Roman" w:hAnsi="Arial" w:cs="Arial"/>
          <w:b/>
          <w:bCs/>
          <w:iCs/>
          <w:lang w:eastAsia="pl-PL"/>
        </w:rPr>
      </w:pPr>
      <w:r w:rsidRPr="009A31A3">
        <w:rPr>
          <w:rFonts w:ascii="Arial" w:eastAsia="Times New Roman" w:hAnsi="Arial" w:cs="Arial"/>
          <w:b/>
          <w:bCs/>
          <w:iCs/>
          <w:lang w:eastAsia="pl-PL"/>
        </w:rPr>
        <w:t>1.2    Tryb udzielenia zamówienia</w:t>
      </w:r>
    </w:p>
    <w:p w14:paraId="4804F3D1" w14:textId="77777777" w:rsidR="009A31A3" w:rsidRPr="009A31A3" w:rsidRDefault="009A31A3" w:rsidP="009A31A3">
      <w:pPr>
        <w:autoSpaceDE w:val="0"/>
        <w:autoSpaceDN w:val="0"/>
        <w:adjustRightInd w:val="0"/>
        <w:spacing w:after="0" w:line="240" w:lineRule="auto"/>
        <w:ind w:left="567" w:hanging="283"/>
        <w:jc w:val="both"/>
        <w:rPr>
          <w:rFonts w:ascii="Arial" w:eastAsia="Calibri" w:hAnsi="Arial" w:cs="Arial"/>
          <w:color w:val="000000"/>
          <w:lang w:eastAsia="pl-PL"/>
        </w:rPr>
      </w:pPr>
      <w:r w:rsidRPr="009A31A3">
        <w:rPr>
          <w:rFonts w:ascii="Arial" w:eastAsia="Arial Unicode MS" w:hAnsi="Arial" w:cs="Arial"/>
          <w:b/>
          <w:bCs/>
          <w:lang w:eastAsia="pl-PL"/>
        </w:rPr>
        <w:t xml:space="preserve">1) </w:t>
      </w:r>
      <w:r w:rsidRPr="009A31A3">
        <w:rPr>
          <w:rFonts w:ascii="Arial" w:eastAsia="Times New Roman" w:hAnsi="Arial" w:cs="Arial"/>
          <w:color w:val="000000"/>
          <w:lang w:eastAsia="pl-PL"/>
        </w:rPr>
        <w:t>Do udzielenia zamówienia stosuje się przepisy u</w:t>
      </w:r>
      <w:r w:rsidRPr="009A31A3">
        <w:rPr>
          <w:rFonts w:ascii="Arial" w:eastAsia="Calibri" w:hAnsi="Arial" w:cs="Arial"/>
          <w:color w:val="000000"/>
          <w:lang w:eastAsia="pl-PL"/>
        </w:rPr>
        <w:t>stawy z dnia 11 września 2019 r. Prawo zamówień publicznych (Dz. U. z 202</w:t>
      </w:r>
      <w:r w:rsidR="00A814D1">
        <w:rPr>
          <w:rFonts w:ascii="Arial" w:eastAsia="Calibri" w:hAnsi="Arial" w:cs="Arial"/>
          <w:color w:val="000000"/>
          <w:lang w:eastAsia="pl-PL"/>
        </w:rPr>
        <w:t>4</w:t>
      </w:r>
      <w:r w:rsidRPr="009A31A3">
        <w:rPr>
          <w:rFonts w:ascii="Arial" w:eastAsia="Calibri" w:hAnsi="Arial" w:cs="Arial"/>
          <w:color w:val="000000"/>
          <w:lang w:eastAsia="pl-PL"/>
        </w:rPr>
        <w:t xml:space="preserve"> r., poz. 1</w:t>
      </w:r>
      <w:r w:rsidR="00C72DF6">
        <w:rPr>
          <w:rFonts w:ascii="Arial" w:eastAsia="Calibri" w:hAnsi="Arial" w:cs="Arial"/>
          <w:color w:val="000000"/>
          <w:lang w:eastAsia="pl-PL"/>
        </w:rPr>
        <w:t>320</w:t>
      </w:r>
      <w:r w:rsidRPr="009A31A3">
        <w:rPr>
          <w:rFonts w:ascii="Arial" w:eastAsia="Calibri" w:hAnsi="Arial" w:cs="Arial"/>
          <w:color w:val="000000"/>
          <w:lang w:eastAsia="pl-PL"/>
        </w:rPr>
        <w:t xml:space="preserve"> ze zm.), zwanej dalej „ustawą Pzp” oraz w sprawach nieuregulowanych tą ustawą przepisy Kodeksu Cywilnego.</w:t>
      </w:r>
    </w:p>
    <w:p w14:paraId="010A7325" w14:textId="77777777" w:rsidR="009A31A3" w:rsidRPr="009A31A3" w:rsidRDefault="009A31A3" w:rsidP="009A31A3">
      <w:pPr>
        <w:autoSpaceDE w:val="0"/>
        <w:autoSpaceDN w:val="0"/>
        <w:adjustRightInd w:val="0"/>
        <w:spacing w:after="0" w:line="240" w:lineRule="auto"/>
        <w:ind w:left="567" w:hanging="283"/>
        <w:jc w:val="both"/>
        <w:rPr>
          <w:rFonts w:ascii="Arial" w:eastAsia="Calibri" w:hAnsi="Arial" w:cs="Arial"/>
          <w:color w:val="000000"/>
          <w:lang w:eastAsia="pl-PL"/>
        </w:rPr>
      </w:pPr>
      <w:r w:rsidRPr="009A31A3">
        <w:rPr>
          <w:rFonts w:ascii="Arial" w:eastAsia="Arial Unicode MS" w:hAnsi="Arial" w:cs="Arial"/>
          <w:b/>
          <w:bCs/>
          <w:lang w:eastAsia="pl-PL"/>
        </w:rPr>
        <w:t xml:space="preserve">2) </w:t>
      </w:r>
      <w:r w:rsidRPr="009A31A3">
        <w:rPr>
          <w:rFonts w:ascii="Arial" w:eastAsia="Calibri" w:hAnsi="Arial" w:cs="Arial"/>
          <w:lang w:eastAsia="pl-PL"/>
        </w:rPr>
        <w:t>Postępowanie o udzielenie zamówienia jest prowadzone w trybie podstawowym bez możliwości prowadzenia negocjacji, o którym mowa w art. 275 pkt 1 ustawy Pzp.</w:t>
      </w:r>
    </w:p>
    <w:p w14:paraId="08EFFA3B" w14:textId="77777777" w:rsidR="009A31A3" w:rsidRPr="009A31A3" w:rsidRDefault="009A31A3" w:rsidP="009A31A3">
      <w:pPr>
        <w:autoSpaceDE w:val="0"/>
        <w:autoSpaceDN w:val="0"/>
        <w:spacing w:after="0" w:line="240" w:lineRule="auto"/>
        <w:ind w:left="567" w:right="-176" w:hanging="709"/>
        <w:jc w:val="both"/>
        <w:rPr>
          <w:rFonts w:ascii="Arial" w:eastAsia="Arial Unicode MS" w:hAnsi="Arial" w:cs="Arial"/>
          <w:b/>
          <w:bCs/>
          <w:lang w:eastAsia="pl-PL"/>
        </w:rPr>
      </w:pPr>
      <w:r w:rsidRPr="009A31A3">
        <w:rPr>
          <w:rFonts w:ascii="Arial" w:eastAsia="Arial Unicode MS" w:hAnsi="Arial" w:cs="Arial"/>
          <w:b/>
          <w:bCs/>
          <w:lang w:eastAsia="pl-PL"/>
        </w:rPr>
        <w:t xml:space="preserve">       3) </w:t>
      </w:r>
      <w:r w:rsidRPr="009A31A3">
        <w:rPr>
          <w:rFonts w:ascii="Arial" w:eastAsia="Arial Unicode MS" w:hAnsi="Arial" w:cs="Arial"/>
          <w:lang w:eastAsia="pl-PL"/>
        </w:rPr>
        <w:t>Szacunkowa wartość przedmiotowego zamówienia nie przekracza progów unijnych o jakich mowa w art. 3 ustawy Pzp.</w:t>
      </w:r>
      <w:r w:rsidRPr="009A31A3">
        <w:rPr>
          <w:rFonts w:ascii="Arial" w:eastAsia="Arial Unicode MS" w:hAnsi="Arial" w:cs="Arial"/>
          <w:b/>
          <w:bCs/>
          <w:lang w:eastAsia="pl-PL"/>
        </w:rPr>
        <w:t xml:space="preserve"> </w:t>
      </w:r>
    </w:p>
    <w:p w14:paraId="795F6E37" w14:textId="77777777" w:rsidR="009A31A3" w:rsidRPr="009A31A3" w:rsidRDefault="009A31A3" w:rsidP="009A31A3">
      <w:pPr>
        <w:autoSpaceDE w:val="0"/>
        <w:autoSpaceDN w:val="0"/>
        <w:adjustRightInd w:val="0"/>
        <w:spacing w:after="0" w:line="240" w:lineRule="auto"/>
        <w:jc w:val="both"/>
        <w:rPr>
          <w:rFonts w:ascii="Arial" w:eastAsia="Times New Roman" w:hAnsi="Arial" w:cs="Arial"/>
          <w:color w:val="FF0000"/>
          <w:lang w:eastAsia="pl-PL"/>
        </w:rPr>
      </w:pPr>
    </w:p>
    <w:p w14:paraId="5D1435F1" w14:textId="77777777" w:rsidR="009A31A3" w:rsidRPr="009A31A3" w:rsidRDefault="009A31A3" w:rsidP="009A31A3">
      <w:pPr>
        <w:autoSpaceDE w:val="0"/>
        <w:autoSpaceDN w:val="0"/>
        <w:adjustRightInd w:val="0"/>
        <w:spacing w:after="0" w:line="240" w:lineRule="auto"/>
        <w:ind w:right="3245"/>
        <w:rPr>
          <w:rFonts w:ascii="Arial" w:eastAsia="Arial Unicode MS" w:hAnsi="Arial" w:cs="Arial"/>
          <w:b/>
          <w:bCs/>
          <w:lang w:eastAsia="pl-PL"/>
        </w:rPr>
      </w:pPr>
      <w:r w:rsidRPr="009A31A3">
        <w:rPr>
          <w:rFonts w:ascii="Arial" w:eastAsia="Arial Unicode MS" w:hAnsi="Arial" w:cs="Arial"/>
          <w:b/>
          <w:bCs/>
          <w:lang w:eastAsia="pl-PL"/>
        </w:rPr>
        <w:t xml:space="preserve">Rozdział 2 </w:t>
      </w:r>
    </w:p>
    <w:p w14:paraId="6B664DD1" w14:textId="77777777" w:rsidR="009A31A3" w:rsidRPr="009A31A3" w:rsidRDefault="009A31A3" w:rsidP="009A31A3">
      <w:pPr>
        <w:shd w:val="clear" w:color="auto" w:fill="D9D9D9"/>
        <w:autoSpaceDE w:val="0"/>
        <w:autoSpaceDN w:val="0"/>
        <w:adjustRightInd w:val="0"/>
        <w:spacing w:after="0" w:line="240" w:lineRule="auto"/>
        <w:rPr>
          <w:rFonts w:ascii="Arial" w:eastAsia="Arial Unicode MS" w:hAnsi="Arial" w:cs="Arial"/>
          <w:b/>
          <w:bCs/>
          <w:lang w:eastAsia="pl-PL"/>
        </w:rPr>
      </w:pPr>
      <w:r w:rsidRPr="009A31A3">
        <w:rPr>
          <w:rFonts w:ascii="Arial" w:eastAsia="Arial Unicode MS" w:hAnsi="Arial" w:cs="Arial"/>
          <w:b/>
          <w:bCs/>
          <w:lang w:eastAsia="pl-PL"/>
        </w:rPr>
        <w:t>OPIS PRZEDMIOTU ZAMÓWIENIA</w:t>
      </w:r>
      <w:bookmarkStart w:id="3" w:name="_Hlk514919986"/>
    </w:p>
    <w:p w14:paraId="4EC44103" w14:textId="77777777" w:rsidR="009A31A3" w:rsidRPr="009A31A3" w:rsidRDefault="009A31A3" w:rsidP="009A31A3">
      <w:pPr>
        <w:spacing w:after="0" w:line="240" w:lineRule="auto"/>
        <w:jc w:val="both"/>
        <w:rPr>
          <w:rFonts w:ascii="Arial" w:eastAsia="Calibri" w:hAnsi="Arial" w:cs="Arial"/>
          <w:b/>
          <w:bCs/>
          <w:u w:val="single"/>
        </w:rPr>
      </w:pPr>
    </w:p>
    <w:p w14:paraId="59FEF41E" w14:textId="77777777" w:rsidR="009A31A3" w:rsidRPr="009A31A3" w:rsidRDefault="009A31A3" w:rsidP="009A31A3">
      <w:pPr>
        <w:ind w:left="360"/>
        <w:contextualSpacing/>
        <w:jc w:val="both"/>
        <w:rPr>
          <w:rFonts w:ascii="Arial" w:eastAsia="Times New Roman" w:hAnsi="Arial" w:cs="Arial"/>
          <w:b/>
        </w:rPr>
      </w:pPr>
      <w:r w:rsidRPr="009A31A3">
        <w:rPr>
          <w:rFonts w:ascii="Arial" w:eastAsia="Times New Roman" w:hAnsi="Arial" w:cs="Arial"/>
          <w:b/>
          <w:bCs/>
        </w:rPr>
        <w:t>2.1</w:t>
      </w:r>
      <w:r w:rsidRPr="009A31A3">
        <w:rPr>
          <w:rFonts w:ascii="Arial" w:eastAsia="Times New Roman" w:hAnsi="Arial" w:cs="Arial"/>
        </w:rPr>
        <w:t xml:space="preserve">    </w:t>
      </w:r>
      <w:r w:rsidRPr="009A31A3">
        <w:rPr>
          <w:rFonts w:ascii="Arial" w:eastAsia="Andale Sans UI" w:hAnsi="Arial" w:cs="Arial"/>
          <w:color w:val="000000"/>
          <w:kern w:val="2"/>
        </w:rPr>
        <w:t>Przedmiot zamówienia:</w:t>
      </w:r>
    </w:p>
    <w:p w14:paraId="24E80F8C" w14:textId="3743A77A" w:rsidR="009A31A3" w:rsidRDefault="009A31A3" w:rsidP="009A31A3">
      <w:pPr>
        <w:pStyle w:val="Akapitzlist"/>
        <w:numPr>
          <w:ilvl w:val="0"/>
          <w:numId w:val="38"/>
        </w:numPr>
        <w:contextualSpacing/>
        <w:jc w:val="both"/>
        <w:rPr>
          <w:rFonts w:ascii="Arial" w:hAnsi="Arial" w:cs="Arial"/>
          <w:b/>
        </w:rPr>
      </w:pPr>
      <w:r>
        <w:rPr>
          <w:rFonts w:ascii="Arial" w:eastAsia="Andale Sans UI" w:hAnsi="Arial" w:cs="Arial"/>
          <w:b/>
          <w:bCs/>
          <w:color w:val="000000"/>
          <w:kern w:val="2"/>
        </w:rPr>
        <w:t xml:space="preserve">przygotowanie oraz dostawa ciepłego jednodaniowego posiłku obiadowego dla seniorów Dziennego Domu Pobytu "Senior +" </w:t>
      </w:r>
      <w:r>
        <w:rPr>
          <w:rFonts w:ascii="Arial" w:eastAsia="Andale Sans UI" w:hAnsi="Arial" w:cs="Arial"/>
          <w:bCs/>
          <w:color w:val="000000"/>
          <w:kern w:val="2"/>
        </w:rPr>
        <w:t xml:space="preserve">w Strzegomiu </w:t>
      </w:r>
      <w:r>
        <w:rPr>
          <w:rFonts w:ascii="Arial" w:hAnsi="Arial" w:cs="Arial"/>
          <w:color w:val="000000"/>
        </w:rPr>
        <w:t xml:space="preserve">w okresie </w:t>
      </w:r>
      <w:r w:rsidR="00A814D1">
        <w:rPr>
          <w:rFonts w:ascii="Arial" w:hAnsi="Arial" w:cs="Arial"/>
          <w:color w:val="000000"/>
        </w:rPr>
        <w:t>1</w:t>
      </w:r>
      <w:r w:rsidR="00063178">
        <w:rPr>
          <w:rFonts w:ascii="Arial" w:hAnsi="Arial" w:cs="Arial"/>
          <w:color w:val="000000"/>
        </w:rPr>
        <w:t>2</w:t>
      </w:r>
      <w:r>
        <w:rPr>
          <w:rFonts w:ascii="Arial" w:hAnsi="Arial" w:cs="Arial"/>
          <w:color w:val="000000"/>
        </w:rPr>
        <w:t xml:space="preserve"> miesięcy tj. od dnia podpisania umowy do dnia 31.12.202</w:t>
      </w:r>
      <w:r w:rsidR="00063178">
        <w:rPr>
          <w:rFonts w:ascii="Arial" w:hAnsi="Arial" w:cs="Arial"/>
          <w:color w:val="000000"/>
        </w:rPr>
        <w:t>6</w:t>
      </w:r>
      <w:r>
        <w:rPr>
          <w:rFonts w:ascii="Arial" w:hAnsi="Arial" w:cs="Arial"/>
          <w:color w:val="000000"/>
        </w:rPr>
        <w:t xml:space="preserve"> r.</w:t>
      </w:r>
      <w:r>
        <w:rPr>
          <w:rFonts w:ascii="Arial" w:eastAsia="Andale Sans UI" w:hAnsi="Arial" w:cs="Arial"/>
          <w:bCs/>
          <w:color w:val="000000"/>
          <w:kern w:val="2"/>
        </w:rPr>
        <w:t xml:space="preserve"> </w:t>
      </w:r>
      <w:r>
        <w:rPr>
          <w:rFonts w:ascii="Arial" w:eastAsia="Andale Sans UI" w:hAnsi="Arial" w:cs="Arial"/>
          <w:color w:val="000000"/>
          <w:kern w:val="2"/>
        </w:rPr>
        <w:t>zgodnie z normami określonymi w ustawie o bezpieczeństwie żywności i żywienia z dnia 25 sierpnia 2006r. (</w:t>
      </w:r>
      <w:r w:rsidR="00134EA1">
        <w:rPr>
          <w:rFonts w:ascii="Arial" w:eastAsia="Andale Sans UI" w:hAnsi="Arial" w:cs="Arial"/>
          <w:color w:val="000000"/>
          <w:kern w:val="2"/>
        </w:rPr>
        <w:t xml:space="preserve">j.t. </w:t>
      </w:r>
      <w:r>
        <w:rPr>
          <w:rFonts w:ascii="Arial" w:eastAsia="Andale Sans UI" w:hAnsi="Arial" w:cs="Arial"/>
          <w:color w:val="000000"/>
          <w:kern w:val="2"/>
        </w:rPr>
        <w:t>Dz. U. 202</w:t>
      </w:r>
      <w:r w:rsidR="00134EA1">
        <w:rPr>
          <w:rFonts w:ascii="Arial" w:eastAsia="Andale Sans UI" w:hAnsi="Arial" w:cs="Arial"/>
          <w:color w:val="000000"/>
          <w:kern w:val="2"/>
        </w:rPr>
        <w:t>3 r.</w:t>
      </w:r>
      <w:r>
        <w:rPr>
          <w:rFonts w:ascii="Arial" w:eastAsia="Andale Sans UI" w:hAnsi="Arial" w:cs="Arial"/>
          <w:color w:val="000000"/>
          <w:kern w:val="2"/>
        </w:rPr>
        <w:t xml:space="preserve"> poz. </w:t>
      </w:r>
      <w:r w:rsidR="00134EA1">
        <w:rPr>
          <w:rFonts w:ascii="Arial" w:eastAsia="Andale Sans UI" w:hAnsi="Arial" w:cs="Arial"/>
          <w:color w:val="000000"/>
          <w:kern w:val="2"/>
        </w:rPr>
        <w:t>1448</w:t>
      </w:r>
      <w:r>
        <w:rPr>
          <w:rFonts w:ascii="Arial" w:eastAsia="Andale Sans UI" w:hAnsi="Arial" w:cs="Arial"/>
          <w:color w:val="000000"/>
          <w:kern w:val="2"/>
        </w:rPr>
        <w:t xml:space="preserve">). Posiłki muszą być przygotowane przy bezwzględnym przestrzeganiu zaleceń Głównego Inspektora Sanitarnego  </w:t>
      </w:r>
    </w:p>
    <w:p w14:paraId="75A92FDE" w14:textId="3F2ADA8D" w:rsidR="009A31A3" w:rsidRDefault="009A31A3" w:rsidP="009A31A3">
      <w:pPr>
        <w:pStyle w:val="Akapitzlist"/>
        <w:numPr>
          <w:ilvl w:val="0"/>
          <w:numId w:val="38"/>
        </w:numPr>
        <w:contextualSpacing/>
        <w:jc w:val="both"/>
        <w:rPr>
          <w:rFonts w:ascii="Arial" w:hAnsi="Arial" w:cs="Arial"/>
          <w:b/>
        </w:rPr>
      </w:pPr>
      <w:r>
        <w:rPr>
          <w:rStyle w:val="Pogrubienie"/>
          <w:rFonts w:ascii="Arial" w:hAnsi="Arial" w:cs="Arial"/>
          <w:shd w:val="clear" w:color="auto" w:fill="FFFFFF"/>
        </w:rPr>
        <w:t xml:space="preserve">świadczenie usług polegających na przygotowywaniu, wydaniu </w:t>
      </w:r>
      <w:r>
        <w:rPr>
          <w:rFonts w:ascii="Arial" w:eastAsia="Andale Sans UI" w:hAnsi="Arial" w:cs="Arial"/>
          <w:b/>
          <w:bCs/>
          <w:color w:val="000000"/>
          <w:kern w:val="2"/>
        </w:rPr>
        <w:t>ciepłego jednodaniowego posiłku obiadowego</w:t>
      </w:r>
      <w:r>
        <w:rPr>
          <w:rStyle w:val="Pogrubienie"/>
          <w:rFonts w:ascii="Arial" w:hAnsi="Arial" w:cs="Arial"/>
          <w:shd w:val="clear" w:color="auto" w:fill="FFFFFF"/>
        </w:rPr>
        <w:t xml:space="preserve"> </w:t>
      </w:r>
      <w:r>
        <w:rPr>
          <w:rStyle w:val="Pogrubienie"/>
          <w:rFonts w:ascii="Arial" w:hAnsi="Arial" w:cs="Arial"/>
          <w:color w:val="000000" w:themeColor="text1"/>
          <w:shd w:val="clear" w:color="auto" w:fill="FFFFFF"/>
        </w:rPr>
        <w:t>dla uczniów szkół ponadpodstawowych oraz osób uprawnionych zgodnie z ustawą o pomocy społecznej  z terenu Miasta i Gminy Strzegom– w lokalu wskazanym przez Wykonawcę</w:t>
      </w:r>
      <w:r>
        <w:rPr>
          <w:rFonts w:ascii="Arial" w:eastAsia="Andale Sans UI" w:hAnsi="Arial" w:cs="Arial"/>
          <w:bCs/>
          <w:color w:val="000000" w:themeColor="text1"/>
          <w:kern w:val="2"/>
        </w:rPr>
        <w:t xml:space="preserve"> </w:t>
      </w:r>
      <w:r>
        <w:rPr>
          <w:rFonts w:ascii="Arial" w:eastAsia="Andale Sans UI" w:hAnsi="Arial" w:cs="Arial"/>
          <w:b/>
          <w:bCs/>
          <w:color w:val="000000" w:themeColor="text1"/>
          <w:kern w:val="2"/>
        </w:rPr>
        <w:t xml:space="preserve">w Strzegomiu </w:t>
      </w:r>
      <w:r>
        <w:rPr>
          <w:rFonts w:ascii="Arial" w:hAnsi="Arial" w:cs="Arial"/>
          <w:b/>
          <w:color w:val="000000" w:themeColor="text1"/>
        </w:rPr>
        <w:t xml:space="preserve">w okresie </w:t>
      </w:r>
      <w:r w:rsidR="00134EA1" w:rsidRPr="0032617A">
        <w:rPr>
          <w:rFonts w:ascii="Arial" w:hAnsi="Arial" w:cs="Arial"/>
          <w:b/>
        </w:rPr>
        <w:t>1</w:t>
      </w:r>
      <w:r w:rsidR="00063178">
        <w:rPr>
          <w:rFonts w:ascii="Arial" w:hAnsi="Arial" w:cs="Arial"/>
          <w:b/>
        </w:rPr>
        <w:t>2</w:t>
      </w:r>
      <w:r w:rsidR="00134EA1">
        <w:rPr>
          <w:rFonts w:ascii="Arial" w:hAnsi="Arial" w:cs="Arial"/>
          <w:b/>
          <w:color w:val="000000" w:themeColor="text1"/>
        </w:rPr>
        <w:t xml:space="preserve"> </w:t>
      </w:r>
      <w:r>
        <w:rPr>
          <w:rFonts w:ascii="Arial" w:hAnsi="Arial" w:cs="Arial"/>
          <w:b/>
          <w:color w:val="000000" w:themeColor="text1"/>
        </w:rPr>
        <w:t>miesięcy</w:t>
      </w:r>
      <w:r>
        <w:rPr>
          <w:rFonts w:ascii="Arial" w:hAnsi="Arial" w:cs="Arial"/>
          <w:color w:val="000000" w:themeColor="text1"/>
        </w:rPr>
        <w:t xml:space="preserve"> </w:t>
      </w:r>
      <w:r>
        <w:rPr>
          <w:rFonts w:ascii="Arial" w:hAnsi="Arial" w:cs="Arial"/>
          <w:color w:val="000000"/>
        </w:rPr>
        <w:t>tj. od dnia podpisania umowy do dnia 31.12.202</w:t>
      </w:r>
      <w:r w:rsidR="00063178">
        <w:rPr>
          <w:rFonts w:ascii="Arial" w:hAnsi="Arial" w:cs="Arial"/>
          <w:color w:val="000000"/>
        </w:rPr>
        <w:t>6</w:t>
      </w:r>
      <w:r>
        <w:rPr>
          <w:rFonts w:ascii="Arial" w:hAnsi="Arial" w:cs="Arial"/>
          <w:color w:val="000000"/>
        </w:rPr>
        <w:t xml:space="preserve"> r.</w:t>
      </w:r>
      <w:r>
        <w:rPr>
          <w:rFonts w:ascii="Arial" w:eastAsia="Andale Sans UI" w:hAnsi="Arial" w:cs="Arial"/>
          <w:bCs/>
          <w:color w:val="000000"/>
          <w:kern w:val="2"/>
        </w:rPr>
        <w:t xml:space="preserve"> </w:t>
      </w:r>
      <w:r>
        <w:rPr>
          <w:rFonts w:ascii="Arial" w:eastAsia="Andale Sans UI" w:hAnsi="Arial" w:cs="Arial"/>
          <w:color w:val="000000"/>
          <w:kern w:val="2"/>
        </w:rPr>
        <w:t>zgodnie z normami określonymi w ustawie o bezpieczeństwie żywności i żywienia z dnia</w:t>
      </w:r>
      <w:r w:rsidR="00134EA1">
        <w:rPr>
          <w:rFonts w:ascii="Arial" w:eastAsia="Andale Sans UI" w:hAnsi="Arial" w:cs="Arial"/>
          <w:color w:val="000000"/>
          <w:kern w:val="2"/>
        </w:rPr>
        <w:t xml:space="preserve"> 25 sierpnia 2006</w:t>
      </w:r>
      <w:r w:rsidR="00063178">
        <w:rPr>
          <w:rFonts w:ascii="Arial" w:eastAsia="Andale Sans UI" w:hAnsi="Arial" w:cs="Arial"/>
          <w:color w:val="000000"/>
          <w:kern w:val="2"/>
        </w:rPr>
        <w:t xml:space="preserve"> </w:t>
      </w:r>
      <w:r w:rsidR="00134EA1">
        <w:rPr>
          <w:rFonts w:ascii="Arial" w:eastAsia="Andale Sans UI" w:hAnsi="Arial" w:cs="Arial"/>
          <w:color w:val="000000"/>
          <w:kern w:val="2"/>
        </w:rPr>
        <w:t>r. (j.t. Dz. U. 2023</w:t>
      </w:r>
      <w:r w:rsidR="00063178">
        <w:rPr>
          <w:rFonts w:ascii="Arial" w:eastAsia="Andale Sans UI" w:hAnsi="Arial" w:cs="Arial"/>
          <w:color w:val="000000"/>
          <w:kern w:val="2"/>
        </w:rPr>
        <w:t xml:space="preserve"> r.</w:t>
      </w:r>
      <w:r>
        <w:rPr>
          <w:rFonts w:ascii="Arial" w:eastAsia="Andale Sans UI" w:hAnsi="Arial" w:cs="Arial"/>
          <w:color w:val="000000"/>
          <w:kern w:val="2"/>
        </w:rPr>
        <w:t xml:space="preserve"> poz. </w:t>
      </w:r>
      <w:r w:rsidR="00134EA1">
        <w:rPr>
          <w:rFonts w:ascii="Arial" w:eastAsia="Andale Sans UI" w:hAnsi="Arial" w:cs="Arial"/>
          <w:color w:val="000000"/>
          <w:kern w:val="2"/>
        </w:rPr>
        <w:t>1448</w:t>
      </w:r>
      <w:r>
        <w:rPr>
          <w:rFonts w:ascii="Arial" w:eastAsia="Andale Sans UI" w:hAnsi="Arial" w:cs="Arial"/>
          <w:color w:val="000000"/>
          <w:kern w:val="2"/>
        </w:rPr>
        <w:t>). Posiłki muszą być przygotowane przy bezwzględnym przestrzeganiu zaleceń Głównego Inspektora Sanitarnego</w:t>
      </w:r>
    </w:p>
    <w:p w14:paraId="769E58D2" w14:textId="77777777" w:rsidR="009A31A3" w:rsidRPr="009A31A3" w:rsidRDefault="009A31A3" w:rsidP="009A31A3">
      <w:pPr>
        <w:spacing w:after="0" w:line="240" w:lineRule="auto"/>
        <w:ind w:left="426" w:hanging="710"/>
        <w:jc w:val="both"/>
        <w:rPr>
          <w:rFonts w:ascii="Arial" w:eastAsia="Times New Roman" w:hAnsi="Arial" w:cs="Arial"/>
          <w:color w:val="FF3333"/>
          <w:lang w:eastAsia="ar-SA"/>
        </w:rPr>
      </w:pPr>
    </w:p>
    <w:p w14:paraId="33C27630" w14:textId="77777777" w:rsidR="009A31A3" w:rsidRPr="009A31A3" w:rsidRDefault="009A31A3" w:rsidP="009A31A3">
      <w:pPr>
        <w:numPr>
          <w:ilvl w:val="1"/>
          <w:numId w:val="33"/>
        </w:numPr>
        <w:tabs>
          <w:tab w:val="right" w:pos="284"/>
        </w:tabs>
        <w:suppressAutoHyphens/>
        <w:spacing w:after="0" w:line="240" w:lineRule="auto"/>
        <w:ind w:right="-23" w:hanging="644"/>
        <w:jc w:val="both"/>
        <w:rPr>
          <w:rFonts w:ascii="Arial" w:eastAsia="Times New Roman" w:hAnsi="Arial" w:cs="Arial"/>
          <w:color w:val="FF3333"/>
          <w:lang w:eastAsia="ar-SA"/>
        </w:rPr>
      </w:pPr>
      <w:r w:rsidRPr="009A31A3">
        <w:rPr>
          <w:rFonts w:ascii="Arial" w:eastAsia="Times New Roman" w:hAnsi="Arial" w:cs="Arial"/>
          <w:b/>
          <w:bCs/>
          <w:lang w:eastAsia="x-none"/>
        </w:rPr>
        <w:t xml:space="preserve">Kod i nazwa zamówienia według Wspólnego Słownika Zamówień (CPV): </w:t>
      </w:r>
    </w:p>
    <w:p w14:paraId="463CD9B1" w14:textId="77777777" w:rsidR="009A31A3" w:rsidRDefault="009A31A3" w:rsidP="009A31A3">
      <w:pPr>
        <w:widowControl w:val="0"/>
        <w:tabs>
          <w:tab w:val="center" w:pos="426"/>
          <w:tab w:val="center" w:pos="4536"/>
          <w:tab w:val="right" w:pos="9072"/>
          <w:tab w:val="right" w:pos="9639"/>
        </w:tabs>
        <w:autoSpaceDE w:val="0"/>
        <w:autoSpaceDN w:val="0"/>
        <w:adjustRightInd w:val="0"/>
        <w:spacing w:after="0"/>
        <w:ind w:left="-284" w:right="413"/>
        <w:jc w:val="both"/>
        <w:rPr>
          <w:rFonts w:ascii="Arial" w:eastAsia="Arial Unicode MS" w:hAnsi="Arial" w:cs="Arial"/>
          <w:lang w:eastAsia="x-none"/>
        </w:rPr>
      </w:pPr>
      <w:r w:rsidRPr="009A31A3">
        <w:rPr>
          <w:rFonts w:ascii="Arial" w:eastAsia="Arial Unicode MS" w:hAnsi="Arial" w:cs="Arial"/>
          <w:b/>
          <w:lang w:eastAsia="x-none"/>
        </w:rPr>
        <w:t xml:space="preserve">         </w:t>
      </w:r>
      <w:r>
        <w:rPr>
          <w:rFonts w:ascii="Arial" w:eastAsia="Arial Unicode MS" w:hAnsi="Arial" w:cs="Arial"/>
          <w:b/>
          <w:lang w:eastAsia="x-none"/>
        </w:rPr>
        <w:t xml:space="preserve">55520000-1 </w:t>
      </w:r>
      <w:r>
        <w:rPr>
          <w:rFonts w:ascii="Arial" w:eastAsia="Arial Unicode MS" w:hAnsi="Arial" w:cs="Arial"/>
          <w:lang w:eastAsia="x-none"/>
        </w:rPr>
        <w:t>Usługi dostarczania posiłków</w:t>
      </w:r>
    </w:p>
    <w:p w14:paraId="2778355E" w14:textId="77777777" w:rsidR="009A31A3" w:rsidRDefault="009A31A3" w:rsidP="009A31A3">
      <w:pPr>
        <w:pStyle w:val="NormalnyWeb"/>
        <w:shd w:val="clear" w:color="auto" w:fill="FFFFFF"/>
        <w:spacing w:before="0" w:after="0" w:line="276" w:lineRule="auto"/>
        <w:rPr>
          <w:rFonts w:ascii="Arial" w:hAnsi="Arial" w:cs="Arial"/>
          <w:color w:val="000000" w:themeColor="text1"/>
          <w:sz w:val="21"/>
          <w:szCs w:val="21"/>
        </w:rPr>
      </w:pPr>
      <w:r>
        <w:rPr>
          <w:rFonts w:ascii="Arial" w:hAnsi="Arial" w:cs="Arial"/>
          <w:color w:val="000000" w:themeColor="text1"/>
          <w:sz w:val="21"/>
          <w:szCs w:val="21"/>
        </w:rPr>
        <w:t xml:space="preserve">     </w:t>
      </w:r>
      <w:r>
        <w:rPr>
          <w:rFonts w:ascii="Arial" w:hAnsi="Arial" w:cs="Arial"/>
          <w:b/>
          <w:color w:val="000000" w:themeColor="text1"/>
          <w:sz w:val="21"/>
          <w:szCs w:val="21"/>
        </w:rPr>
        <w:t>55321000-6</w:t>
      </w:r>
      <w:r>
        <w:rPr>
          <w:rFonts w:ascii="Arial" w:hAnsi="Arial" w:cs="Arial"/>
          <w:color w:val="000000" w:themeColor="text1"/>
          <w:sz w:val="21"/>
          <w:szCs w:val="21"/>
        </w:rPr>
        <w:t xml:space="preserve"> Usługi przygotowywania posiłków</w:t>
      </w:r>
    </w:p>
    <w:p w14:paraId="49A4175D" w14:textId="77777777" w:rsidR="009A31A3" w:rsidRDefault="009A31A3" w:rsidP="009A31A3">
      <w:pPr>
        <w:pStyle w:val="NormalnyWeb"/>
        <w:shd w:val="clear" w:color="auto" w:fill="FFFFFF"/>
        <w:spacing w:before="0" w:after="0" w:line="276" w:lineRule="auto"/>
        <w:rPr>
          <w:rFonts w:ascii="Arial" w:hAnsi="Arial" w:cs="Arial"/>
          <w:color w:val="FF0000"/>
          <w:sz w:val="21"/>
          <w:szCs w:val="21"/>
        </w:rPr>
      </w:pPr>
      <w:r>
        <w:rPr>
          <w:rFonts w:ascii="Arial" w:hAnsi="Arial" w:cs="Arial"/>
          <w:color w:val="000000" w:themeColor="text1"/>
          <w:sz w:val="21"/>
          <w:szCs w:val="21"/>
        </w:rPr>
        <w:t xml:space="preserve">     </w:t>
      </w:r>
      <w:r>
        <w:rPr>
          <w:rFonts w:ascii="Arial" w:hAnsi="Arial" w:cs="Arial"/>
          <w:b/>
          <w:color w:val="000000" w:themeColor="text1"/>
          <w:sz w:val="21"/>
          <w:szCs w:val="21"/>
        </w:rPr>
        <w:t>55320000-9</w:t>
      </w:r>
      <w:r>
        <w:rPr>
          <w:rFonts w:ascii="Arial" w:hAnsi="Arial" w:cs="Arial"/>
          <w:color w:val="000000" w:themeColor="text1"/>
          <w:sz w:val="21"/>
          <w:szCs w:val="21"/>
        </w:rPr>
        <w:t xml:space="preserve"> Usługi podawania posiłków</w:t>
      </w:r>
    </w:p>
    <w:p w14:paraId="372117D0" w14:textId="77777777" w:rsidR="009A31A3" w:rsidRPr="009A31A3" w:rsidRDefault="009A31A3" w:rsidP="009A31A3">
      <w:pPr>
        <w:widowControl w:val="0"/>
        <w:tabs>
          <w:tab w:val="center" w:pos="426"/>
          <w:tab w:val="center" w:pos="4536"/>
          <w:tab w:val="right" w:pos="9072"/>
          <w:tab w:val="right" w:pos="9639"/>
        </w:tabs>
        <w:autoSpaceDE w:val="0"/>
        <w:autoSpaceDN w:val="0"/>
        <w:adjustRightInd w:val="0"/>
        <w:spacing w:after="0"/>
        <w:ind w:left="-284" w:right="413"/>
        <w:jc w:val="both"/>
        <w:rPr>
          <w:rFonts w:ascii="Arial" w:eastAsia="Arial Unicode MS" w:hAnsi="Arial" w:cs="Arial"/>
          <w:b/>
          <w:bCs/>
          <w:color w:val="000000"/>
          <w:lang w:val="x-none" w:eastAsia="x-none"/>
        </w:rPr>
      </w:pPr>
    </w:p>
    <w:p w14:paraId="0B9B55EA" w14:textId="77777777" w:rsidR="009A31A3" w:rsidRPr="009A31A3" w:rsidRDefault="009A31A3" w:rsidP="009A31A3">
      <w:pPr>
        <w:widowControl w:val="0"/>
        <w:numPr>
          <w:ilvl w:val="1"/>
          <w:numId w:val="33"/>
        </w:numPr>
        <w:tabs>
          <w:tab w:val="center" w:pos="142"/>
          <w:tab w:val="right" w:pos="9639"/>
        </w:tabs>
        <w:autoSpaceDE w:val="0"/>
        <w:autoSpaceDN w:val="0"/>
        <w:adjustRightInd w:val="0"/>
        <w:spacing w:after="0" w:line="240" w:lineRule="auto"/>
        <w:ind w:hanging="644"/>
        <w:jc w:val="both"/>
        <w:rPr>
          <w:rFonts w:ascii="Arial" w:eastAsia="Times New Roman" w:hAnsi="Arial" w:cs="Arial"/>
          <w:lang w:val="x-none" w:eastAsia="x-none"/>
        </w:rPr>
      </w:pPr>
      <w:r w:rsidRPr="009A31A3">
        <w:rPr>
          <w:rFonts w:ascii="Arial" w:eastAsia="Arial Unicode MS" w:hAnsi="Arial" w:cs="Arial"/>
          <w:b/>
          <w:bCs/>
          <w:color w:val="000000"/>
          <w:lang w:eastAsia="x-none"/>
        </w:rPr>
        <w:t xml:space="preserve">  </w:t>
      </w:r>
      <w:r w:rsidRPr="009A31A3">
        <w:rPr>
          <w:rFonts w:ascii="Arial" w:eastAsia="Arial Unicode MS" w:hAnsi="Arial" w:cs="Arial"/>
          <w:b/>
          <w:bCs/>
          <w:color w:val="000000"/>
          <w:lang w:val="x-none" w:eastAsia="x-none"/>
        </w:rPr>
        <w:t xml:space="preserve">Podział zamówienia na części </w:t>
      </w:r>
    </w:p>
    <w:p w14:paraId="613BB332" w14:textId="77777777" w:rsidR="009A31A3" w:rsidRPr="009A31A3" w:rsidRDefault="009A31A3" w:rsidP="009A31A3">
      <w:pPr>
        <w:spacing w:after="0" w:line="240" w:lineRule="auto"/>
        <w:ind w:left="284"/>
        <w:jc w:val="both"/>
        <w:rPr>
          <w:rFonts w:ascii="Arial" w:eastAsia="Calibri" w:hAnsi="Arial" w:cs="Arial"/>
          <w:color w:val="000000"/>
        </w:rPr>
      </w:pPr>
      <w:r w:rsidRPr="009A31A3">
        <w:rPr>
          <w:rFonts w:ascii="Arial" w:eastAsia="Calibri" w:hAnsi="Arial" w:cs="Arial"/>
        </w:rPr>
        <w:lastRenderedPageBreak/>
        <w:t xml:space="preserve">Zamawiający </w:t>
      </w:r>
      <w:r w:rsidRPr="009A31A3">
        <w:rPr>
          <w:rFonts w:ascii="Arial" w:eastAsia="Calibri" w:hAnsi="Arial" w:cs="Arial"/>
          <w:b/>
        </w:rPr>
        <w:t>nie</w:t>
      </w:r>
      <w:r>
        <w:rPr>
          <w:rFonts w:ascii="Arial" w:eastAsia="Calibri" w:hAnsi="Arial" w:cs="Arial"/>
        </w:rPr>
        <w:t xml:space="preserve"> </w:t>
      </w:r>
      <w:r w:rsidRPr="009A31A3">
        <w:rPr>
          <w:rFonts w:ascii="Arial" w:eastAsia="Calibri" w:hAnsi="Arial" w:cs="Arial"/>
          <w:b/>
          <w:bCs/>
          <w:color w:val="000000"/>
        </w:rPr>
        <w:t>dokonuje</w:t>
      </w:r>
      <w:r w:rsidRPr="009A31A3">
        <w:rPr>
          <w:rFonts w:ascii="Arial" w:eastAsia="Calibri" w:hAnsi="Arial" w:cs="Arial"/>
          <w:color w:val="000000"/>
        </w:rPr>
        <w:t xml:space="preserve"> podziału zamówienia na części (zadania) i</w:t>
      </w:r>
      <w:r w:rsidR="00EF50D3">
        <w:rPr>
          <w:rFonts w:ascii="Arial" w:eastAsia="Calibri" w:hAnsi="Arial" w:cs="Arial"/>
          <w:color w:val="000000"/>
        </w:rPr>
        <w:t xml:space="preserve"> </w:t>
      </w:r>
      <w:r w:rsidR="00EF50D3" w:rsidRPr="00EF50D3">
        <w:rPr>
          <w:rFonts w:ascii="Arial" w:eastAsia="Calibri" w:hAnsi="Arial" w:cs="Arial"/>
          <w:b/>
          <w:color w:val="000000"/>
        </w:rPr>
        <w:t>nie</w:t>
      </w:r>
      <w:r w:rsidRPr="00EF50D3">
        <w:rPr>
          <w:rFonts w:ascii="Arial" w:eastAsia="Calibri" w:hAnsi="Arial" w:cs="Arial"/>
          <w:b/>
          <w:color w:val="000000"/>
        </w:rPr>
        <w:t xml:space="preserve"> </w:t>
      </w:r>
      <w:r w:rsidRPr="009A31A3">
        <w:rPr>
          <w:rFonts w:ascii="Arial" w:eastAsia="Arial Unicode MS" w:hAnsi="Arial" w:cs="Arial"/>
          <w:b/>
          <w:bCs/>
          <w:color w:val="000000"/>
          <w:lang w:eastAsia="zh-CN"/>
        </w:rPr>
        <w:t>dopuszcza</w:t>
      </w:r>
      <w:r w:rsidRPr="009A31A3">
        <w:rPr>
          <w:rFonts w:ascii="Arial" w:eastAsia="Arial Unicode MS" w:hAnsi="Arial" w:cs="Arial"/>
          <w:color w:val="000000"/>
          <w:lang w:eastAsia="zh-CN"/>
        </w:rPr>
        <w:t xml:space="preserve"> składani</w:t>
      </w:r>
      <w:r w:rsidR="00EF50D3">
        <w:rPr>
          <w:rFonts w:ascii="Arial" w:eastAsia="Arial Unicode MS" w:hAnsi="Arial" w:cs="Arial"/>
          <w:color w:val="000000"/>
          <w:lang w:eastAsia="zh-CN"/>
        </w:rPr>
        <w:t>a</w:t>
      </w:r>
      <w:r w:rsidRPr="009A31A3">
        <w:rPr>
          <w:rFonts w:ascii="Arial" w:eastAsia="Arial Unicode MS" w:hAnsi="Arial" w:cs="Arial"/>
          <w:color w:val="000000"/>
          <w:lang w:eastAsia="zh-CN"/>
        </w:rPr>
        <w:t xml:space="preserve"> ofert częściowych, o których mowa w art. 7 pkt. 15 ustawy Pzp. </w:t>
      </w:r>
    </w:p>
    <w:p w14:paraId="4A56600D" w14:textId="77777777" w:rsidR="009A31A3" w:rsidRPr="009A31A3" w:rsidRDefault="009A31A3" w:rsidP="009A31A3">
      <w:pPr>
        <w:spacing w:after="0" w:line="240" w:lineRule="auto"/>
        <w:ind w:left="284"/>
        <w:jc w:val="both"/>
        <w:rPr>
          <w:rFonts w:ascii="Arial" w:eastAsia="Calibri" w:hAnsi="Arial" w:cs="Arial"/>
          <w:color w:val="000000"/>
        </w:rPr>
      </w:pPr>
    </w:p>
    <w:p w14:paraId="6EAFB939" w14:textId="77777777" w:rsidR="004F7FAC" w:rsidRPr="004F7FAC" w:rsidRDefault="009A31A3" w:rsidP="004F7FAC">
      <w:pPr>
        <w:spacing w:after="0" w:line="240" w:lineRule="auto"/>
        <w:ind w:left="284" w:hanging="568"/>
        <w:jc w:val="both"/>
        <w:rPr>
          <w:rFonts w:ascii="Arial" w:eastAsia="Calibri" w:hAnsi="Arial" w:cs="Arial"/>
          <w:b/>
          <w:bCs/>
          <w:color w:val="000000"/>
        </w:rPr>
      </w:pPr>
      <w:r w:rsidRPr="009A31A3">
        <w:rPr>
          <w:rFonts w:ascii="Arial" w:eastAsia="Calibri" w:hAnsi="Arial" w:cs="Arial"/>
          <w:b/>
          <w:bCs/>
          <w:color w:val="000000"/>
        </w:rPr>
        <w:t xml:space="preserve">2.4     </w:t>
      </w:r>
      <w:r w:rsidRPr="004F7FAC">
        <w:rPr>
          <w:rFonts w:ascii="Arial" w:eastAsia="Andale Sans UI" w:hAnsi="Arial" w:cs="Arial"/>
          <w:b/>
          <w:color w:val="000000"/>
          <w:kern w:val="2"/>
          <w:lang w:eastAsia="pl-PL"/>
        </w:rPr>
        <w:t>Przedmiotem zamówienia będzie</w:t>
      </w:r>
      <w:r w:rsidR="004F7FAC" w:rsidRPr="004F7FAC">
        <w:rPr>
          <w:rFonts w:ascii="Arial" w:eastAsia="Andale Sans UI" w:hAnsi="Arial" w:cs="Arial"/>
          <w:b/>
          <w:color w:val="000000"/>
          <w:kern w:val="2"/>
          <w:lang w:eastAsia="pl-PL"/>
        </w:rPr>
        <w:t>:</w:t>
      </w:r>
    </w:p>
    <w:p w14:paraId="6661AC20" w14:textId="298B7D4F" w:rsidR="004F7FAC" w:rsidRPr="004F7FAC" w:rsidRDefault="004F7FAC" w:rsidP="004F7FAC">
      <w:pPr>
        <w:pStyle w:val="Akapitzlist"/>
        <w:numPr>
          <w:ilvl w:val="0"/>
          <w:numId w:val="40"/>
        </w:numPr>
        <w:contextualSpacing/>
        <w:jc w:val="both"/>
        <w:rPr>
          <w:rFonts w:ascii="Arial" w:hAnsi="Arial" w:cs="Arial"/>
          <w:b/>
        </w:rPr>
      </w:pPr>
      <w:r w:rsidRPr="004F7FAC">
        <w:rPr>
          <w:rFonts w:ascii="Arial" w:eastAsia="Andale Sans UI" w:hAnsi="Arial" w:cs="Arial"/>
          <w:b/>
          <w:bCs/>
          <w:color w:val="000000"/>
          <w:kern w:val="2"/>
        </w:rPr>
        <w:t xml:space="preserve">przygotowanie oraz dostawa ciepłego jednodaniowego posiłku obiadowego dla seniorów Dziennego Domu Pobytu "Senior +" </w:t>
      </w:r>
      <w:r w:rsidRPr="004F7FAC">
        <w:rPr>
          <w:rFonts w:ascii="Arial" w:eastAsia="Andale Sans UI" w:hAnsi="Arial" w:cs="Arial"/>
          <w:bCs/>
          <w:color w:val="000000"/>
          <w:kern w:val="2"/>
        </w:rPr>
        <w:t xml:space="preserve">w Strzegomiu </w:t>
      </w:r>
      <w:r w:rsidRPr="004F7FAC">
        <w:rPr>
          <w:rFonts w:ascii="Arial" w:hAnsi="Arial" w:cs="Arial"/>
          <w:color w:val="000000"/>
        </w:rPr>
        <w:t xml:space="preserve">w okresie </w:t>
      </w:r>
      <w:r w:rsidR="00134EA1">
        <w:rPr>
          <w:rFonts w:ascii="Arial" w:hAnsi="Arial" w:cs="Arial"/>
          <w:color w:val="000000"/>
        </w:rPr>
        <w:t>12</w:t>
      </w:r>
      <w:r w:rsidRPr="004F7FAC">
        <w:rPr>
          <w:rFonts w:ascii="Arial" w:hAnsi="Arial" w:cs="Arial"/>
          <w:color w:val="000000"/>
        </w:rPr>
        <w:t xml:space="preserve"> miesięcy tj. od dnia podpisania umowy do dnia 31.12.202</w:t>
      </w:r>
      <w:r w:rsidR="00063178">
        <w:rPr>
          <w:rFonts w:ascii="Arial" w:hAnsi="Arial" w:cs="Arial"/>
          <w:color w:val="000000"/>
        </w:rPr>
        <w:t>6</w:t>
      </w:r>
      <w:r w:rsidRPr="004F7FAC">
        <w:rPr>
          <w:rFonts w:ascii="Arial" w:hAnsi="Arial" w:cs="Arial"/>
          <w:color w:val="000000"/>
        </w:rPr>
        <w:t xml:space="preserve"> r.</w:t>
      </w:r>
      <w:r w:rsidRPr="004F7FAC">
        <w:rPr>
          <w:rFonts w:ascii="Arial" w:eastAsia="Andale Sans UI" w:hAnsi="Arial" w:cs="Arial"/>
          <w:bCs/>
          <w:color w:val="000000"/>
          <w:kern w:val="2"/>
        </w:rPr>
        <w:t xml:space="preserve"> </w:t>
      </w:r>
      <w:r w:rsidRPr="004F7FAC">
        <w:rPr>
          <w:rFonts w:ascii="Arial" w:eastAsia="Andale Sans UI" w:hAnsi="Arial" w:cs="Arial"/>
          <w:color w:val="000000"/>
          <w:kern w:val="2"/>
        </w:rPr>
        <w:t>zgodnie z normami określonymi w ustawie o bezpieczeństwie żywności i żywienia z dnia 25 sierpnia 2006</w:t>
      </w:r>
      <w:r w:rsidR="00063178">
        <w:rPr>
          <w:rFonts w:ascii="Arial" w:eastAsia="Andale Sans UI" w:hAnsi="Arial" w:cs="Arial"/>
          <w:color w:val="000000"/>
          <w:kern w:val="2"/>
        </w:rPr>
        <w:t xml:space="preserve"> </w:t>
      </w:r>
      <w:r w:rsidRPr="004F7FAC">
        <w:rPr>
          <w:rFonts w:ascii="Arial" w:eastAsia="Andale Sans UI" w:hAnsi="Arial" w:cs="Arial"/>
          <w:color w:val="000000"/>
          <w:kern w:val="2"/>
        </w:rPr>
        <w:t>r. (</w:t>
      </w:r>
      <w:r w:rsidR="00134EA1">
        <w:rPr>
          <w:rFonts w:ascii="Arial" w:eastAsia="Andale Sans UI" w:hAnsi="Arial" w:cs="Arial"/>
          <w:color w:val="000000"/>
          <w:kern w:val="2"/>
        </w:rPr>
        <w:t xml:space="preserve">j.t. </w:t>
      </w:r>
      <w:r w:rsidRPr="004F7FAC">
        <w:rPr>
          <w:rFonts w:ascii="Arial" w:eastAsia="Andale Sans UI" w:hAnsi="Arial" w:cs="Arial"/>
          <w:color w:val="000000"/>
          <w:kern w:val="2"/>
        </w:rPr>
        <w:t>Dz. U. 202</w:t>
      </w:r>
      <w:r w:rsidR="00134EA1">
        <w:rPr>
          <w:rFonts w:ascii="Arial" w:eastAsia="Andale Sans UI" w:hAnsi="Arial" w:cs="Arial"/>
          <w:color w:val="000000"/>
          <w:kern w:val="2"/>
        </w:rPr>
        <w:t>3</w:t>
      </w:r>
      <w:r w:rsidRPr="004F7FAC">
        <w:rPr>
          <w:rFonts w:ascii="Arial" w:eastAsia="Andale Sans UI" w:hAnsi="Arial" w:cs="Arial"/>
          <w:color w:val="000000"/>
          <w:kern w:val="2"/>
        </w:rPr>
        <w:t xml:space="preserve"> poz. </w:t>
      </w:r>
      <w:r w:rsidR="00134EA1">
        <w:rPr>
          <w:rFonts w:ascii="Arial" w:eastAsia="Andale Sans UI" w:hAnsi="Arial" w:cs="Arial"/>
          <w:color w:val="000000"/>
          <w:kern w:val="2"/>
        </w:rPr>
        <w:t>1448</w:t>
      </w:r>
      <w:r w:rsidRPr="004F7FAC">
        <w:rPr>
          <w:rFonts w:ascii="Arial" w:eastAsia="Andale Sans UI" w:hAnsi="Arial" w:cs="Arial"/>
          <w:color w:val="000000"/>
          <w:kern w:val="2"/>
        </w:rPr>
        <w:t xml:space="preserve">). Posiłki muszą być przygotowane przy bezwzględnym przestrzeganiu zaleceń Głównego Inspektora Sanitarnego  </w:t>
      </w:r>
    </w:p>
    <w:p w14:paraId="4C154188" w14:textId="6D0CE18A" w:rsidR="004F7FAC" w:rsidRPr="004F7FAC" w:rsidRDefault="004F7FAC" w:rsidP="00134EA1">
      <w:pPr>
        <w:pStyle w:val="Akapitzlist"/>
        <w:numPr>
          <w:ilvl w:val="0"/>
          <w:numId w:val="40"/>
        </w:numPr>
        <w:contextualSpacing/>
        <w:jc w:val="both"/>
        <w:rPr>
          <w:rFonts w:ascii="Arial" w:hAnsi="Arial" w:cs="Arial"/>
          <w:b/>
        </w:rPr>
      </w:pPr>
      <w:r w:rsidRPr="004F7FAC">
        <w:rPr>
          <w:rStyle w:val="Pogrubienie"/>
          <w:rFonts w:ascii="Arial" w:hAnsi="Arial" w:cs="Arial"/>
          <w:shd w:val="clear" w:color="auto" w:fill="FFFFFF"/>
        </w:rPr>
        <w:t xml:space="preserve">świadczenie usług polegających na przygotowywaniu, wydaniu </w:t>
      </w:r>
      <w:r w:rsidRPr="004F7FAC">
        <w:rPr>
          <w:rFonts w:ascii="Arial" w:eastAsia="Andale Sans UI" w:hAnsi="Arial" w:cs="Arial"/>
          <w:b/>
          <w:bCs/>
          <w:color w:val="000000"/>
          <w:kern w:val="2"/>
        </w:rPr>
        <w:t>ciepłego jednodaniowego posiłku obiadowego</w:t>
      </w:r>
      <w:r w:rsidRPr="004F7FAC">
        <w:rPr>
          <w:rStyle w:val="Pogrubienie"/>
          <w:rFonts w:ascii="Arial" w:hAnsi="Arial" w:cs="Arial"/>
          <w:shd w:val="clear" w:color="auto" w:fill="FFFFFF"/>
        </w:rPr>
        <w:t xml:space="preserve"> </w:t>
      </w:r>
      <w:r w:rsidRPr="004F7FAC">
        <w:rPr>
          <w:rStyle w:val="Pogrubienie"/>
          <w:rFonts w:ascii="Arial" w:hAnsi="Arial" w:cs="Arial"/>
          <w:color w:val="000000" w:themeColor="text1"/>
          <w:shd w:val="clear" w:color="auto" w:fill="FFFFFF"/>
        </w:rPr>
        <w:t>dla uczniów szkół ponadpodstawowych oraz osób uprawnionych zgodnie z ustawą o pomocy społecznej  z terenu Miasta i Gminy Strzegom– w lokalu wskazanym przez Wykonawcę</w:t>
      </w:r>
      <w:r w:rsidRPr="004F7FAC">
        <w:rPr>
          <w:rFonts w:ascii="Arial" w:eastAsia="Andale Sans UI" w:hAnsi="Arial" w:cs="Arial"/>
          <w:bCs/>
          <w:color w:val="000000" w:themeColor="text1"/>
          <w:kern w:val="2"/>
        </w:rPr>
        <w:t xml:space="preserve"> </w:t>
      </w:r>
      <w:r w:rsidRPr="004F7FAC">
        <w:rPr>
          <w:rFonts w:ascii="Arial" w:eastAsia="Andale Sans UI" w:hAnsi="Arial" w:cs="Arial"/>
          <w:b/>
          <w:bCs/>
          <w:color w:val="000000" w:themeColor="text1"/>
          <w:kern w:val="2"/>
        </w:rPr>
        <w:t xml:space="preserve">w Strzegomiu </w:t>
      </w:r>
      <w:r w:rsidRPr="004F7FAC">
        <w:rPr>
          <w:rFonts w:ascii="Arial" w:hAnsi="Arial" w:cs="Arial"/>
          <w:b/>
          <w:color w:val="000000" w:themeColor="text1"/>
        </w:rPr>
        <w:t xml:space="preserve">w okresie </w:t>
      </w:r>
      <w:r w:rsidR="00134EA1" w:rsidRPr="008C3EFF">
        <w:rPr>
          <w:rFonts w:ascii="Arial" w:hAnsi="Arial" w:cs="Arial"/>
          <w:b/>
          <w:color w:val="000000" w:themeColor="text1"/>
        </w:rPr>
        <w:t>12</w:t>
      </w:r>
      <w:r w:rsidRPr="004F7FAC">
        <w:rPr>
          <w:rFonts w:ascii="Arial" w:hAnsi="Arial" w:cs="Arial"/>
          <w:b/>
          <w:color w:val="000000" w:themeColor="text1"/>
        </w:rPr>
        <w:t xml:space="preserve"> miesięcy</w:t>
      </w:r>
      <w:r w:rsidRPr="004F7FAC">
        <w:rPr>
          <w:rFonts w:ascii="Arial" w:hAnsi="Arial" w:cs="Arial"/>
          <w:color w:val="000000" w:themeColor="text1"/>
        </w:rPr>
        <w:t xml:space="preserve"> </w:t>
      </w:r>
      <w:r w:rsidRPr="004F7FAC">
        <w:rPr>
          <w:rFonts w:ascii="Arial" w:hAnsi="Arial" w:cs="Arial"/>
          <w:color w:val="000000"/>
        </w:rPr>
        <w:t>tj. od dnia podpisania umowy do dnia 31.12.202</w:t>
      </w:r>
      <w:r w:rsidR="00063178">
        <w:rPr>
          <w:rFonts w:ascii="Arial" w:hAnsi="Arial" w:cs="Arial"/>
          <w:color w:val="000000"/>
        </w:rPr>
        <w:t>6</w:t>
      </w:r>
      <w:r w:rsidRPr="004F7FAC">
        <w:rPr>
          <w:rFonts w:ascii="Arial" w:hAnsi="Arial" w:cs="Arial"/>
          <w:color w:val="000000"/>
        </w:rPr>
        <w:t xml:space="preserve"> r.</w:t>
      </w:r>
      <w:r w:rsidRPr="004F7FAC">
        <w:rPr>
          <w:rFonts w:ascii="Arial" w:eastAsia="Andale Sans UI" w:hAnsi="Arial" w:cs="Arial"/>
          <w:bCs/>
          <w:color w:val="000000"/>
          <w:kern w:val="2"/>
        </w:rPr>
        <w:t xml:space="preserve"> </w:t>
      </w:r>
      <w:r w:rsidRPr="004F7FAC">
        <w:rPr>
          <w:rFonts w:ascii="Arial" w:eastAsia="Andale Sans UI" w:hAnsi="Arial" w:cs="Arial"/>
          <w:color w:val="000000"/>
          <w:kern w:val="2"/>
        </w:rPr>
        <w:t>zgodnie z normami określonymi w ustawie o bezpieczeństwie żywności i żywienia z dnia 25 sierpnia 2006</w:t>
      </w:r>
      <w:r w:rsidR="00063178">
        <w:rPr>
          <w:rFonts w:ascii="Arial" w:eastAsia="Andale Sans UI" w:hAnsi="Arial" w:cs="Arial"/>
          <w:color w:val="000000"/>
          <w:kern w:val="2"/>
        </w:rPr>
        <w:t xml:space="preserve"> </w:t>
      </w:r>
      <w:r w:rsidRPr="004F7FAC">
        <w:rPr>
          <w:rFonts w:ascii="Arial" w:eastAsia="Andale Sans UI" w:hAnsi="Arial" w:cs="Arial"/>
          <w:color w:val="000000"/>
          <w:kern w:val="2"/>
        </w:rPr>
        <w:t>r. (</w:t>
      </w:r>
      <w:r w:rsidR="00134EA1" w:rsidRPr="00134EA1">
        <w:rPr>
          <w:rFonts w:ascii="Arial" w:eastAsia="Andale Sans UI" w:hAnsi="Arial" w:cs="Arial"/>
          <w:color w:val="000000"/>
          <w:kern w:val="2"/>
        </w:rPr>
        <w:t>j.t. Dz. U. 2023 poz. 1448</w:t>
      </w:r>
      <w:r w:rsidRPr="004F7FAC">
        <w:rPr>
          <w:rFonts w:ascii="Arial" w:eastAsia="Andale Sans UI" w:hAnsi="Arial" w:cs="Arial"/>
          <w:color w:val="000000"/>
          <w:kern w:val="2"/>
        </w:rPr>
        <w:t>). Posiłki muszą być przygotowane przy bezwzględnym przestrzeganiu zaleceń Głównego Inspektora Sanitarnego</w:t>
      </w:r>
    </w:p>
    <w:p w14:paraId="667FEC8C" w14:textId="77777777" w:rsidR="009A31A3" w:rsidRPr="009A31A3" w:rsidRDefault="009A31A3" w:rsidP="009A31A3">
      <w:pPr>
        <w:numPr>
          <w:ilvl w:val="0"/>
          <w:numId w:val="36"/>
        </w:numPr>
        <w:spacing w:after="0" w:line="240" w:lineRule="auto"/>
        <w:contextualSpacing/>
        <w:jc w:val="both"/>
        <w:rPr>
          <w:rFonts w:ascii="Arial" w:eastAsia="Times New Roman" w:hAnsi="Arial" w:cs="Arial"/>
          <w:b/>
          <w:lang w:eastAsia="pl-PL"/>
        </w:rPr>
      </w:pPr>
      <w:r w:rsidRPr="009A31A3">
        <w:rPr>
          <w:rFonts w:ascii="Arial" w:eastAsia="Andale Sans UI" w:hAnsi="Arial" w:cs="Arial"/>
          <w:color w:val="000000"/>
          <w:kern w:val="2"/>
          <w:lang w:eastAsia="pl-PL"/>
        </w:rPr>
        <w:t>Posiłki muszą być przygotowane przy bezwzględnym przestrzeganiu zaleceń Głównego Inspektora Sanitarnego.</w:t>
      </w:r>
    </w:p>
    <w:p w14:paraId="54A2B783" w14:textId="77777777" w:rsidR="009A31A3" w:rsidRPr="009A31A3" w:rsidRDefault="009A31A3" w:rsidP="009A31A3">
      <w:pPr>
        <w:numPr>
          <w:ilvl w:val="0"/>
          <w:numId w:val="36"/>
        </w:numPr>
        <w:spacing w:after="0" w:line="240" w:lineRule="auto"/>
        <w:contextualSpacing/>
        <w:jc w:val="both"/>
        <w:rPr>
          <w:rFonts w:ascii="Arial" w:eastAsia="Times New Roman" w:hAnsi="Arial" w:cs="Arial"/>
          <w:b/>
          <w:lang w:eastAsia="pl-PL"/>
        </w:rPr>
      </w:pPr>
      <w:r w:rsidRPr="009A31A3">
        <w:rPr>
          <w:rFonts w:ascii="Arial" w:eastAsia="Andale Sans UI" w:hAnsi="Arial" w:cs="Arial"/>
          <w:color w:val="000000"/>
          <w:kern w:val="2"/>
          <w:lang w:eastAsia="pl-PL"/>
        </w:rPr>
        <w:t xml:space="preserve">Posiłki powinny być pełnowartościowe pod względem odżywczym oraz różnorodne. Wykonawca zobowiązany jest do przygotowania posiłków dobrej jakości, o rzetelnej wadze. Wymagana wartość energetyczna jednego posiłku w ilości 30 % całodziennego zapotrzebowania energetycznego. </w:t>
      </w:r>
    </w:p>
    <w:p w14:paraId="0166F1B6" w14:textId="77777777" w:rsidR="009A31A3" w:rsidRPr="009A31A3" w:rsidRDefault="009A31A3" w:rsidP="009A31A3">
      <w:pPr>
        <w:numPr>
          <w:ilvl w:val="0"/>
          <w:numId w:val="36"/>
        </w:numPr>
        <w:spacing w:after="0" w:line="240" w:lineRule="auto"/>
        <w:contextualSpacing/>
        <w:jc w:val="both"/>
        <w:rPr>
          <w:rFonts w:ascii="Arial" w:eastAsia="Times New Roman" w:hAnsi="Arial" w:cs="Arial"/>
          <w:b/>
          <w:lang w:eastAsia="pl-PL"/>
        </w:rPr>
      </w:pPr>
      <w:r w:rsidRPr="009A31A3">
        <w:rPr>
          <w:rFonts w:ascii="Arial" w:eastAsia="Andale Sans UI" w:hAnsi="Arial" w:cs="Arial"/>
          <w:color w:val="000000"/>
          <w:kern w:val="2"/>
          <w:lang w:eastAsia="pl-PL"/>
        </w:rPr>
        <w:t>Prognozowana liczba posiłków dziennie to około 25 – 30 sztuk</w:t>
      </w:r>
      <w:r w:rsidR="004F7FAC">
        <w:rPr>
          <w:rFonts w:ascii="Arial" w:eastAsia="Andale Sans UI" w:hAnsi="Arial" w:cs="Arial"/>
          <w:color w:val="000000"/>
          <w:kern w:val="2"/>
          <w:lang w:eastAsia="pl-PL"/>
        </w:rPr>
        <w:t xml:space="preserve"> do Dziennego Domu Pobytu Senior + oraz</w:t>
      </w:r>
      <w:r w:rsidR="004F7FAC" w:rsidRPr="004F7FAC">
        <w:rPr>
          <w:rFonts w:ascii="Arial" w:eastAsia="Andale Sans UI" w:hAnsi="Arial" w:cs="Arial"/>
          <w:color w:val="000000"/>
          <w:kern w:val="2"/>
          <w:lang w:eastAsia="pl-PL"/>
        </w:rPr>
        <w:t xml:space="preserve"> </w:t>
      </w:r>
      <w:r w:rsidR="004F7FAC">
        <w:rPr>
          <w:rFonts w:ascii="Arial" w:eastAsia="Andale Sans UI" w:hAnsi="Arial" w:cs="Arial"/>
          <w:color w:val="000000"/>
          <w:kern w:val="2"/>
          <w:lang w:eastAsia="pl-PL"/>
        </w:rPr>
        <w:t xml:space="preserve">około 5 – 20 sztuk dla uczniów szkół ponadpodstawowych i osób uprawnionych zgodnie z ustawą o pomocy społecznej  w miejscu wskazanym przez Wykonawcę </w:t>
      </w:r>
      <w:r w:rsidR="004F7FAC">
        <w:rPr>
          <w:rFonts w:ascii="Arial" w:eastAsia="Andale Sans UI" w:hAnsi="Arial" w:cs="Arial"/>
          <w:color w:val="000000" w:themeColor="text1"/>
          <w:kern w:val="2"/>
          <w:lang w:eastAsia="pl-PL"/>
        </w:rPr>
        <w:t>na terenie Miasta Strzegom.</w:t>
      </w:r>
      <w:r w:rsidR="004F7FAC">
        <w:rPr>
          <w:rFonts w:ascii="Arial" w:eastAsia="Andale Sans UI" w:hAnsi="Arial" w:cs="Arial"/>
          <w:color w:val="000000"/>
          <w:kern w:val="2"/>
          <w:lang w:eastAsia="pl-PL"/>
        </w:rPr>
        <w:t xml:space="preserve"> </w:t>
      </w:r>
      <w:r w:rsidRPr="009A31A3">
        <w:rPr>
          <w:rFonts w:ascii="Arial" w:eastAsia="Andale Sans UI" w:hAnsi="Arial" w:cs="Arial"/>
          <w:color w:val="000000"/>
          <w:kern w:val="2"/>
          <w:lang w:eastAsia="pl-PL"/>
        </w:rPr>
        <w:t xml:space="preserve"> Rzeczywista liczba posiłków </w:t>
      </w:r>
      <w:r w:rsidRPr="009A31A3">
        <w:rPr>
          <w:rFonts w:ascii="Arial" w:eastAsia="Times New Roman" w:hAnsi="Arial" w:cs="Arial"/>
          <w:lang w:eastAsia="pl-PL"/>
        </w:rPr>
        <w:t>wynikać będzie z faktycznego zapotrzebowania zamawiającego i może ulec zmianie w zależności od ilości osób objętych usługą, przy czym wykonawca nie będzie wnosił roszczeń ani żądał rekompensaty finansowej jeżeli ilość ta będzie mniejsza niż szacowana, w przypadku wzmożonej zachorowalności lub nieobecności uczestników. Zamawiającemu przysługuje prawo ograniczenia ilości posiłków, dokonania uprzedzenia o takim fakcie Wykonawcy.</w:t>
      </w:r>
    </w:p>
    <w:p w14:paraId="655393C7" w14:textId="77777777" w:rsidR="009A31A3" w:rsidRPr="009A31A3" w:rsidRDefault="009A31A3" w:rsidP="009A31A3">
      <w:pPr>
        <w:numPr>
          <w:ilvl w:val="0"/>
          <w:numId w:val="36"/>
        </w:numPr>
        <w:spacing w:after="0" w:line="240" w:lineRule="auto"/>
        <w:contextualSpacing/>
        <w:jc w:val="both"/>
        <w:rPr>
          <w:rFonts w:ascii="Arial" w:eastAsia="Times New Roman" w:hAnsi="Arial" w:cs="Arial"/>
          <w:b/>
          <w:lang w:eastAsia="pl-PL"/>
        </w:rPr>
      </w:pPr>
      <w:r w:rsidRPr="009A31A3">
        <w:rPr>
          <w:rFonts w:ascii="Arial" w:eastAsia="Andale Sans UI" w:hAnsi="Arial" w:cs="Arial"/>
          <w:color w:val="000000"/>
          <w:kern w:val="2"/>
          <w:lang w:eastAsia="pl-PL"/>
        </w:rPr>
        <w:t xml:space="preserve">Posiłki będą dowożone przez Wykonawcę do Dziennego Domu Pobytu „Senior+” </w:t>
      </w:r>
      <w:r w:rsidRPr="009A31A3">
        <w:rPr>
          <w:rFonts w:ascii="Arial" w:eastAsia="Andale Sans UI" w:hAnsi="Arial" w:cs="Arial"/>
          <w:color w:val="000000"/>
          <w:kern w:val="2"/>
          <w:lang w:eastAsia="pl-PL"/>
        </w:rPr>
        <w:br/>
        <w:t>w Strzego</w:t>
      </w:r>
      <w:r w:rsidR="004F7FAC">
        <w:rPr>
          <w:rFonts w:ascii="Arial" w:eastAsia="Andale Sans UI" w:hAnsi="Arial" w:cs="Arial"/>
          <w:color w:val="000000"/>
          <w:kern w:val="2"/>
          <w:lang w:eastAsia="pl-PL"/>
        </w:rPr>
        <w:t xml:space="preserve">miu przy ul. Armii Krajowej 23 oraz w do miejsca wskazanego przez Wykonawcę </w:t>
      </w:r>
      <w:r w:rsidR="004F7FAC">
        <w:rPr>
          <w:rFonts w:ascii="Arial" w:eastAsia="Andale Sans UI" w:hAnsi="Arial" w:cs="Arial"/>
          <w:color w:val="000000" w:themeColor="text1"/>
          <w:kern w:val="2"/>
          <w:lang w:eastAsia="pl-PL"/>
        </w:rPr>
        <w:t>na terenie Miasta Strzegom</w:t>
      </w:r>
    </w:p>
    <w:p w14:paraId="52593021" w14:textId="77777777" w:rsidR="009A31A3" w:rsidRPr="009A31A3" w:rsidRDefault="009A31A3" w:rsidP="009A31A3">
      <w:pPr>
        <w:numPr>
          <w:ilvl w:val="0"/>
          <w:numId w:val="36"/>
        </w:numPr>
        <w:spacing w:after="0" w:line="240" w:lineRule="auto"/>
        <w:contextualSpacing/>
        <w:jc w:val="both"/>
        <w:rPr>
          <w:rFonts w:ascii="Arial" w:eastAsia="Times New Roman" w:hAnsi="Arial" w:cs="Arial"/>
          <w:b/>
          <w:lang w:eastAsia="pl-PL"/>
        </w:rPr>
      </w:pPr>
      <w:r w:rsidRPr="009A31A3">
        <w:rPr>
          <w:rFonts w:ascii="Arial" w:eastAsia="Times New Roman" w:hAnsi="Arial" w:cs="Arial"/>
          <w:lang w:eastAsia="pl-PL"/>
        </w:rPr>
        <w:t xml:space="preserve">W przypadku awarii lub innych nieprzewidzianych zdarzeń uniemożliwiających przygotowanie posiłków Wykonawca zobowiązany jest dostarczyć w zamian za posiłek suchy prowiant o wartości ceny posiłku. Wykonawca w ramach wynagrodzenia dostarcza posiłki własnym transportem spełniającym wymogi sanitarno-techniczne do przewozu żywności. </w:t>
      </w:r>
    </w:p>
    <w:p w14:paraId="42984A70" w14:textId="77777777" w:rsidR="009A31A3" w:rsidRPr="009A31A3" w:rsidRDefault="009A31A3" w:rsidP="009A31A3">
      <w:pPr>
        <w:numPr>
          <w:ilvl w:val="0"/>
          <w:numId w:val="36"/>
        </w:numPr>
        <w:spacing w:after="0" w:line="240" w:lineRule="auto"/>
        <w:contextualSpacing/>
        <w:jc w:val="both"/>
        <w:rPr>
          <w:rFonts w:ascii="Arial" w:eastAsia="Times New Roman" w:hAnsi="Arial" w:cs="Arial"/>
          <w:b/>
          <w:lang w:eastAsia="pl-PL"/>
        </w:rPr>
      </w:pPr>
      <w:r w:rsidRPr="009A31A3">
        <w:rPr>
          <w:rFonts w:ascii="Arial" w:eastAsia="Times New Roman" w:hAnsi="Arial" w:cs="Arial"/>
          <w:lang w:eastAsia="pl-PL"/>
        </w:rPr>
        <w:t>Transport zapakowanych posiłków powinien odbywać się w odpowiednich, przeznaczonych do tego celu pojemnikach termoizolacyjnych posiadających atest Instytutu Higieny. Stan posiłków i sposób dowożenia musi spełniać wymogi Państwowej Stacji Sanitarno-Epidemiologicznej.</w:t>
      </w:r>
    </w:p>
    <w:p w14:paraId="676C8C78" w14:textId="77777777" w:rsidR="009A31A3" w:rsidRPr="009A31A3" w:rsidRDefault="009A31A3" w:rsidP="009A31A3">
      <w:pPr>
        <w:numPr>
          <w:ilvl w:val="0"/>
          <w:numId w:val="36"/>
        </w:numPr>
        <w:spacing w:after="0" w:line="240" w:lineRule="auto"/>
        <w:contextualSpacing/>
        <w:jc w:val="both"/>
        <w:rPr>
          <w:rFonts w:ascii="Arial" w:eastAsia="Times New Roman" w:hAnsi="Arial" w:cs="Arial"/>
          <w:b/>
          <w:lang w:eastAsia="pl-PL"/>
        </w:rPr>
      </w:pPr>
      <w:r w:rsidRPr="009A31A3">
        <w:rPr>
          <w:rFonts w:ascii="Arial" w:eastAsia="Times New Roman" w:hAnsi="Arial" w:cs="Arial"/>
          <w:lang w:eastAsia="pl-PL"/>
        </w:rPr>
        <w:t>Wykonawca gwarantuje niezmienność ceny wydawanych posiłków przez okres obowiązywania umowy.</w:t>
      </w:r>
    </w:p>
    <w:p w14:paraId="4A55B302" w14:textId="77777777" w:rsidR="009A31A3" w:rsidRPr="004F7FAC" w:rsidRDefault="009A31A3" w:rsidP="009A31A3">
      <w:pPr>
        <w:numPr>
          <w:ilvl w:val="0"/>
          <w:numId w:val="36"/>
        </w:numPr>
        <w:spacing w:after="0" w:line="240" w:lineRule="auto"/>
        <w:contextualSpacing/>
        <w:jc w:val="both"/>
        <w:rPr>
          <w:rFonts w:ascii="Arial" w:eastAsia="Times New Roman" w:hAnsi="Arial" w:cs="Arial"/>
          <w:lang w:eastAsia="pl-PL"/>
        </w:rPr>
      </w:pPr>
      <w:r w:rsidRPr="009A31A3">
        <w:rPr>
          <w:rFonts w:ascii="Arial" w:eastAsia="Andale Sans UI" w:hAnsi="Arial" w:cs="Arial"/>
          <w:color w:val="000000"/>
          <w:kern w:val="2"/>
          <w:lang w:eastAsia="pl-PL"/>
        </w:rPr>
        <w:t>Oferta realizowana będzie od poniedziałku do piątku z wyłączeniem dni świątecznych. Dostarczenie ciepłego posiłku odbywać się będzie w godz. od 11:00 – 12:00</w:t>
      </w:r>
      <w:r w:rsidR="004F7FAC">
        <w:rPr>
          <w:rFonts w:ascii="Arial" w:eastAsia="Andale Sans UI" w:hAnsi="Arial" w:cs="Arial"/>
          <w:color w:val="000000"/>
          <w:kern w:val="2"/>
          <w:lang w:eastAsia="pl-PL"/>
        </w:rPr>
        <w:t xml:space="preserve"> dla podopiecznych Dziennego Domu Pobytu Senior + </w:t>
      </w:r>
      <w:r w:rsidR="004F7FAC" w:rsidRPr="004F7FAC">
        <w:rPr>
          <w:rFonts w:ascii="Arial" w:eastAsia="Andale Sans UI" w:hAnsi="Arial" w:cs="Arial"/>
          <w:color w:val="000000"/>
          <w:kern w:val="2"/>
          <w:lang w:eastAsia="pl-PL"/>
        </w:rPr>
        <w:t xml:space="preserve">oraz </w:t>
      </w:r>
      <w:r w:rsidRPr="004F7FAC">
        <w:rPr>
          <w:rFonts w:ascii="Arial" w:eastAsia="Andale Sans UI" w:hAnsi="Arial" w:cs="Arial"/>
          <w:color w:val="000000"/>
          <w:kern w:val="2"/>
          <w:lang w:eastAsia="pl-PL"/>
        </w:rPr>
        <w:t xml:space="preserve"> </w:t>
      </w:r>
      <w:r w:rsidR="004F7FAC" w:rsidRPr="004F7FAC">
        <w:rPr>
          <w:rFonts w:ascii="Arial" w:eastAsia="Andale Sans UI" w:hAnsi="Arial" w:cs="Arial"/>
          <w:color w:val="000000"/>
          <w:kern w:val="2"/>
          <w:lang w:eastAsia="pl-PL"/>
        </w:rPr>
        <w:t>w godz. od 14:00 – 16:00</w:t>
      </w:r>
      <w:r w:rsidR="004F7FAC" w:rsidRPr="004F7FAC">
        <w:rPr>
          <w:rFonts w:ascii="Arial" w:eastAsia="Andale Sans UI" w:hAnsi="Arial" w:cs="Arial"/>
          <w:b/>
          <w:color w:val="000000"/>
          <w:kern w:val="2"/>
          <w:lang w:eastAsia="pl-PL"/>
        </w:rPr>
        <w:t xml:space="preserve"> </w:t>
      </w:r>
      <w:r w:rsidR="004F7FAC" w:rsidRPr="004F7FAC">
        <w:rPr>
          <w:rStyle w:val="Pogrubienie"/>
          <w:rFonts w:ascii="Arial" w:hAnsi="Arial" w:cs="Arial"/>
          <w:b w:val="0"/>
          <w:color w:val="000000" w:themeColor="text1"/>
          <w:shd w:val="clear" w:color="auto" w:fill="FFFFFF"/>
        </w:rPr>
        <w:t xml:space="preserve">dla </w:t>
      </w:r>
      <w:r w:rsidR="004F7FAC" w:rsidRPr="004F7FAC">
        <w:rPr>
          <w:rStyle w:val="Pogrubienie"/>
          <w:rFonts w:ascii="Arial" w:hAnsi="Arial" w:cs="Arial"/>
          <w:b w:val="0"/>
          <w:color w:val="000000" w:themeColor="text1"/>
          <w:shd w:val="clear" w:color="auto" w:fill="FFFFFF"/>
        </w:rPr>
        <w:lastRenderedPageBreak/>
        <w:t>uczniów szkół ponadpodstawowych oraz osób uprawnionych zgodnie z ustawą o pomocy społecznej  z terenu Miasta i Gminy Strzegom</w:t>
      </w:r>
      <w:r w:rsidR="004F7FAC" w:rsidRPr="004F7FAC">
        <w:rPr>
          <w:rFonts w:ascii="Arial" w:eastAsia="Andale Sans UI" w:hAnsi="Arial" w:cs="Arial"/>
          <w:b/>
          <w:color w:val="000000"/>
          <w:kern w:val="2"/>
          <w:lang w:eastAsia="pl-PL"/>
        </w:rPr>
        <w:t xml:space="preserve"> </w:t>
      </w:r>
      <w:r w:rsidRPr="004F7FAC">
        <w:rPr>
          <w:rFonts w:ascii="Arial" w:eastAsia="Andale Sans UI" w:hAnsi="Arial" w:cs="Arial"/>
          <w:color w:val="000000"/>
          <w:kern w:val="2"/>
          <w:lang w:eastAsia="pl-PL"/>
        </w:rPr>
        <w:t xml:space="preserve">w wyznaczonych dniach. Ilość posiłków może ulec zwiększeniu lub zmniejszeniu. </w:t>
      </w:r>
    </w:p>
    <w:p w14:paraId="54C11E47" w14:textId="77777777" w:rsidR="009A31A3" w:rsidRPr="009A31A3" w:rsidRDefault="009A31A3" w:rsidP="009A31A3">
      <w:pPr>
        <w:numPr>
          <w:ilvl w:val="0"/>
          <w:numId w:val="36"/>
        </w:numPr>
        <w:spacing w:after="0" w:line="240" w:lineRule="auto"/>
        <w:contextualSpacing/>
        <w:jc w:val="both"/>
        <w:rPr>
          <w:rFonts w:ascii="Arial" w:eastAsia="Times New Roman" w:hAnsi="Arial" w:cs="Arial"/>
          <w:b/>
          <w:lang w:eastAsia="pl-PL"/>
        </w:rPr>
      </w:pPr>
      <w:r w:rsidRPr="009A31A3">
        <w:rPr>
          <w:rFonts w:ascii="Arial" w:eastAsia="Andale Sans UI" w:hAnsi="Arial" w:cs="Arial"/>
          <w:color w:val="000000"/>
          <w:kern w:val="2"/>
          <w:lang w:eastAsia="pl-PL"/>
        </w:rPr>
        <w:t>Powiadomienie Wykonawcy o ilości posiłków do przygotowania na dany dzień będzie dokonywane telefonicznie w dniu wykonania usługi, czyli tego samego dnia do godz.</w:t>
      </w:r>
      <w:r w:rsidR="004F7FAC">
        <w:rPr>
          <w:rFonts w:ascii="Arial" w:eastAsia="Andale Sans UI" w:hAnsi="Arial" w:cs="Arial"/>
          <w:color w:val="000000"/>
          <w:kern w:val="2"/>
          <w:lang w:eastAsia="pl-PL"/>
        </w:rPr>
        <w:t xml:space="preserve"> </w:t>
      </w:r>
      <w:r w:rsidRPr="009A31A3">
        <w:rPr>
          <w:rFonts w:ascii="Arial" w:eastAsia="Andale Sans UI" w:hAnsi="Arial" w:cs="Arial"/>
          <w:color w:val="000000"/>
          <w:kern w:val="2"/>
          <w:lang w:eastAsia="pl-PL"/>
        </w:rPr>
        <w:t xml:space="preserve">9.00 </w:t>
      </w:r>
    </w:p>
    <w:p w14:paraId="0FB37FBC" w14:textId="77777777" w:rsidR="009A31A3" w:rsidRPr="009A31A3" w:rsidRDefault="009A31A3" w:rsidP="009A31A3">
      <w:pPr>
        <w:numPr>
          <w:ilvl w:val="0"/>
          <w:numId w:val="36"/>
        </w:numPr>
        <w:spacing w:after="0" w:line="240" w:lineRule="auto"/>
        <w:contextualSpacing/>
        <w:jc w:val="both"/>
        <w:rPr>
          <w:rFonts w:ascii="Arial" w:eastAsia="Times New Roman" w:hAnsi="Arial" w:cs="Arial"/>
          <w:b/>
          <w:lang w:eastAsia="pl-PL"/>
        </w:rPr>
      </w:pPr>
      <w:r w:rsidRPr="009A31A3">
        <w:rPr>
          <w:rFonts w:ascii="Arial" w:eastAsia="Times New Roman" w:hAnsi="Arial" w:cs="Arial"/>
          <w:lang w:eastAsia="pl-PL"/>
        </w:rPr>
        <w:t>Wyklucza się przygotowywanie posiłków na bazie fastfood.</w:t>
      </w:r>
    </w:p>
    <w:p w14:paraId="7437FF06" w14:textId="77777777" w:rsidR="009A31A3" w:rsidRPr="009A31A3" w:rsidRDefault="009A31A3" w:rsidP="009A31A3">
      <w:pPr>
        <w:numPr>
          <w:ilvl w:val="0"/>
          <w:numId w:val="36"/>
        </w:numPr>
        <w:spacing w:after="0" w:line="240" w:lineRule="auto"/>
        <w:contextualSpacing/>
        <w:jc w:val="both"/>
        <w:rPr>
          <w:rFonts w:ascii="Arial" w:eastAsia="Times New Roman" w:hAnsi="Arial" w:cs="Arial"/>
          <w:b/>
          <w:lang w:eastAsia="pl-PL"/>
        </w:rPr>
      </w:pPr>
      <w:r w:rsidRPr="009A31A3">
        <w:rPr>
          <w:rFonts w:ascii="Arial" w:eastAsia="ArialMT" w:hAnsi="Arial" w:cs="Arial"/>
          <w:color w:val="000000"/>
          <w:lang w:eastAsia="pl-PL"/>
        </w:rPr>
        <w:t>Obiady muszą być urozmaicone. Te same potrawy nie mogą powtarzać się częściej niż raz na 10 dni.</w:t>
      </w:r>
      <w:r w:rsidRPr="009A31A3">
        <w:rPr>
          <w:rFonts w:ascii="Arial" w:eastAsia="Times New Roman" w:hAnsi="Arial" w:cs="Arial"/>
          <w:lang w:eastAsia="pl-PL"/>
        </w:rPr>
        <w:t xml:space="preserve"> </w:t>
      </w:r>
      <w:r w:rsidRPr="009A31A3">
        <w:rPr>
          <w:rFonts w:ascii="Arial" w:eastAsia="ArialMT" w:hAnsi="Arial" w:cs="Arial"/>
          <w:color w:val="000000"/>
          <w:lang w:eastAsia="pl-PL"/>
        </w:rPr>
        <w:t>Wymagany wsad w przypadku zup minimum 50%.</w:t>
      </w:r>
    </w:p>
    <w:p w14:paraId="233F7E12" w14:textId="77777777" w:rsidR="009A31A3" w:rsidRPr="009A31A3" w:rsidRDefault="009A31A3" w:rsidP="009A31A3">
      <w:pPr>
        <w:autoSpaceDE w:val="0"/>
        <w:autoSpaceDN w:val="0"/>
        <w:adjustRightInd w:val="0"/>
        <w:spacing w:after="0" w:line="240" w:lineRule="auto"/>
        <w:ind w:left="142" w:hanging="142"/>
        <w:jc w:val="both"/>
        <w:rPr>
          <w:rFonts w:ascii="Arial" w:eastAsia="ArialMT" w:hAnsi="Arial" w:cs="Arial"/>
          <w:color w:val="000000"/>
          <w:lang w:eastAsia="pl-PL"/>
        </w:rPr>
      </w:pPr>
    </w:p>
    <w:p w14:paraId="55D439CD" w14:textId="77777777" w:rsidR="009A31A3" w:rsidRPr="009A31A3" w:rsidRDefault="009A31A3" w:rsidP="009A31A3">
      <w:pPr>
        <w:numPr>
          <w:ilvl w:val="1"/>
          <w:numId w:val="35"/>
        </w:numPr>
        <w:autoSpaceDE w:val="0"/>
        <w:autoSpaceDN w:val="0"/>
        <w:adjustRightInd w:val="0"/>
        <w:spacing w:after="0" w:line="240" w:lineRule="auto"/>
        <w:ind w:left="142" w:hanging="568"/>
        <w:jc w:val="both"/>
        <w:rPr>
          <w:rFonts w:ascii="Arial" w:eastAsia="ArialMT" w:hAnsi="Arial" w:cs="Arial"/>
          <w:color w:val="000000"/>
          <w:lang w:eastAsia="pl-PL"/>
        </w:rPr>
      </w:pPr>
      <w:r w:rsidRPr="009A31A3">
        <w:rPr>
          <w:rFonts w:ascii="Arial" w:eastAsia="ArialMT" w:hAnsi="Arial" w:cs="Arial"/>
          <w:color w:val="000000"/>
          <w:lang w:eastAsia="pl-PL"/>
        </w:rPr>
        <w:t xml:space="preserve">  Gorące posiłki w chwili podania muszą posiadać temperaturę nie niższą niż: zupa temperatura min.75 stopni C, drugie danie (sos, mięso, ziemniaki dodatek warzywny na ciepło) temperatura min. 63 stopni C, surówki temperatura maks. 8 stopni C.</w:t>
      </w:r>
    </w:p>
    <w:p w14:paraId="49BA4F54" w14:textId="77777777" w:rsidR="009A31A3" w:rsidRPr="009A31A3" w:rsidRDefault="009A31A3" w:rsidP="009A31A3">
      <w:pPr>
        <w:autoSpaceDE w:val="0"/>
        <w:autoSpaceDN w:val="0"/>
        <w:adjustRightInd w:val="0"/>
        <w:spacing w:after="0" w:line="240" w:lineRule="auto"/>
        <w:jc w:val="both"/>
        <w:rPr>
          <w:rFonts w:ascii="Arial" w:eastAsia="ArialMT" w:hAnsi="Arial" w:cs="Arial"/>
          <w:color w:val="000000"/>
          <w:lang w:eastAsia="pl-PL"/>
        </w:rPr>
      </w:pPr>
      <w:r w:rsidRPr="009A31A3">
        <w:rPr>
          <w:rFonts w:ascii="Arial" w:eastAsia="ArialMT" w:hAnsi="Arial" w:cs="Arial"/>
          <w:color w:val="000000"/>
          <w:lang w:eastAsia="pl-PL"/>
        </w:rPr>
        <w:t xml:space="preserve"> </w:t>
      </w:r>
    </w:p>
    <w:p w14:paraId="0B822BE6" w14:textId="77777777" w:rsidR="009A31A3" w:rsidRPr="009A31A3" w:rsidRDefault="009A31A3" w:rsidP="009A31A3">
      <w:pPr>
        <w:numPr>
          <w:ilvl w:val="1"/>
          <w:numId w:val="35"/>
        </w:numPr>
        <w:autoSpaceDE w:val="0"/>
        <w:autoSpaceDN w:val="0"/>
        <w:adjustRightInd w:val="0"/>
        <w:spacing w:after="0" w:line="240" w:lineRule="auto"/>
        <w:ind w:left="142" w:hanging="568"/>
        <w:jc w:val="both"/>
        <w:rPr>
          <w:rFonts w:ascii="Arial" w:eastAsia="ArialMT" w:hAnsi="Arial" w:cs="Arial"/>
          <w:color w:val="000000"/>
          <w:lang w:eastAsia="pl-PL"/>
        </w:rPr>
      </w:pPr>
      <w:r w:rsidRPr="009A31A3">
        <w:rPr>
          <w:rFonts w:ascii="Arial" w:eastAsia="ArialMT" w:hAnsi="Arial" w:cs="Arial"/>
          <w:color w:val="000000"/>
          <w:lang w:eastAsia="pl-PL"/>
        </w:rPr>
        <w:t xml:space="preserve">  Wykonawca jest odpowiedzialny za przestrzeganie przez osoby wykonujące w jego imieniu zamówienia w pełnym zakresie obowiązujących przepisów BHP, p.poż oraz higieniczno-sanitarnych</w:t>
      </w:r>
      <w:r w:rsidR="008C3EFF">
        <w:rPr>
          <w:rFonts w:ascii="Arial" w:eastAsia="ArialMT" w:hAnsi="Arial" w:cs="Arial"/>
          <w:color w:val="000000"/>
          <w:lang w:eastAsia="pl-PL"/>
        </w:rPr>
        <w:t>.</w:t>
      </w:r>
    </w:p>
    <w:p w14:paraId="1BDADCFD" w14:textId="77777777" w:rsidR="009A31A3" w:rsidRPr="009A31A3" w:rsidRDefault="009A31A3" w:rsidP="009A31A3">
      <w:pPr>
        <w:spacing w:after="0" w:line="240" w:lineRule="auto"/>
        <w:ind w:left="708"/>
        <w:rPr>
          <w:rFonts w:ascii="Arial" w:eastAsia="Times New Roman" w:hAnsi="Arial" w:cs="Arial"/>
          <w:color w:val="000000"/>
          <w:sz w:val="24"/>
          <w:szCs w:val="20"/>
          <w:lang w:eastAsia="pl-PL"/>
        </w:rPr>
      </w:pPr>
    </w:p>
    <w:p w14:paraId="365CA5DC" w14:textId="77777777" w:rsidR="009A31A3" w:rsidRPr="009A31A3" w:rsidRDefault="009A31A3" w:rsidP="009A31A3">
      <w:pPr>
        <w:numPr>
          <w:ilvl w:val="1"/>
          <w:numId w:val="35"/>
        </w:numPr>
        <w:autoSpaceDE w:val="0"/>
        <w:autoSpaceDN w:val="0"/>
        <w:adjustRightInd w:val="0"/>
        <w:spacing w:after="0" w:line="240" w:lineRule="auto"/>
        <w:ind w:left="142" w:hanging="568"/>
        <w:jc w:val="both"/>
        <w:rPr>
          <w:rFonts w:ascii="Arial" w:eastAsia="ArialMT" w:hAnsi="Arial" w:cs="Arial"/>
          <w:color w:val="000000"/>
          <w:lang w:eastAsia="pl-PL"/>
        </w:rPr>
      </w:pPr>
      <w:r w:rsidRPr="009A31A3">
        <w:rPr>
          <w:rFonts w:ascii="Arial" w:eastAsia="Times New Roman" w:hAnsi="Arial" w:cs="Arial"/>
          <w:color w:val="000000"/>
          <w:lang w:eastAsia="pl-PL"/>
        </w:rPr>
        <w:t xml:space="preserve">  Wykonawca zobowiązany jest udokumentować </w:t>
      </w:r>
      <w:r w:rsidRPr="009A31A3">
        <w:rPr>
          <w:rFonts w:ascii="Arial" w:eastAsia="Calibri" w:hAnsi="Arial" w:cs="Arial"/>
        </w:rPr>
        <w:t>dysponowanie urządzeniami technicznymi w tym kuchnią przystosowaną do przygotowywania posiłków, spełniającą wymagania sanitarnohigieniczne SANEPIDu dot. stanu miejsca przygotowywania posiłków dla żywienia zbiorowego, dysponowanie środkiem transportu spełniającym wymogi sanitarnotechniczne do przewozu żywności zgodnie z obowiązującymi przepisami przez SANEPID. Wykonawca zobowiązany jest do przedłożenia dokumentów o posiadaniu bieżących przeszkoleń z zakresu BHP, a także aktualnych książeczek zdrowia.  Wyżej wymienione dokumenty wykonawca dostarczy przed podpisaniem umowy.</w:t>
      </w:r>
    </w:p>
    <w:p w14:paraId="1B53BB7F" w14:textId="77777777" w:rsidR="009A31A3" w:rsidRPr="009A31A3" w:rsidRDefault="009A31A3" w:rsidP="009A31A3">
      <w:pPr>
        <w:spacing w:after="0" w:line="240" w:lineRule="auto"/>
        <w:ind w:left="708"/>
        <w:rPr>
          <w:rFonts w:ascii="Arial" w:eastAsia="Times New Roman" w:hAnsi="Arial" w:cs="Arial"/>
          <w:snapToGrid w:val="0"/>
          <w:color w:val="000000"/>
          <w:sz w:val="24"/>
          <w:szCs w:val="20"/>
          <w:lang w:eastAsia="pl-PL"/>
        </w:rPr>
      </w:pPr>
    </w:p>
    <w:p w14:paraId="764CB10E" w14:textId="77777777" w:rsidR="009A31A3" w:rsidRPr="009A31A3" w:rsidRDefault="009A31A3" w:rsidP="009A31A3">
      <w:pPr>
        <w:numPr>
          <w:ilvl w:val="1"/>
          <w:numId w:val="35"/>
        </w:numPr>
        <w:autoSpaceDE w:val="0"/>
        <w:autoSpaceDN w:val="0"/>
        <w:adjustRightInd w:val="0"/>
        <w:spacing w:after="0" w:line="240" w:lineRule="auto"/>
        <w:ind w:left="142" w:hanging="709"/>
        <w:jc w:val="both"/>
        <w:rPr>
          <w:rFonts w:ascii="Arial" w:eastAsia="ArialMT" w:hAnsi="Arial" w:cs="Arial"/>
          <w:color w:val="000000"/>
          <w:lang w:eastAsia="pl-PL"/>
        </w:rPr>
      </w:pPr>
      <w:r w:rsidRPr="009A31A3">
        <w:rPr>
          <w:rFonts w:ascii="Arial" w:eastAsia="Times New Roman" w:hAnsi="Arial" w:cs="Arial"/>
          <w:snapToGrid w:val="0"/>
          <w:color w:val="000000"/>
          <w:lang w:eastAsia="pl-PL"/>
        </w:rPr>
        <w:t xml:space="preserve">  Wykonawca zobowiązany jest przez cały okres  realizacji  umowy posiadać </w:t>
      </w:r>
      <w:r w:rsidRPr="009A31A3">
        <w:rPr>
          <w:rFonts w:ascii="Arial" w:eastAsia="Times New Roman" w:hAnsi="Arial" w:cs="Arial"/>
          <w:b/>
          <w:bCs/>
          <w:snapToGrid w:val="0"/>
          <w:color w:val="000000"/>
          <w:lang w:eastAsia="pl-PL"/>
        </w:rPr>
        <w:t xml:space="preserve">ubezpieczenie od odpowiedzialności cywilnej </w:t>
      </w:r>
      <w:r w:rsidRPr="009A31A3">
        <w:rPr>
          <w:rFonts w:ascii="Arial" w:eastAsia="Times New Roman" w:hAnsi="Arial" w:cs="Arial"/>
          <w:snapToGrid w:val="0"/>
          <w:color w:val="000000"/>
          <w:lang w:eastAsia="pl-PL"/>
        </w:rPr>
        <w:t xml:space="preserve">w zakresie prowadzonej działalności gospodarczej na kwotę nie mniejszą niż </w:t>
      </w:r>
      <w:r w:rsidRPr="009A31A3">
        <w:rPr>
          <w:rFonts w:ascii="Arial" w:eastAsia="Times New Roman" w:hAnsi="Arial" w:cs="Arial"/>
          <w:b/>
          <w:bCs/>
          <w:snapToGrid w:val="0"/>
          <w:color w:val="000000"/>
          <w:lang w:eastAsia="pl-PL"/>
        </w:rPr>
        <w:t>100 000,00 zł (słownie: sto tysięcy złotych 00/100).</w:t>
      </w:r>
      <w:r w:rsidRPr="009A31A3">
        <w:rPr>
          <w:rFonts w:ascii="Arial" w:eastAsia="Times New Roman" w:hAnsi="Arial" w:cs="Arial"/>
          <w:snapToGrid w:val="0"/>
          <w:color w:val="000000"/>
          <w:lang w:eastAsia="pl-PL"/>
        </w:rPr>
        <w:t xml:space="preserve"> Kopię polisy ubezpieczeniowej zobowiązany jest przedłożyć Zamawiającemu w terminie 14 dni od zawarcia umowy, a w przypadku jej wygaśnięcia w trakcie wykonywania umowy nie później niż ostatniego dnia obowiązywania ubezpieczenia kopię dowodu jego przedłużenia.  </w:t>
      </w:r>
    </w:p>
    <w:p w14:paraId="77314F95" w14:textId="77777777" w:rsidR="009A31A3" w:rsidRPr="009A31A3" w:rsidRDefault="009A31A3" w:rsidP="009A31A3">
      <w:pPr>
        <w:spacing w:after="0" w:line="240" w:lineRule="auto"/>
        <w:ind w:left="708"/>
        <w:rPr>
          <w:rFonts w:ascii="Arial" w:eastAsia="ArialMT" w:hAnsi="Arial" w:cs="Arial"/>
          <w:color w:val="000000"/>
          <w:sz w:val="24"/>
          <w:szCs w:val="20"/>
          <w:lang w:eastAsia="pl-PL"/>
        </w:rPr>
      </w:pPr>
    </w:p>
    <w:p w14:paraId="39C6FDBE" w14:textId="77777777" w:rsidR="009A31A3" w:rsidRPr="009A31A3" w:rsidRDefault="009A31A3" w:rsidP="009A31A3">
      <w:pPr>
        <w:numPr>
          <w:ilvl w:val="1"/>
          <w:numId w:val="35"/>
        </w:numPr>
        <w:autoSpaceDE w:val="0"/>
        <w:autoSpaceDN w:val="0"/>
        <w:adjustRightInd w:val="0"/>
        <w:spacing w:after="0" w:line="240" w:lineRule="auto"/>
        <w:ind w:hanging="567"/>
        <w:jc w:val="both"/>
        <w:rPr>
          <w:rFonts w:ascii="Arial" w:eastAsia="Calibri" w:hAnsi="Arial" w:cs="Arial"/>
          <w:color w:val="000000"/>
        </w:rPr>
      </w:pPr>
      <w:r w:rsidRPr="009A31A3">
        <w:rPr>
          <w:rFonts w:ascii="Arial" w:eastAsia="ArialMT" w:hAnsi="Arial" w:cs="Arial"/>
          <w:lang w:eastAsia="pl-PL"/>
        </w:rPr>
        <w:t>Zamawiający na podstawie art. 95 ust. 1 ustawy Pzp nie stawia wymogu zatrudnienia na podstawie stosunku pracy.</w:t>
      </w:r>
      <w:r w:rsidRPr="009A31A3">
        <w:rPr>
          <w:rFonts w:ascii="Arial" w:eastAsia="ArialMT" w:hAnsi="Arial" w:cs="Arial"/>
          <w:color w:val="000000"/>
          <w:lang w:eastAsia="pl-PL"/>
        </w:rPr>
        <w:t xml:space="preserve"> </w:t>
      </w:r>
    </w:p>
    <w:bookmarkEnd w:id="3"/>
    <w:p w14:paraId="22012A2E" w14:textId="77777777" w:rsidR="009A31A3" w:rsidRPr="009A31A3" w:rsidRDefault="009A31A3" w:rsidP="009A31A3">
      <w:pPr>
        <w:autoSpaceDE w:val="0"/>
        <w:autoSpaceDN w:val="0"/>
        <w:adjustRightInd w:val="0"/>
        <w:spacing w:after="0" w:line="240" w:lineRule="auto"/>
        <w:jc w:val="both"/>
        <w:rPr>
          <w:rFonts w:ascii="Arial" w:eastAsia="Times New Roman" w:hAnsi="Arial" w:cs="Arial"/>
          <w:lang w:eastAsia="pl-PL"/>
        </w:rPr>
      </w:pPr>
    </w:p>
    <w:p w14:paraId="21BBFD7B" w14:textId="77777777" w:rsidR="009A31A3" w:rsidRPr="009A31A3" w:rsidRDefault="009A31A3" w:rsidP="009A31A3">
      <w:pPr>
        <w:autoSpaceDE w:val="0"/>
        <w:autoSpaceDN w:val="0"/>
        <w:adjustRightInd w:val="0"/>
        <w:spacing w:after="0" w:line="240" w:lineRule="auto"/>
        <w:ind w:right="10"/>
        <w:rPr>
          <w:rFonts w:ascii="Arial" w:eastAsia="Arial Unicode MS" w:hAnsi="Arial" w:cs="Arial"/>
          <w:b/>
          <w:bCs/>
          <w:lang w:eastAsia="pl-PL"/>
        </w:rPr>
      </w:pPr>
      <w:r w:rsidRPr="009A31A3">
        <w:rPr>
          <w:rFonts w:ascii="Arial" w:eastAsia="Arial Unicode MS" w:hAnsi="Arial" w:cs="Arial"/>
          <w:b/>
          <w:bCs/>
          <w:lang w:eastAsia="pl-PL"/>
        </w:rPr>
        <w:t>Rozdział 3</w:t>
      </w:r>
    </w:p>
    <w:p w14:paraId="43F81832" w14:textId="77777777" w:rsidR="009A31A3" w:rsidRPr="009A31A3" w:rsidRDefault="009A31A3" w:rsidP="009A31A3">
      <w:pPr>
        <w:shd w:val="clear" w:color="auto" w:fill="D9D9D9"/>
        <w:autoSpaceDE w:val="0"/>
        <w:autoSpaceDN w:val="0"/>
        <w:adjustRightInd w:val="0"/>
        <w:spacing w:after="0" w:line="240" w:lineRule="auto"/>
        <w:ind w:right="10"/>
        <w:rPr>
          <w:rFonts w:ascii="Arial" w:eastAsia="Arial Unicode MS" w:hAnsi="Arial" w:cs="Arial"/>
          <w:b/>
          <w:bCs/>
          <w:lang w:eastAsia="pl-PL"/>
        </w:rPr>
      </w:pPr>
      <w:r w:rsidRPr="009A31A3">
        <w:rPr>
          <w:rFonts w:ascii="Arial" w:eastAsia="Arial Unicode MS" w:hAnsi="Arial" w:cs="Arial"/>
          <w:b/>
          <w:bCs/>
          <w:lang w:eastAsia="pl-PL"/>
        </w:rPr>
        <w:t>TERMIN WYKONANIA ZAMÓWIENIA</w:t>
      </w:r>
      <w:bookmarkStart w:id="4" w:name="_Hlk499800343"/>
    </w:p>
    <w:bookmarkEnd w:id="4"/>
    <w:p w14:paraId="1FC51F11" w14:textId="77777777" w:rsidR="009A31A3" w:rsidRPr="009A31A3" w:rsidRDefault="009A31A3" w:rsidP="009A31A3">
      <w:pPr>
        <w:widowControl w:val="0"/>
        <w:autoSpaceDE w:val="0"/>
        <w:autoSpaceDN w:val="0"/>
        <w:adjustRightInd w:val="0"/>
        <w:spacing w:after="0" w:line="240" w:lineRule="auto"/>
        <w:ind w:left="142" w:right="10"/>
        <w:jc w:val="both"/>
        <w:rPr>
          <w:rFonts w:ascii="Arial" w:eastAsia="Arial Unicode MS" w:hAnsi="Arial" w:cs="Arial"/>
          <w:b/>
          <w:bCs/>
          <w:lang w:eastAsia="pl-PL"/>
        </w:rPr>
      </w:pPr>
    </w:p>
    <w:p w14:paraId="68458E0A" w14:textId="77777777" w:rsidR="009A31A3" w:rsidRPr="009A31A3" w:rsidRDefault="009A31A3" w:rsidP="009A31A3">
      <w:pPr>
        <w:widowControl w:val="0"/>
        <w:numPr>
          <w:ilvl w:val="1"/>
          <w:numId w:val="9"/>
        </w:numPr>
        <w:autoSpaceDE w:val="0"/>
        <w:autoSpaceDN w:val="0"/>
        <w:adjustRightInd w:val="0"/>
        <w:spacing w:after="0" w:line="240" w:lineRule="auto"/>
        <w:ind w:left="284" w:right="10" w:hanging="568"/>
        <w:jc w:val="both"/>
        <w:rPr>
          <w:rFonts w:ascii="Arial" w:eastAsia="Arial Unicode MS" w:hAnsi="Arial" w:cs="Arial"/>
          <w:b/>
          <w:bCs/>
          <w:lang w:eastAsia="pl-PL"/>
        </w:rPr>
      </w:pPr>
      <w:r w:rsidRPr="009A31A3">
        <w:rPr>
          <w:rFonts w:ascii="Arial" w:eastAsia="Arial Unicode MS" w:hAnsi="Arial" w:cs="Arial"/>
          <w:lang w:eastAsia="pl-PL"/>
        </w:rPr>
        <w:t>Termin realizacji zamówienia wynosi</w:t>
      </w:r>
      <w:r w:rsidRPr="009A31A3">
        <w:rPr>
          <w:rFonts w:ascii="Arial" w:eastAsia="Arial Unicode MS" w:hAnsi="Arial" w:cs="Arial"/>
          <w:color w:val="000000"/>
          <w:lang w:eastAsia="pl-PL"/>
        </w:rPr>
        <w:t xml:space="preserve">: </w:t>
      </w:r>
      <w:r w:rsidR="00134EA1">
        <w:rPr>
          <w:rFonts w:ascii="Arial" w:eastAsia="Arial Unicode MS" w:hAnsi="Arial" w:cs="Arial"/>
          <w:b/>
          <w:bCs/>
          <w:color w:val="000000"/>
          <w:lang w:eastAsia="pl-PL"/>
        </w:rPr>
        <w:t>12</w:t>
      </w:r>
      <w:r w:rsidRPr="009A31A3">
        <w:rPr>
          <w:rFonts w:ascii="Arial" w:eastAsia="Arial Unicode MS" w:hAnsi="Arial" w:cs="Arial"/>
          <w:b/>
          <w:bCs/>
          <w:color w:val="000000"/>
          <w:lang w:eastAsia="pl-PL"/>
        </w:rPr>
        <w:t xml:space="preserve"> miesięcy</w:t>
      </w:r>
      <w:r w:rsidRPr="009A31A3">
        <w:rPr>
          <w:rFonts w:ascii="Arial" w:eastAsia="Arial Unicode MS" w:hAnsi="Arial" w:cs="Arial"/>
          <w:color w:val="000000"/>
          <w:lang w:eastAsia="pl-PL"/>
        </w:rPr>
        <w:t xml:space="preserve"> </w:t>
      </w:r>
      <w:r w:rsidRPr="009A31A3">
        <w:rPr>
          <w:rFonts w:ascii="Arial" w:eastAsia="Arial Unicode MS" w:hAnsi="Arial" w:cs="Arial"/>
          <w:b/>
          <w:bCs/>
          <w:color w:val="000000"/>
          <w:lang w:eastAsia="pl-PL"/>
        </w:rPr>
        <w:t>od dnia podpisania umowy.</w:t>
      </w:r>
    </w:p>
    <w:p w14:paraId="4F66FEAF" w14:textId="77777777" w:rsidR="009A31A3" w:rsidRPr="009A31A3" w:rsidRDefault="009A31A3" w:rsidP="009A31A3">
      <w:pPr>
        <w:widowControl w:val="0"/>
        <w:numPr>
          <w:ilvl w:val="1"/>
          <w:numId w:val="9"/>
        </w:numPr>
        <w:autoSpaceDE w:val="0"/>
        <w:autoSpaceDN w:val="0"/>
        <w:adjustRightInd w:val="0"/>
        <w:spacing w:after="0" w:line="240" w:lineRule="auto"/>
        <w:ind w:left="284" w:right="10" w:hanging="568"/>
        <w:jc w:val="both"/>
        <w:rPr>
          <w:rFonts w:ascii="Arial" w:eastAsia="Arial Unicode MS" w:hAnsi="Arial" w:cs="Arial"/>
          <w:bCs/>
          <w:lang w:eastAsia="pl-PL"/>
        </w:rPr>
      </w:pPr>
      <w:bookmarkStart w:id="5" w:name="_Hlk66182388"/>
      <w:r w:rsidRPr="009A31A3">
        <w:rPr>
          <w:rFonts w:ascii="Arial" w:eastAsia="Arial Unicode MS" w:hAnsi="Arial" w:cs="Arial"/>
          <w:bCs/>
          <w:color w:val="000000"/>
          <w:lang w:eastAsia="pl-PL"/>
        </w:rPr>
        <w:t xml:space="preserve">Szczegółowe zagadnienia dotyczące terminu realizacji umowy uregulowane są we wzorze umowy stanowiącymi </w:t>
      </w:r>
      <w:r w:rsidRPr="009A31A3">
        <w:rPr>
          <w:rFonts w:ascii="Arial" w:eastAsia="Arial Unicode MS" w:hAnsi="Arial" w:cs="Arial"/>
          <w:b/>
          <w:color w:val="000000"/>
          <w:lang w:eastAsia="pl-PL"/>
        </w:rPr>
        <w:t>załącznik nr 8</w:t>
      </w:r>
      <w:r w:rsidRPr="009A31A3">
        <w:rPr>
          <w:rFonts w:ascii="Arial" w:eastAsia="Arial Unicode MS" w:hAnsi="Arial" w:cs="Arial"/>
          <w:bCs/>
          <w:color w:val="000000"/>
          <w:lang w:eastAsia="pl-PL"/>
        </w:rPr>
        <w:t xml:space="preserve"> </w:t>
      </w:r>
      <w:r w:rsidRPr="009A31A3">
        <w:rPr>
          <w:rFonts w:ascii="Arial" w:eastAsia="Arial Unicode MS" w:hAnsi="Arial" w:cs="Arial"/>
          <w:b/>
          <w:color w:val="000000"/>
          <w:lang w:eastAsia="pl-PL"/>
        </w:rPr>
        <w:t>do SWZ</w:t>
      </w:r>
      <w:r w:rsidRPr="009A31A3">
        <w:rPr>
          <w:rFonts w:ascii="Arial" w:eastAsia="Arial Unicode MS" w:hAnsi="Arial" w:cs="Arial"/>
          <w:bCs/>
          <w:color w:val="000000"/>
          <w:lang w:eastAsia="pl-PL"/>
        </w:rPr>
        <w:t xml:space="preserve">. </w:t>
      </w:r>
      <w:bookmarkEnd w:id="5"/>
    </w:p>
    <w:p w14:paraId="3D454C60" w14:textId="77777777" w:rsidR="009A31A3" w:rsidRPr="009A31A3" w:rsidRDefault="009A31A3" w:rsidP="009A31A3">
      <w:pPr>
        <w:autoSpaceDE w:val="0"/>
        <w:autoSpaceDN w:val="0"/>
        <w:adjustRightInd w:val="0"/>
        <w:spacing w:after="0" w:line="240" w:lineRule="auto"/>
        <w:jc w:val="both"/>
        <w:rPr>
          <w:rFonts w:ascii="Arial" w:eastAsia="Arial Unicode MS" w:hAnsi="Arial" w:cs="Arial"/>
          <w:color w:val="000000"/>
          <w:lang w:eastAsia="pl-PL"/>
        </w:rPr>
      </w:pPr>
    </w:p>
    <w:p w14:paraId="268FDFAF" w14:textId="77777777" w:rsidR="009A31A3" w:rsidRPr="009A31A3" w:rsidRDefault="009A31A3" w:rsidP="009A31A3">
      <w:pPr>
        <w:autoSpaceDE w:val="0"/>
        <w:autoSpaceDN w:val="0"/>
        <w:adjustRightInd w:val="0"/>
        <w:spacing w:after="0" w:line="240" w:lineRule="auto"/>
        <w:jc w:val="both"/>
        <w:rPr>
          <w:rFonts w:ascii="Arial" w:eastAsia="Arial Unicode MS" w:hAnsi="Arial" w:cs="Arial"/>
          <w:b/>
          <w:bCs/>
          <w:lang w:eastAsia="pl-PL"/>
        </w:rPr>
      </w:pPr>
      <w:r w:rsidRPr="009A31A3">
        <w:rPr>
          <w:rFonts w:ascii="Arial" w:eastAsia="Arial Unicode MS" w:hAnsi="Arial" w:cs="Arial"/>
          <w:b/>
          <w:bCs/>
          <w:lang w:eastAsia="pl-PL"/>
        </w:rPr>
        <w:t>Rozdział 4</w:t>
      </w:r>
    </w:p>
    <w:p w14:paraId="78850A1F" w14:textId="77777777" w:rsidR="009A31A3" w:rsidRPr="009A31A3" w:rsidRDefault="009A31A3" w:rsidP="009A31A3">
      <w:pPr>
        <w:shd w:val="clear" w:color="auto" w:fill="D9D9D9"/>
        <w:autoSpaceDE w:val="0"/>
        <w:autoSpaceDN w:val="0"/>
        <w:adjustRightInd w:val="0"/>
        <w:spacing w:after="0" w:line="240" w:lineRule="auto"/>
        <w:jc w:val="both"/>
        <w:rPr>
          <w:rFonts w:ascii="Arial" w:eastAsia="Arial Unicode MS" w:hAnsi="Arial" w:cs="Arial"/>
          <w:b/>
          <w:bCs/>
          <w:lang w:eastAsia="pl-PL"/>
        </w:rPr>
      </w:pPr>
      <w:r w:rsidRPr="009A31A3">
        <w:rPr>
          <w:rFonts w:ascii="Arial" w:eastAsia="Arial Unicode MS" w:hAnsi="Arial" w:cs="Arial"/>
          <w:b/>
          <w:bCs/>
          <w:lang w:eastAsia="pl-PL"/>
        </w:rPr>
        <w:t>PODSTAWY WYKLUCZENIA I WARUNKI UDZIAŁU W POSTĘPOWANIU</w:t>
      </w:r>
      <w:bookmarkStart w:id="6" w:name="_Hlk499801584"/>
    </w:p>
    <w:p w14:paraId="22E24764" w14:textId="77777777" w:rsidR="009A31A3" w:rsidRPr="009A31A3" w:rsidRDefault="009A31A3" w:rsidP="009A31A3">
      <w:pPr>
        <w:spacing w:after="0" w:line="240" w:lineRule="auto"/>
        <w:ind w:left="142" w:hanging="426"/>
        <w:contextualSpacing/>
        <w:jc w:val="both"/>
        <w:rPr>
          <w:rFonts w:ascii="Arial" w:eastAsia="Arial Unicode MS" w:hAnsi="Arial" w:cs="Arial"/>
          <w:b/>
          <w:bCs/>
          <w:lang w:eastAsia="pl-PL"/>
        </w:rPr>
      </w:pPr>
    </w:p>
    <w:p w14:paraId="5DD9922E" w14:textId="77777777" w:rsidR="009A31A3" w:rsidRPr="009A31A3" w:rsidRDefault="009A31A3" w:rsidP="009A31A3">
      <w:pPr>
        <w:spacing w:after="0" w:line="240" w:lineRule="auto"/>
        <w:ind w:left="142" w:hanging="426"/>
        <w:contextualSpacing/>
        <w:jc w:val="both"/>
        <w:rPr>
          <w:rFonts w:ascii="Arial" w:eastAsia="Times New Roman" w:hAnsi="Arial" w:cs="Arial"/>
        </w:rPr>
      </w:pPr>
      <w:r w:rsidRPr="009A31A3">
        <w:rPr>
          <w:rFonts w:ascii="Arial" w:eastAsia="Arial Unicode MS" w:hAnsi="Arial" w:cs="Arial"/>
          <w:b/>
          <w:bCs/>
          <w:lang w:eastAsia="pl-PL"/>
        </w:rPr>
        <w:t>4.1</w:t>
      </w:r>
      <w:r w:rsidRPr="009A31A3">
        <w:rPr>
          <w:rFonts w:ascii="Arial" w:eastAsia="Arial Unicode MS" w:hAnsi="Arial" w:cs="Arial"/>
          <w:lang w:eastAsia="pl-PL"/>
        </w:rPr>
        <w:t xml:space="preserve">. </w:t>
      </w:r>
      <w:r w:rsidRPr="009A31A3">
        <w:rPr>
          <w:rFonts w:ascii="Arial" w:eastAsia="Times New Roman" w:hAnsi="Arial" w:cs="Arial"/>
        </w:rPr>
        <w:t>O udzielenie zamówienia mogą ubiegać się Wykonawcy, którzy nie podlegają wykluczeniu oraz spełniają określone przez Zamawiającego warunki udziału w postępowaniu.</w:t>
      </w:r>
    </w:p>
    <w:p w14:paraId="7EC9DA28" w14:textId="77777777" w:rsidR="009A31A3" w:rsidRPr="009A31A3" w:rsidRDefault="009A31A3" w:rsidP="009A31A3">
      <w:pPr>
        <w:spacing w:after="0" w:line="240" w:lineRule="auto"/>
        <w:ind w:left="284" w:hanging="568"/>
        <w:contextualSpacing/>
        <w:jc w:val="both"/>
        <w:rPr>
          <w:rFonts w:ascii="Arial" w:eastAsia="Times New Roman" w:hAnsi="Arial" w:cs="Arial"/>
        </w:rPr>
      </w:pPr>
    </w:p>
    <w:p w14:paraId="20C31C81" w14:textId="77777777" w:rsidR="009A31A3" w:rsidRPr="009A31A3" w:rsidRDefault="009A31A3" w:rsidP="009A31A3">
      <w:pPr>
        <w:widowControl w:val="0"/>
        <w:numPr>
          <w:ilvl w:val="1"/>
          <w:numId w:val="11"/>
        </w:numPr>
        <w:shd w:val="clear" w:color="auto" w:fill="D9D9D9"/>
        <w:autoSpaceDE w:val="0"/>
        <w:autoSpaceDN w:val="0"/>
        <w:adjustRightInd w:val="0"/>
        <w:spacing w:after="0" w:line="240" w:lineRule="auto"/>
        <w:ind w:left="284" w:hanging="568"/>
        <w:jc w:val="both"/>
        <w:rPr>
          <w:rFonts w:ascii="Arial" w:eastAsia="Times New Roman" w:hAnsi="Arial" w:cs="Arial"/>
          <w:color w:val="000000"/>
          <w:lang w:eastAsia="pl-PL"/>
        </w:rPr>
      </w:pPr>
      <w:r w:rsidRPr="009A31A3">
        <w:rPr>
          <w:rFonts w:ascii="Arial" w:eastAsia="Arial Unicode MS" w:hAnsi="Arial" w:cs="Arial"/>
          <w:b/>
          <w:bCs/>
          <w:color w:val="000000"/>
          <w:lang w:eastAsia="pl-PL"/>
        </w:rPr>
        <w:t xml:space="preserve">Podstawy wykluczenia z postępowania </w:t>
      </w:r>
    </w:p>
    <w:p w14:paraId="782950F5" w14:textId="77777777" w:rsidR="009A31A3" w:rsidRPr="009A31A3" w:rsidRDefault="009A31A3" w:rsidP="009A31A3">
      <w:pPr>
        <w:numPr>
          <w:ilvl w:val="2"/>
          <w:numId w:val="11"/>
        </w:numPr>
        <w:autoSpaceDE w:val="0"/>
        <w:autoSpaceDN w:val="0"/>
        <w:adjustRightInd w:val="0"/>
        <w:spacing w:after="0" w:line="240" w:lineRule="auto"/>
        <w:ind w:left="426" w:hanging="568"/>
        <w:jc w:val="both"/>
        <w:rPr>
          <w:rFonts w:ascii="Arial" w:eastAsia="Arial Unicode MS" w:hAnsi="Arial" w:cs="Arial"/>
          <w:lang w:eastAsia="pl-PL"/>
        </w:rPr>
      </w:pPr>
      <w:r w:rsidRPr="009A31A3">
        <w:rPr>
          <w:rFonts w:ascii="Arial" w:eastAsia="Arial Unicode MS" w:hAnsi="Arial" w:cs="Arial"/>
          <w:lang w:eastAsia="pl-PL"/>
        </w:rPr>
        <w:t xml:space="preserve">O udzielenie zamówienia mogą się ubiegać Wykonawcy, którzy nie podlegają wykluczeniu </w:t>
      </w:r>
      <w:r w:rsidRPr="009A31A3">
        <w:rPr>
          <w:rFonts w:ascii="Arial" w:eastAsia="Arial Unicode MS" w:hAnsi="Arial" w:cs="Arial"/>
          <w:lang w:eastAsia="pl-PL"/>
        </w:rPr>
        <w:br/>
        <w:t xml:space="preserve">z postępowania na podstawie: </w:t>
      </w:r>
    </w:p>
    <w:p w14:paraId="6413CDDF" w14:textId="77777777" w:rsidR="009A31A3" w:rsidRPr="009A31A3" w:rsidRDefault="009A31A3" w:rsidP="009A31A3">
      <w:pPr>
        <w:autoSpaceDE w:val="0"/>
        <w:autoSpaceDN w:val="0"/>
        <w:adjustRightInd w:val="0"/>
        <w:spacing w:after="0" w:line="240" w:lineRule="auto"/>
        <w:ind w:left="780" w:hanging="496"/>
        <w:jc w:val="both"/>
        <w:rPr>
          <w:rFonts w:ascii="Arial" w:eastAsia="Arial Unicode MS" w:hAnsi="Arial" w:cs="Arial"/>
          <w:lang w:eastAsia="pl-PL"/>
        </w:rPr>
      </w:pPr>
      <w:r w:rsidRPr="009A31A3">
        <w:rPr>
          <w:rFonts w:ascii="Arial" w:eastAsia="Arial Unicode MS" w:hAnsi="Arial" w:cs="Arial"/>
          <w:b/>
          <w:bCs/>
          <w:lang w:eastAsia="pl-PL"/>
        </w:rPr>
        <w:t xml:space="preserve">  1)</w:t>
      </w:r>
      <w:r w:rsidRPr="009A31A3">
        <w:rPr>
          <w:rFonts w:ascii="Arial" w:eastAsia="Arial Unicode MS" w:hAnsi="Arial" w:cs="Arial"/>
          <w:lang w:eastAsia="pl-PL"/>
        </w:rPr>
        <w:t xml:space="preserve"> art. 108 ust. 1 pkt. 1-6 ustawy Pzp,</w:t>
      </w:r>
    </w:p>
    <w:p w14:paraId="66CDE26A" w14:textId="77777777" w:rsidR="009A31A3" w:rsidRPr="009A31A3" w:rsidRDefault="009A31A3" w:rsidP="009A31A3">
      <w:pPr>
        <w:autoSpaceDE w:val="0"/>
        <w:autoSpaceDN w:val="0"/>
        <w:adjustRightInd w:val="0"/>
        <w:spacing w:after="0" w:line="240" w:lineRule="auto"/>
        <w:ind w:left="780" w:hanging="496"/>
        <w:jc w:val="both"/>
        <w:rPr>
          <w:rFonts w:ascii="Arial" w:eastAsia="Arial Unicode MS" w:hAnsi="Arial" w:cs="Arial"/>
          <w:lang w:eastAsia="pl-PL"/>
        </w:rPr>
      </w:pPr>
      <w:r w:rsidRPr="009A31A3">
        <w:rPr>
          <w:rFonts w:ascii="Arial" w:eastAsia="Arial Unicode MS" w:hAnsi="Arial" w:cs="Arial"/>
          <w:b/>
          <w:bCs/>
          <w:lang w:eastAsia="pl-PL"/>
        </w:rPr>
        <w:t xml:space="preserve">  2)</w:t>
      </w:r>
      <w:r w:rsidRPr="009A31A3">
        <w:rPr>
          <w:rFonts w:ascii="Arial" w:eastAsia="Arial Unicode MS" w:hAnsi="Arial" w:cs="Arial"/>
          <w:lang w:eastAsia="pl-PL"/>
        </w:rPr>
        <w:t xml:space="preserve"> art. 109 ust. 1 pkt. 4, 5, 7 ustawy Pzp, tj. </w:t>
      </w:r>
    </w:p>
    <w:p w14:paraId="0373E6C3" w14:textId="77777777" w:rsidR="009A31A3" w:rsidRPr="009A31A3" w:rsidRDefault="009A31A3" w:rsidP="009A31A3">
      <w:pPr>
        <w:autoSpaceDE w:val="0"/>
        <w:autoSpaceDN w:val="0"/>
        <w:adjustRightInd w:val="0"/>
        <w:spacing w:after="0" w:line="240" w:lineRule="auto"/>
        <w:ind w:left="993" w:hanging="284"/>
        <w:jc w:val="both"/>
        <w:rPr>
          <w:rFonts w:ascii="Arial" w:eastAsia="Arial Unicode MS" w:hAnsi="Arial" w:cs="Arial"/>
          <w:lang w:eastAsia="pl-PL"/>
        </w:rPr>
      </w:pPr>
      <w:r w:rsidRPr="009A31A3">
        <w:rPr>
          <w:rFonts w:ascii="Arial" w:eastAsia="Arial Unicode MS" w:hAnsi="Arial" w:cs="Arial"/>
          <w:b/>
          <w:bCs/>
          <w:color w:val="000000"/>
          <w:lang w:eastAsia="pl-PL"/>
        </w:rPr>
        <w:lastRenderedPageBreak/>
        <w:t>a)</w:t>
      </w:r>
      <w:r w:rsidRPr="009A31A3">
        <w:rPr>
          <w:rFonts w:ascii="Arial" w:eastAsia="Arial Unicode MS" w:hAnsi="Arial" w:cs="Arial"/>
          <w:color w:val="000000"/>
          <w:lang w:eastAsia="pl-PL"/>
        </w:rPr>
        <w:t xml:space="preserve"> </w:t>
      </w:r>
      <w:r w:rsidRPr="009A31A3">
        <w:rPr>
          <w:rFonts w:ascii="Arial" w:eastAsia="Calibri" w:hAnsi="Arial" w:cs="Arial"/>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06869AF" w14:textId="77777777" w:rsidR="009A31A3" w:rsidRPr="009A31A3" w:rsidRDefault="009A31A3" w:rsidP="009A31A3">
      <w:pPr>
        <w:autoSpaceDE w:val="0"/>
        <w:autoSpaceDN w:val="0"/>
        <w:adjustRightInd w:val="0"/>
        <w:spacing w:after="0" w:line="240" w:lineRule="auto"/>
        <w:ind w:left="993" w:hanging="284"/>
        <w:jc w:val="both"/>
        <w:rPr>
          <w:rFonts w:ascii="Arial" w:eastAsia="Arial Unicode MS" w:hAnsi="Arial" w:cs="Arial"/>
          <w:b/>
          <w:bCs/>
          <w:color w:val="000000"/>
          <w:lang w:eastAsia="pl-PL"/>
        </w:rPr>
      </w:pPr>
      <w:r w:rsidRPr="009A31A3">
        <w:rPr>
          <w:rFonts w:ascii="Arial" w:eastAsia="Arial Unicode MS" w:hAnsi="Arial" w:cs="Arial"/>
          <w:b/>
          <w:bCs/>
          <w:color w:val="000000"/>
          <w:lang w:eastAsia="pl-PL"/>
        </w:rPr>
        <w:t xml:space="preserve">b) </w:t>
      </w:r>
      <w:r w:rsidRPr="009A31A3">
        <w:rPr>
          <w:rFonts w:ascii="Arial" w:eastAsia="Calibri" w:hAnsi="Arial" w:cs="Arial"/>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10AB23D0" w14:textId="77777777" w:rsidR="009A31A3" w:rsidRPr="009A31A3" w:rsidRDefault="009A31A3" w:rsidP="009A31A3">
      <w:pPr>
        <w:autoSpaceDE w:val="0"/>
        <w:autoSpaceDN w:val="0"/>
        <w:adjustRightInd w:val="0"/>
        <w:spacing w:after="0" w:line="240" w:lineRule="auto"/>
        <w:ind w:left="993" w:hanging="284"/>
        <w:jc w:val="both"/>
        <w:rPr>
          <w:rFonts w:ascii="Arial" w:eastAsia="Arial Unicode MS" w:hAnsi="Arial" w:cs="Arial"/>
          <w:lang w:eastAsia="pl-PL"/>
        </w:rPr>
      </w:pPr>
      <w:r w:rsidRPr="009A31A3">
        <w:rPr>
          <w:rFonts w:ascii="Arial" w:eastAsia="Arial Unicode MS" w:hAnsi="Arial" w:cs="Arial"/>
          <w:b/>
          <w:bCs/>
          <w:color w:val="000000"/>
          <w:lang w:eastAsia="pl-PL"/>
        </w:rPr>
        <w:t xml:space="preserve">c) </w:t>
      </w:r>
      <w:r w:rsidRPr="009A31A3">
        <w:rPr>
          <w:rFonts w:ascii="Arial" w:eastAsia="Calibri" w:hAnsi="Arial" w:cs="Arial"/>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10898FBF" w14:textId="77777777" w:rsidR="009A31A3" w:rsidRPr="009A31A3" w:rsidRDefault="009A31A3" w:rsidP="009A31A3">
      <w:pPr>
        <w:autoSpaceDE w:val="0"/>
        <w:autoSpaceDN w:val="0"/>
        <w:adjustRightInd w:val="0"/>
        <w:spacing w:after="0" w:line="240" w:lineRule="auto"/>
        <w:jc w:val="both"/>
        <w:rPr>
          <w:rFonts w:ascii="Arial" w:eastAsia="Arial Unicode MS" w:hAnsi="Arial" w:cs="Arial"/>
          <w:lang w:eastAsia="pl-PL"/>
        </w:rPr>
      </w:pPr>
      <w:r w:rsidRPr="009A31A3">
        <w:rPr>
          <w:rFonts w:ascii="Arial" w:eastAsia="Calibri" w:hAnsi="Arial" w:cs="Arial"/>
          <w:b/>
          <w:bCs/>
        </w:rPr>
        <w:t xml:space="preserve">4.2.2 </w:t>
      </w:r>
      <w:r w:rsidRPr="009A31A3">
        <w:rPr>
          <w:rFonts w:ascii="Arial" w:eastAsia="Arial Unicode MS" w:hAnsi="Arial" w:cs="Arial"/>
          <w:lang w:eastAsia="pl-PL"/>
        </w:rPr>
        <w:t>Wykluczenie Wykonawcy następuje zgodnie z art. 111 ustawy Pzp.</w:t>
      </w:r>
    </w:p>
    <w:p w14:paraId="085C5A2C" w14:textId="77777777" w:rsidR="009A31A3" w:rsidRPr="009A31A3" w:rsidRDefault="009A31A3" w:rsidP="009A31A3">
      <w:pPr>
        <w:autoSpaceDE w:val="0"/>
        <w:autoSpaceDN w:val="0"/>
        <w:adjustRightInd w:val="0"/>
        <w:spacing w:after="0" w:line="240" w:lineRule="auto"/>
        <w:jc w:val="both"/>
        <w:rPr>
          <w:rFonts w:ascii="Arial" w:eastAsia="Arial Unicode MS" w:hAnsi="Arial" w:cs="Arial"/>
          <w:lang w:eastAsia="pl-PL"/>
        </w:rPr>
      </w:pPr>
    </w:p>
    <w:p w14:paraId="59FBFDE9" w14:textId="77777777" w:rsidR="009A31A3" w:rsidRPr="009A31A3" w:rsidRDefault="009A31A3" w:rsidP="009A31A3">
      <w:pPr>
        <w:spacing w:after="0" w:line="240" w:lineRule="auto"/>
        <w:rPr>
          <w:rFonts w:ascii="Arial" w:eastAsia="Calibri" w:hAnsi="Arial" w:cs="Arial"/>
        </w:rPr>
      </w:pPr>
      <w:r w:rsidRPr="009A31A3">
        <w:rPr>
          <w:rFonts w:ascii="Arial" w:eastAsia="Calibri" w:hAnsi="Arial" w:cs="Arial"/>
          <w:b/>
        </w:rPr>
        <w:t>4.2.3</w:t>
      </w:r>
      <w:r w:rsidRPr="009A31A3">
        <w:rPr>
          <w:rFonts w:ascii="Arial" w:eastAsia="Calibri" w:hAnsi="Arial" w:cs="Arial"/>
        </w:rPr>
        <w:t xml:space="preserve"> Z postępowania wyklucza się:</w:t>
      </w:r>
    </w:p>
    <w:p w14:paraId="3348A8C4" w14:textId="77777777" w:rsidR="009A31A3" w:rsidRPr="009A31A3" w:rsidRDefault="009A31A3" w:rsidP="009A31A3">
      <w:pPr>
        <w:spacing w:after="0" w:line="240" w:lineRule="auto"/>
        <w:ind w:left="426"/>
        <w:jc w:val="both"/>
        <w:rPr>
          <w:rFonts w:ascii="Arial" w:eastAsia="Calibri" w:hAnsi="Arial" w:cs="Arial"/>
        </w:rPr>
      </w:pPr>
      <w:r w:rsidRPr="009A31A3">
        <w:rPr>
          <w:rFonts w:ascii="Arial" w:eastAsia="Calibri" w:hAnsi="Arial" w:cs="Arial"/>
        </w:rPr>
        <w:t xml:space="preserve">a) wykonawcę wymienionego w wykazach określonych w rozporządzeniu 765/2006 </w:t>
      </w:r>
    </w:p>
    <w:p w14:paraId="057F27DF" w14:textId="69F9F022" w:rsidR="009A31A3" w:rsidRPr="009A31A3" w:rsidRDefault="009A31A3" w:rsidP="009A31A3">
      <w:pPr>
        <w:spacing w:after="0" w:line="240" w:lineRule="auto"/>
        <w:ind w:left="426"/>
        <w:jc w:val="both"/>
        <w:rPr>
          <w:rFonts w:ascii="Arial" w:eastAsia="Calibri" w:hAnsi="Arial" w:cs="Arial"/>
        </w:rPr>
      </w:pPr>
      <w:r w:rsidRPr="009A31A3">
        <w:rPr>
          <w:rFonts w:ascii="Arial" w:eastAsia="Calibri" w:hAnsi="Arial" w:cs="Arial"/>
        </w:rPr>
        <w:t>i rozporządzeniu 269/2014 albo wpisanego na listę na podstawie decyzji w sprawie wpisu na listę rozstrzygającej o zastosowaniu środka, o którym mowa w art. 1 pkt 3 ustawy o szczególnych rozwiązaniach w zakresie przeciwdziałania wspieraniu agresji na Ukrainę oraz służących ochronie bezpieczeństwa narodowego (</w:t>
      </w:r>
      <w:r w:rsidR="00134EA1">
        <w:rPr>
          <w:rFonts w:ascii="Arial" w:eastAsia="Calibri" w:hAnsi="Arial" w:cs="Arial"/>
        </w:rPr>
        <w:t xml:space="preserve">j.t. </w:t>
      </w:r>
      <w:r w:rsidRPr="009A31A3">
        <w:rPr>
          <w:rFonts w:ascii="Arial" w:eastAsia="Calibri" w:hAnsi="Arial" w:cs="Arial"/>
        </w:rPr>
        <w:t xml:space="preserve">Dz.U. </w:t>
      </w:r>
      <w:r w:rsidR="00134EA1">
        <w:rPr>
          <w:rFonts w:ascii="Arial" w:eastAsia="Calibri" w:hAnsi="Arial" w:cs="Arial"/>
        </w:rPr>
        <w:t xml:space="preserve">z </w:t>
      </w:r>
      <w:r w:rsidRPr="009A31A3">
        <w:rPr>
          <w:rFonts w:ascii="Arial" w:eastAsia="Calibri" w:hAnsi="Arial" w:cs="Arial"/>
        </w:rPr>
        <w:t>202</w:t>
      </w:r>
      <w:r w:rsidR="00BC494F">
        <w:rPr>
          <w:rFonts w:ascii="Arial" w:eastAsia="Calibri" w:hAnsi="Arial" w:cs="Arial"/>
        </w:rPr>
        <w:t>5 r.</w:t>
      </w:r>
      <w:r w:rsidR="00134EA1">
        <w:rPr>
          <w:rFonts w:ascii="Arial" w:eastAsia="Calibri" w:hAnsi="Arial" w:cs="Arial"/>
        </w:rPr>
        <w:t xml:space="preserve"> poz. </w:t>
      </w:r>
      <w:r w:rsidR="00BC494F">
        <w:rPr>
          <w:rFonts w:ascii="Arial" w:eastAsia="Calibri" w:hAnsi="Arial" w:cs="Arial"/>
        </w:rPr>
        <w:t>514</w:t>
      </w:r>
      <w:r w:rsidRPr="009A31A3">
        <w:rPr>
          <w:rFonts w:ascii="Arial" w:eastAsia="Calibri" w:hAnsi="Arial" w:cs="Arial"/>
        </w:rPr>
        <w:t>),</w:t>
      </w:r>
    </w:p>
    <w:p w14:paraId="7A29401E" w14:textId="46FB12BB" w:rsidR="009A31A3" w:rsidRPr="009A31A3" w:rsidRDefault="009A31A3" w:rsidP="009A31A3">
      <w:pPr>
        <w:spacing w:after="0" w:line="240" w:lineRule="auto"/>
        <w:ind w:left="426"/>
        <w:jc w:val="both"/>
        <w:rPr>
          <w:rFonts w:ascii="Arial" w:eastAsia="Calibri" w:hAnsi="Arial" w:cs="Arial"/>
        </w:rPr>
      </w:pPr>
      <w:r w:rsidRPr="009A31A3">
        <w:rPr>
          <w:rFonts w:ascii="Arial" w:eastAsia="Calibri" w:hAnsi="Arial" w:cs="Arial"/>
        </w:rPr>
        <w:t>b) wykonawcę którego beneficjentem rzeczywistym w rozumieniu ustawy z dnia 1 marca 2018 r. o przeciwdziałaniu praniu pieniędzy oraz finansowaniu terroryzmu (</w:t>
      </w:r>
      <w:r w:rsidR="003D1796">
        <w:rPr>
          <w:rFonts w:ascii="Arial" w:eastAsia="Calibri" w:hAnsi="Arial" w:cs="Arial"/>
        </w:rPr>
        <w:t xml:space="preserve">j.t. </w:t>
      </w:r>
      <w:r w:rsidRPr="009A31A3">
        <w:rPr>
          <w:rFonts w:ascii="Arial" w:eastAsia="Calibri" w:hAnsi="Arial" w:cs="Arial"/>
        </w:rPr>
        <w:t>Dz. U. z 202</w:t>
      </w:r>
      <w:r w:rsidR="00BC494F">
        <w:rPr>
          <w:rFonts w:ascii="Arial" w:eastAsia="Calibri" w:hAnsi="Arial" w:cs="Arial"/>
        </w:rPr>
        <w:t>5</w:t>
      </w:r>
      <w:r w:rsidRPr="009A31A3">
        <w:rPr>
          <w:rFonts w:ascii="Arial" w:eastAsia="Calibri" w:hAnsi="Arial" w:cs="Arial"/>
        </w:rPr>
        <w:t xml:space="preserve"> r. poz. </w:t>
      </w:r>
      <w:r w:rsidR="00BC494F">
        <w:rPr>
          <w:rFonts w:ascii="Arial" w:eastAsia="Calibri" w:hAnsi="Arial" w:cs="Arial"/>
        </w:rPr>
        <w:t>644</w:t>
      </w:r>
      <w:r w:rsidRPr="009A31A3">
        <w:rPr>
          <w:rFonts w:ascii="Arial" w:eastAsia="Calibri" w:hAnsi="Arial" w:cs="Arial"/>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szczególnych rozwiązaniach w zakresie przeciwdziałania wspieraniu agresji na Ukrainę oraz służących ochronie bezpieczeństwa narodowego </w:t>
      </w:r>
      <w:r w:rsidR="00BC494F" w:rsidRPr="009A31A3">
        <w:rPr>
          <w:rFonts w:ascii="Arial" w:eastAsia="Calibri" w:hAnsi="Arial" w:cs="Arial"/>
        </w:rPr>
        <w:t>(</w:t>
      </w:r>
      <w:r w:rsidR="00BC494F">
        <w:rPr>
          <w:rFonts w:ascii="Arial" w:eastAsia="Calibri" w:hAnsi="Arial" w:cs="Arial"/>
        </w:rPr>
        <w:t xml:space="preserve">j.t. </w:t>
      </w:r>
      <w:r w:rsidR="00BC494F" w:rsidRPr="009A31A3">
        <w:rPr>
          <w:rFonts w:ascii="Arial" w:eastAsia="Calibri" w:hAnsi="Arial" w:cs="Arial"/>
        </w:rPr>
        <w:t xml:space="preserve">Dz.U. </w:t>
      </w:r>
      <w:r w:rsidR="00BC494F">
        <w:rPr>
          <w:rFonts w:ascii="Arial" w:eastAsia="Calibri" w:hAnsi="Arial" w:cs="Arial"/>
        </w:rPr>
        <w:t xml:space="preserve">z </w:t>
      </w:r>
      <w:r w:rsidR="00BC494F" w:rsidRPr="009A31A3">
        <w:rPr>
          <w:rFonts w:ascii="Arial" w:eastAsia="Calibri" w:hAnsi="Arial" w:cs="Arial"/>
        </w:rPr>
        <w:t>202</w:t>
      </w:r>
      <w:r w:rsidR="00BC494F">
        <w:rPr>
          <w:rFonts w:ascii="Arial" w:eastAsia="Calibri" w:hAnsi="Arial" w:cs="Arial"/>
        </w:rPr>
        <w:t>5 r. poz. 514</w:t>
      </w:r>
      <w:r w:rsidR="00BC494F" w:rsidRPr="009A31A3">
        <w:rPr>
          <w:rFonts w:ascii="Arial" w:eastAsia="Calibri" w:hAnsi="Arial" w:cs="Arial"/>
        </w:rPr>
        <w:t>),</w:t>
      </w:r>
    </w:p>
    <w:p w14:paraId="1B8DC240" w14:textId="34C9CFB7" w:rsidR="009A31A3" w:rsidRPr="009A31A3" w:rsidRDefault="009A31A3" w:rsidP="003D1796">
      <w:pPr>
        <w:spacing w:after="0" w:line="240" w:lineRule="auto"/>
        <w:ind w:left="426"/>
        <w:jc w:val="both"/>
        <w:rPr>
          <w:rFonts w:ascii="Arial" w:eastAsia="Arial Unicode MS" w:hAnsi="Arial" w:cs="Arial"/>
          <w:lang w:eastAsia="pl-PL"/>
        </w:rPr>
      </w:pPr>
      <w:r w:rsidRPr="009A31A3">
        <w:rPr>
          <w:rFonts w:ascii="Arial" w:eastAsia="Calibri" w:hAnsi="Arial" w:cs="Arial"/>
        </w:rPr>
        <w:t>c) wykonawcę którego jednostką dominującą w rozumieniu art. 3 ust. 1 pkt 37 ustawy z dnia 29 września 1994 r. o rachunkowości (Dz. U. z 202</w:t>
      </w:r>
      <w:r w:rsidR="003D63E4">
        <w:rPr>
          <w:rFonts w:ascii="Arial" w:eastAsia="Calibri" w:hAnsi="Arial" w:cs="Arial"/>
        </w:rPr>
        <w:t>3</w:t>
      </w:r>
      <w:r w:rsidRPr="009A31A3">
        <w:rPr>
          <w:rFonts w:ascii="Arial" w:eastAsia="Calibri" w:hAnsi="Arial" w:cs="Arial"/>
        </w:rPr>
        <w:t xml:space="preserve"> r. poz. </w:t>
      </w:r>
      <w:r w:rsidR="003D63E4">
        <w:rPr>
          <w:rFonts w:ascii="Arial" w:eastAsia="Calibri" w:hAnsi="Arial" w:cs="Arial"/>
        </w:rPr>
        <w:t>120</w:t>
      </w:r>
      <w:r w:rsidRPr="009A31A3">
        <w:rPr>
          <w:rFonts w:ascii="Arial" w:eastAsia="Calibri" w:hAnsi="Arial" w:cs="Arial"/>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o szczególnych rozwiązaniach w zakresie przeciwdziałania wspieraniu agresji na Ukrainę oraz służących ochronie bezpieczeństwa narodowego (</w:t>
      </w:r>
      <w:r w:rsidR="003D1796">
        <w:rPr>
          <w:rFonts w:ascii="Arial" w:eastAsia="Calibri" w:hAnsi="Arial" w:cs="Arial"/>
        </w:rPr>
        <w:t xml:space="preserve">j.t. </w:t>
      </w:r>
      <w:r w:rsidR="003D1796" w:rsidRPr="009A31A3">
        <w:rPr>
          <w:rFonts w:ascii="Arial" w:eastAsia="Calibri" w:hAnsi="Arial" w:cs="Arial"/>
        </w:rPr>
        <w:t xml:space="preserve">Dz.U. </w:t>
      </w:r>
      <w:r w:rsidR="003D1796">
        <w:rPr>
          <w:rFonts w:ascii="Arial" w:eastAsia="Calibri" w:hAnsi="Arial" w:cs="Arial"/>
        </w:rPr>
        <w:t xml:space="preserve">z </w:t>
      </w:r>
      <w:r w:rsidR="003D1796" w:rsidRPr="009A31A3">
        <w:rPr>
          <w:rFonts w:ascii="Arial" w:eastAsia="Calibri" w:hAnsi="Arial" w:cs="Arial"/>
        </w:rPr>
        <w:t>202</w:t>
      </w:r>
      <w:r w:rsidR="003D63E4">
        <w:rPr>
          <w:rFonts w:ascii="Arial" w:eastAsia="Calibri" w:hAnsi="Arial" w:cs="Arial"/>
        </w:rPr>
        <w:t>5</w:t>
      </w:r>
      <w:r w:rsidR="003D1796">
        <w:rPr>
          <w:rFonts w:ascii="Arial" w:eastAsia="Calibri" w:hAnsi="Arial" w:cs="Arial"/>
        </w:rPr>
        <w:t xml:space="preserve"> poz. </w:t>
      </w:r>
      <w:r w:rsidR="003D63E4">
        <w:rPr>
          <w:rFonts w:ascii="Arial" w:eastAsia="Calibri" w:hAnsi="Arial" w:cs="Arial"/>
        </w:rPr>
        <w:t>5</w:t>
      </w:r>
      <w:r w:rsidR="003D1796">
        <w:rPr>
          <w:rFonts w:ascii="Arial" w:eastAsia="Calibri" w:hAnsi="Arial" w:cs="Arial"/>
        </w:rPr>
        <w:t>14</w:t>
      </w:r>
      <w:r w:rsidRPr="009A31A3">
        <w:rPr>
          <w:rFonts w:ascii="Arial" w:eastAsia="Calibri" w:hAnsi="Arial" w:cs="Arial"/>
        </w:rPr>
        <w:t>).</w:t>
      </w:r>
    </w:p>
    <w:p w14:paraId="2861D4C3" w14:textId="77777777" w:rsidR="009A31A3" w:rsidRPr="009A31A3" w:rsidRDefault="009A31A3" w:rsidP="009A31A3">
      <w:pPr>
        <w:autoSpaceDE w:val="0"/>
        <w:autoSpaceDN w:val="0"/>
        <w:adjustRightInd w:val="0"/>
        <w:spacing w:after="0" w:line="240" w:lineRule="auto"/>
        <w:jc w:val="both"/>
        <w:rPr>
          <w:rFonts w:ascii="Arial" w:eastAsia="Arial Unicode MS" w:hAnsi="Arial" w:cs="Arial"/>
          <w:lang w:eastAsia="pl-PL"/>
        </w:rPr>
      </w:pPr>
    </w:p>
    <w:p w14:paraId="4C2C0991" w14:textId="77777777" w:rsidR="004F7FAC" w:rsidRPr="004F7FAC" w:rsidRDefault="009A31A3" w:rsidP="009A31A3">
      <w:pPr>
        <w:numPr>
          <w:ilvl w:val="1"/>
          <w:numId w:val="11"/>
        </w:numPr>
        <w:shd w:val="clear" w:color="auto" w:fill="D9D9D9"/>
        <w:autoSpaceDE w:val="0"/>
        <w:autoSpaceDN w:val="0"/>
        <w:adjustRightInd w:val="0"/>
        <w:spacing w:after="0" w:line="240" w:lineRule="auto"/>
        <w:ind w:left="284" w:hanging="568"/>
        <w:jc w:val="both"/>
        <w:rPr>
          <w:rFonts w:ascii="Arial" w:eastAsia="Arial Unicode MS" w:hAnsi="Arial" w:cs="Arial"/>
          <w:lang w:eastAsia="pl-PL"/>
        </w:rPr>
      </w:pPr>
      <w:r w:rsidRPr="004F7FAC">
        <w:rPr>
          <w:rFonts w:ascii="Arial" w:eastAsia="Arial Unicode MS" w:hAnsi="Arial" w:cs="Arial"/>
          <w:b/>
          <w:bCs/>
          <w:lang w:eastAsia="pl-PL"/>
        </w:rPr>
        <w:t xml:space="preserve">Warunki udziału w postępowaniu </w:t>
      </w:r>
    </w:p>
    <w:p w14:paraId="5077D984" w14:textId="77777777" w:rsidR="009A31A3" w:rsidRPr="009A31A3" w:rsidRDefault="009A31A3" w:rsidP="009A31A3">
      <w:pPr>
        <w:autoSpaceDE w:val="0"/>
        <w:autoSpaceDN w:val="0"/>
        <w:adjustRightInd w:val="0"/>
        <w:spacing w:after="0" w:line="240" w:lineRule="auto"/>
        <w:ind w:left="284"/>
        <w:jc w:val="both"/>
        <w:rPr>
          <w:rFonts w:ascii="Arial" w:eastAsia="Arial Unicode MS" w:hAnsi="Arial" w:cs="Arial"/>
          <w:lang w:eastAsia="pl-PL"/>
        </w:rPr>
      </w:pPr>
      <w:r w:rsidRPr="009A31A3">
        <w:rPr>
          <w:rFonts w:ascii="Arial" w:eastAsia="Arial Unicode MS" w:hAnsi="Arial" w:cs="Arial"/>
          <w:lang w:eastAsia="pl-PL"/>
        </w:rPr>
        <w:t>O udzielenie zamówienia mogą się ubiegać Wykonawcy, którzy spełniają warunki dotyczące:</w:t>
      </w:r>
    </w:p>
    <w:p w14:paraId="20E06EA1" w14:textId="77777777" w:rsidR="009A31A3" w:rsidRPr="009A31A3" w:rsidRDefault="009A31A3" w:rsidP="009A31A3">
      <w:pPr>
        <w:widowControl w:val="0"/>
        <w:numPr>
          <w:ilvl w:val="2"/>
          <w:numId w:val="11"/>
        </w:numPr>
        <w:tabs>
          <w:tab w:val="left" w:pos="456"/>
        </w:tabs>
        <w:autoSpaceDE w:val="0"/>
        <w:autoSpaceDN w:val="0"/>
        <w:adjustRightInd w:val="0"/>
        <w:spacing w:after="0" w:line="240" w:lineRule="auto"/>
        <w:ind w:firstLine="415"/>
        <w:jc w:val="both"/>
        <w:rPr>
          <w:rFonts w:ascii="Arial" w:eastAsia="Arial Unicode MS" w:hAnsi="Arial" w:cs="Arial"/>
          <w:u w:val="single"/>
          <w:lang w:eastAsia="pl-PL"/>
        </w:rPr>
      </w:pPr>
      <w:r w:rsidRPr="009A31A3">
        <w:rPr>
          <w:rFonts w:ascii="Arial" w:eastAsia="Arial Unicode MS" w:hAnsi="Arial" w:cs="Arial"/>
          <w:u w:val="single"/>
          <w:lang w:eastAsia="pl-PL"/>
        </w:rPr>
        <w:t>zdolności do występowania w obrocie gospodarczym:</w:t>
      </w:r>
    </w:p>
    <w:p w14:paraId="5D00C983" w14:textId="77777777" w:rsidR="009A31A3" w:rsidRPr="009A31A3" w:rsidRDefault="009A31A3" w:rsidP="009A31A3">
      <w:pPr>
        <w:widowControl w:val="0"/>
        <w:tabs>
          <w:tab w:val="left" w:pos="456"/>
        </w:tabs>
        <w:autoSpaceDE w:val="0"/>
        <w:autoSpaceDN w:val="0"/>
        <w:adjustRightInd w:val="0"/>
        <w:spacing w:after="0" w:line="240" w:lineRule="auto"/>
        <w:jc w:val="both"/>
        <w:rPr>
          <w:rFonts w:ascii="Arial" w:eastAsia="Arial Unicode MS" w:hAnsi="Arial" w:cs="Arial"/>
          <w:u w:val="single"/>
          <w:lang w:eastAsia="pl-PL"/>
        </w:rPr>
      </w:pPr>
      <w:r w:rsidRPr="009A31A3">
        <w:rPr>
          <w:rFonts w:ascii="Arial" w:eastAsia="Arial Unicode MS" w:hAnsi="Arial" w:cs="Arial"/>
          <w:lang w:eastAsia="pl-PL"/>
        </w:rPr>
        <w:tab/>
      </w:r>
      <w:r w:rsidRPr="009A31A3">
        <w:rPr>
          <w:rFonts w:ascii="Arial" w:eastAsia="Arial Unicode MS" w:hAnsi="Arial" w:cs="Arial"/>
          <w:lang w:eastAsia="pl-PL"/>
        </w:rPr>
        <w:tab/>
        <w:t xml:space="preserve">            Zamawiający nie stawia warunku w powyższym zakresie.</w:t>
      </w:r>
    </w:p>
    <w:p w14:paraId="023F9B2F" w14:textId="77777777" w:rsidR="009A31A3" w:rsidRPr="009A31A3" w:rsidRDefault="009A31A3" w:rsidP="009A31A3">
      <w:pPr>
        <w:widowControl w:val="0"/>
        <w:numPr>
          <w:ilvl w:val="2"/>
          <w:numId w:val="11"/>
        </w:numPr>
        <w:tabs>
          <w:tab w:val="left" w:pos="456"/>
        </w:tabs>
        <w:autoSpaceDE w:val="0"/>
        <w:autoSpaceDN w:val="0"/>
        <w:adjustRightInd w:val="0"/>
        <w:spacing w:after="0" w:line="240" w:lineRule="auto"/>
        <w:ind w:firstLine="415"/>
        <w:jc w:val="both"/>
        <w:rPr>
          <w:rFonts w:ascii="Arial" w:eastAsia="Arial Unicode MS" w:hAnsi="Arial" w:cs="Arial"/>
          <w:u w:val="single"/>
          <w:lang w:eastAsia="pl-PL"/>
        </w:rPr>
      </w:pPr>
      <w:r w:rsidRPr="009A31A3">
        <w:rPr>
          <w:rFonts w:ascii="Arial" w:eastAsia="Arial Unicode MS" w:hAnsi="Arial" w:cs="Arial"/>
          <w:b/>
          <w:bCs/>
          <w:lang w:eastAsia="pl-PL"/>
        </w:rPr>
        <w:t xml:space="preserve"> </w:t>
      </w:r>
      <w:r w:rsidRPr="009A31A3">
        <w:rPr>
          <w:rFonts w:ascii="Arial" w:eastAsia="Arial Unicode MS" w:hAnsi="Arial" w:cs="Arial"/>
          <w:u w:val="single"/>
          <w:lang w:eastAsia="pl-PL"/>
        </w:rPr>
        <w:t xml:space="preserve">uprawnień  do prowadzenia określonej działalności gospodarczej lub zawodowej, o   </w:t>
      </w:r>
    </w:p>
    <w:p w14:paraId="5D30FF76" w14:textId="77777777" w:rsidR="009A31A3" w:rsidRPr="009A31A3" w:rsidRDefault="009A31A3" w:rsidP="009A31A3">
      <w:pPr>
        <w:widowControl w:val="0"/>
        <w:tabs>
          <w:tab w:val="left" w:pos="456"/>
        </w:tabs>
        <w:autoSpaceDE w:val="0"/>
        <w:autoSpaceDN w:val="0"/>
        <w:adjustRightInd w:val="0"/>
        <w:spacing w:after="0" w:line="240" w:lineRule="auto"/>
        <w:ind w:left="567"/>
        <w:jc w:val="both"/>
        <w:rPr>
          <w:rFonts w:ascii="Arial" w:eastAsia="Arial Unicode MS" w:hAnsi="Arial" w:cs="Arial"/>
          <w:u w:val="single"/>
          <w:lang w:eastAsia="pl-PL"/>
        </w:rPr>
      </w:pPr>
      <w:r w:rsidRPr="009A31A3">
        <w:rPr>
          <w:rFonts w:ascii="Arial" w:eastAsia="Arial Unicode MS" w:hAnsi="Arial" w:cs="Arial"/>
          <w:lang w:eastAsia="pl-PL"/>
        </w:rPr>
        <w:t xml:space="preserve">              </w:t>
      </w:r>
      <w:r w:rsidRPr="009A31A3">
        <w:rPr>
          <w:rFonts w:ascii="Arial" w:eastAsia="Arial Unicode MS" w:hAnsi="Arial" w:cs="Arial"/>
          <w:u w:val="single"/>
          <w:lang w:eastAsia="pl-PL"/>
        </w:rPr>
        <w:t xml:space="preserve"> ile wynika to z odrębnych przepisów:</w:t>
      </w:r>
      <w:r w:rsidRPr="009A31A3">
        <w:rPr>
          <w:rFonts w:ascii="Arial" w:eastAsia="Arial Unicode MS" w:hAnsi="Arial" w:cs="Arial"/>
          <w:lang w:eastAsia="pl-PL"/>
        </w:rPr>
        <w:t xml:space="preserve"> </w:t>
      </w:r>
    </w:p>
    <w:p w14:paraId="3BC54436" w14:textId="77777777" w:rsidR="009A31A3" w:rsidRPr="009A31A3" w:rsidRDefault="009A31A3" w:rsidP="009A31A3">
      <w:pPr>
        <w:tabs>
          <w:tab w:val="right" w:pos="-1276"/>
          <w:tab w:val="left" w:pos="567"/>
          <w:tab w:val="num" w:pos="720"/>
        </w:tabs>
        <w:autoSpaceDE w:val="0"/>
        <w:autoSpaceDN w:val="0"/>
        <w:adjustRightInd w:val="0"/>
        <w:spacing w:after="0" w:line="240" w:lineRule="auto"/>
        <w:jc w:val="both"/>
        <w:rPr>
          <w:rFonts w:ascii="Arial" w:eastAsia="Arial Unicode MS" w:hAnsi="Arial" w:cs="Arial"/>
          <w:color w:val="000000"/>
          <w:lang w:eastAsia="pl-PL"/>
        </w:rPr>
      </w:pPr>
      <w:r w:rsidRPr="009A31A3">
        <w:rPr>
          <w:rFonts w:ascii="Arial" w:eastAsia="Arial Unicode MS" w:hAnsi="Arial" w:cs="Arial"/>
          <w:lang w:eastAsia="pl-PL"/>
        </w:rPr>
        <w:t xml:space="preserve">                        </w:t>
      </w:r>
      <w:r w:rsidRPr="009A31A3">
        <w:rPr>
          <w:rFonts w:ascii="Arial" w:eastAsia="Arial Unicode MS" w:hAnsi="Arial" w:cs="Arial"/>
          <w:color w:val="000000"/>
          <w:lang w:eastAsia="pl-PL"/>
        </w:rPr>
        <w:t xml:space="preserve">Zamawiający uzna w/w warunek za spełniony jeżeli Wykonawca wykaże, że </w:t>
      </w:r>
      <w:r w:rsidRPr="009A31A3">
        <w:rPr>
          <w:rFonts w:ascii="Arial" w:eastAsia="ArialMT" w:hAnsi="Arial" w:cs="Arial"/>
          <w:lang w:eastAsia="pl-PL"/>
        </w:rPr>
        <w:t>posiada:</w:t>
      </w:r>
    </w:p>
    <w:p w14:paraId="19D69D24" w14:textId="77777777" w:rsidR="009A31A3" w:rsidRPr="009A31A3" w:rsidRDefault="009A31A3" w:rsidP="009A31A3">
      <w:pPr>
        <w:autoSpaceDE w:val="0"/>
        <w:autoSpaceDN w:val="0"/>
        <w:adjustRightInd w:val="0"/>
        <w:spacing w:after="0" w:line="240" w:lineRule="auto"/>
        <w:ind w:left="1418"/>
        <w:jc w:val="both"/>
        <w:rPr>
          <w:rFonts w:ascii="Arial" w:eastAsia="ArialMT" w:hAnsi="Arial" w:cs="Arial"/>
          <w:lang w:eastAsia="pl-PL"/>
        </w:rPr>
      </w:pPr>
      <w:r w:rsidRPr="009A31A3">
        <w:rPr>
          <w:rFonts w:ascii="Arial" w:eastAsia="ArialMT" w:hAnsi="Arial" w:cs="Arial"/>
          <w:b/>
          <w:bCs/>
          <w:lang w:eastAsia="pl-PL"/>
        </w:rPr>
        <w:t xml:space="preserve">a) </w:t>
      </w:r>
      <w:r w:rsidRPr="009A31A3">
        <w:rPr>
          <w:rFonts w:ascii="Arial" w:eastAsia="ArialMT" w:hAnsi="Arial" w:cs="Arial"/>
          <w:lang w:eastAsia="pl-PL"/>
        </w:rPr>
        <w:t xml:space="preserve">decyzję właściwego Państwowego Powiatowego Inspektora Sanitarnego, zatwierdzającego placówkę gastronomiczną do prowadzenia działalności z zakresu gastronomii </w:t>
      </w:r>
      <w:r w:rsidRPr="009A31A3">
        <w:rPr>
          <w:rFonts w:ascii="Arial" w:eastAsia="Times New Roman" w:hAnsi="Arial" w:cs="Arial"/>
          <w:lang w:eastAsia="pl-PL"/>
        </w:rPr>
        <w:t>(zezwolenie na prowadzenie działalności zakładu na produkcję żywności i na catering),</w:t>
      </w:r>
    </w:p>
    <w:p w14:paraId="59573988" w14:textId="77777777" w:rsidR="009A31A3" w:rsidRPr="009A31A3" w:rsidRDefault="009A31A3" w:rsidP="009A31A3">
      <w:pPr>
        <w:spacing w:after="0" w:line="240" w:lineRule="auto"/>
        <w:ind w:left="1418"/>
        <w:jc w:val="both"/>
        <w:rPr>
          <w:rFonts w:ascii="Arial" w:eastAsia="Times New Roman" w:hAnsi="Arial" w:cs="Arial"/>
          <w:color w:val="000000"/>
          <w:lang w:eastAsia="pl-PL"/>
        </w:rPr>
      </w:pPr>
      <w:r w:rsidRPr="009A31A3">
        <w:rPr>
          <w:rFonts w:ascii="Arial" w:eastAsia="Times New Roman" w:hAnsi="Arial" w:cs="Arial"/>
          <w:b/>
          <w:bCs/>
          <w:color w:val="000000"/>
          <w:lang w:eastAsia="pl-PL"/>
        </w:rPr>
        <w:t>b)</w:t>
      </w:r>
      <w:r w:rsidRPr="009A31A3">
        <w:rPr>
          <w:rFonts w:ascii="Arial" w:eastAsia="Times New Roman" w:hAnsi="Arial" w:cs="Arial"/>
          <w:color w:val="000000"/>
          <w:lang w:eastAsia="pl-PL"/>
        </w:rPr>
        <w:t xml:space="preserve"> aktualne zaświadczenie o wpisie do rejestru zakładów podlegających kontroli organów Państwowej Inspekcji Sanitarnej, zgodnie z ustawą z dnia 25 sierpnia 2006r. o bezpieczeństwie żywności i żywienia (</w:t>
      </w:r>
      <w:r w:rsidR="003D1796">
        <w:rPr>
          <w:rFonts w:ascii="Arial" w:eastAsia="Times New Roman" w:hAnsi="Arial" w:cs="Arial"/>
          <w:color w:val="000000"/>
          <w:lang w:eastAsia="pl-PL"/>
        </w:rPr>
        <w:t xml:space="preserve">j.t. </w:t>
      </w:r>
      <w:r w:rsidRPr="009A31A3">
        <w:rPr>
          <w:rFonts w:ascii="Arial" w:eastAsia="Times New Roman" w:hAnsi="Arial" w:cs="Arial"/>
          <w:color w:val="000000"/>
          <w:lang w:eastAsia="pl-PL"/>
        </w:rPr>
        <w:t>Dz.U. z 202</w:t>
      </w:r>
      <w:r w:rsidR="003D1796">
        <w:rPr>
          <w:rFonts w:ascii="Arial" w:eastAsia="Times New Roman" w:hAnsi="Arial" w:cs="Arial"/>
          <w:color w:val="000000"/>
          <w:lang w:eastAsia="pl-PL"/>
        </w:rPr>
        <w:t>3</w:t>
      </w:r>
      <w:r w:rsidRPr="009A31A3">
        <w:rPr>
          <w:rFonts w:ascii="Arial" w:eastAsia="Times New Roman" w:hAnsi="Arial" w:cs="Arial"/>
          <w:color w:val="000000"/>
          <w:lang w:eastAsia="pl-PL"/>
        </w:rPr>
        <w:t xml:space="preserve"> r. poz. </w:t>
      </w:r>
      <w:r w:rsidR="003D1796">
        <w:rPr>
          <w:rFonts w:ascii="Arial" w:eastAsia="Times New Roman" w:hAnsi="Arial" w:cs="Arial"/>
          <w:color w:val="000000"/>
          <w:lang w:eastAsia="pl-PL"/>
        </w:rPr>
        <w:t>1448</w:t>
      </w:r>
      <w:r w:rsidRPr="009A31A3">
        <w:rPr>
          <w:rFonts w:ascii="Arial" w:eastAsia="Times New Roman" w:hAnsi="Arial" w:cs="Arial"/>
          <w:color w:val="000000"/>
          <w:lang w:eastAsia="pl-PL"/>
        </w:rPr>
        <w:t>).</w:t>
      </w:r>
    </w:p>
    <w:p w14:paraId="0246ECE1" w14:textId="77777777" w:rsidR="009A31A3" w:rsidRPr="009A31A3" w:rsidRDefault="009A31A3" w:rsidP="009A31A3">
      <w:pPr>
        <w:widowControl w:val="0"/>
        <w:tabs>
          <w:tab w:val="left" w:pos="456"/>
        </w:tabs>
        <w:autoSpaceDE w:val="0"/>
        <w:autoSpaceDN w:val="0"/>
        <w:adjustRightInd w:val="0"/>
        <w:spacing w:after="0" w:line="240" w:lineRule="auto"/>
        <w:jc w:val="both"/>
        <w:rPr>
          <w:rFonts w:ascii="Arial" w:eastAsia="Arial Unicode MS" w:hAnsi="Arial" w:cs="Arial"/>
          <w:lang w:eastAsia="pl-PL"/>
        </w:rPr>
      </w:pPr>
      <w:r w:rsidRPr="009A31A3">
        <w:rPr>
          <w:rFonts w:ascii="Arial" w:eastAsia="Arial Unicode MS" w:hAnsi="Arial" w:cs="Arial"/>
          <w:b/>
          <w:bCs/>
          <w:lang w:eastAsia="pl-PL"/>
        </w:rPr>
        <w:t xml:space="preserve">          4.3.3      </w:t>
      </w:r>
      <w:r w:rsidRPr="009A31A3">
        <w:rPr>
          <w:rFonts w:ascii="Arial" w:eastAsia="Arial Unicode MS" w:hAnsi="Arial" w:cs="Arial"/>
          <w:u w:val="single"/>
          <w:lang w:eastAsia="pl-PL"/>
        </w:rPr>
        <w:t xml:space="preserve">sytuacji ekonomicznej lub finansowej: </w:t>
      </w:r>
    </w:p>
    <w:p w14:paraId="75FA1860" w14:textId="77777777" w:rsidR="009A31A3" w:rsidRPr="009A31A3" w:rsidRDefault="009A31A3" w:rsidP="009A31A3">
      <w:pPr>
        <w:keepNext/>
        <w:keepLines/>
        <w:spacing w:after="0" w:line="240" w:lineRule="auto"/>
        <w:jc w:val="both"/>
        <w:outlineLvl w:val="2"/>
        <w:rPr>
          <w:rFonts w:ascii="Arial" w:eastAsia="Arial Unicode MS" w:hAnsi="Arial" w:cs="Arial"/>
          <w:color w:val="000000"/>
          <w:lang w:eastAsia="x-none"/>
        </w:rPr>
      </w:pPr>
      <w:r w:rsidRPr="009A31A3">
        <w:rPr>
          <w:rFonts w:ascii="Arial" w:eastAsia="Arial Unicode MS" w:hAnsi="Arial" w:cs="Arial"/>
          <w:b/>
          <w:bCs/>
          <w:lang w:val="x-none" w:eastAsia="x-none"/>
        </w:rPr>
        <w:lastRenderedPageBreak/>
        <w:t xml:space="preserve">                </w:t>
      </w:r>
      <w:r w:rsidRPr="009A31A3">
        <w:rPr>
          <w:rFonts w:ascii="Arial" w:eastAsia="Arial Unicode MS" w:hAnsi="Arial" w:cs="Arial"/>
          <w:b/>
          <w:bCs/>
          <w:lang w:eastAsia="x-none"/>
        </w:rPr>
        <w:t xml:space="preserve">      </w:t>
      </w:r>
      <w:r w:rsidRPr="009A31A3">
        <w:rPr>
          <w:rFonts w:ascii="Arial" w:eastAsia="Arial Unicode MS" w:hAnsi="Arial" w:cs="Arial"/>
          <w:b/>
          <w:bCs/>
          <w:lang w:val="x-none" w:eastAsia="x-none"/>
        </w:rPr>
        <w:t xml:space="preserve">  </w:t>
      </w:r>
      <w:r w:rsidRPr="009A31A3">
        <w:rPr>
          <w:rFonts w:ascii="Arial" w:eastAsia="Arial Unicode MS" w:hAnsi="Arial" w:cs="Arial"/>
          <w:color w:val="000000"/>
          <w:lang w:val="x-none" w:eastAsia="x-none"/>
        </w:rPr>
        <w:t xml:space="preserve">Zamawiający </w:t>
      </w:r>
      <w:r w:rsidRPr="009A31A3">
        <w:rPr>
          <w:rFonts w:ascii="Arial" w:eastAsia="Arial Unicode MS" w:hAnsi="Arial" w:cs="Arial"/>
          <w:color w:val="000000"/>
          <w:lang w:eastAsia="x-none"/>
        </w:rPr>
        <w:t>nie stawia warunku w powyższym zakresie.</w:t>
      </w:r>
    </w:p>
    <w:p w14:paraId="16861444" w14:textId="77777777" w:rsidR="009A31A3" w:rsidRPr="009A31A3" w:rsidRDefault="009A31A3" w:rsidP="009A31A3">
      <w:pPr>
        <w:keepNext/>
        <w:keepLines/>
        <w:spacing w:after="0" w:line="240" w:lineRule="auto"/>
        <w:jc w:val="both"/>
        <w:outlineLvl w:val="2"/>
        <w:rPr>
          <w:rFonts w:ascii="Arial" w:eastAsia="Arial Unicode MS" w:hAnsi="Arial" w:cs="Arial"/>
          <w:color w:val="000000"/>
          <w:lang w:val="x-none" w:eastAsia="x-none"/>
        </w:rPr>
      </w:pPr>
      <w:r w:rsidRPr="009A31A3">
        <w:rPr>
          <w:rFonts w:ascii="Arial" w:eastAsia="Arial Unicode MS" w:hAnsi="Arial" w:cs="Arial"/>
          <w:b/>
          <w:bCs/>
          <w:color w:val="000000"/>
          <w:lang w:eastAsia="pl-PL"/>
        </w:rPr>
        <w:t xml:space="preserve">          4.3.4      </w:t>
      </w:r>
      <w:r w:rsidRPr="009A31A3">
        <w:rPr>
          <w:rFonts w:ascii="Arial" w:eastAsia="Arial Unicode MS" w:hAnsi="Arial" w:cs="Arial"/>
          <w:color w:val="000000"/>
          <w:u w:val="single"/>
          <w:lang w:eastAsia="pl-PL"/>
        </w:rPr>
        <w:t>zdolności technicznej lub zawodowej:</w:t>
      </w:r>
      <w:bookmarkStart w:id="7" w:name="_Hlk66182438"/>
      <w:bookmarkEnd w:id="6"/>
    </w:p>
    <w:p w14:paraId="30C422C9" w14:textId="77777777" w:rsidR="009A31A3" w:rsidRPr="009A31A3" w:rsidRDefault="009A31A3" w:rsidP="009A31A3">
      <w:pPr>
        <w:tabs>
          <w:tab w:val="left" w:pos="0"/>
        </w:tabs>
        <w:suppressAutoHyphens/>
        <w:spacing w:after="0" w:line="240" w:lineRule="auto"/>
        <w:ind w:left="1418" w:right="-23" w:hanging="142"/>
        <w:jc w:val="both"/>
        <w:rPr>
          <w:rFonts w:ascii="Arial" w:eastAsia="Times New Roman" w:hAnsi="Arial" w:cs="Arial"/>
          <w:b/>
          <w:bCs/>
          <w:color w:val="000000"/>
          <w:lang w:eastAsia="pl-PL"/>
        </w:rPr>
      </w:pPr>
      <w:bookmarkStart w:id="8" w:name="_Hlk77232290"/>
      <w:r w:rsidRPr="009A31A3">
        <w:rPr>
          <w:rFonts w:ascii="Arial" w:eastAsia="Arial Unicode MS" w:hAnsi="Arial" w:cs="Arial"/>
          <w:i/>
          <w:iCs/>
          <w:color w:val="000000"/>
          <w:lang w:eastAsia="ar-SA"/>
        </w:rPr>
        <w:t xml:space="preserve">   </w:t>
      </w:r>
      <w:r w:rsidRPr="009A31A3">
        <w:rPr>
          <w:rFonts w:ascii="Arial" w:eastAsia="Arial Unicode MS" w:hAnsi="Arial" w:cs="Arial"/>
          <w:color w:val="000000"/>
          <w:lang w:eastAsia="pl-PL"/>
        </w:rPr>
        <w:t xml:space="preserve">Zamawiający uzna w/w warunek za spełniony jeżeli Wykonawca wykaże, że: </w:t>
      </w:r>
      <w:r w:rsidRPr="009A31A3">
        <w:rPr>
          <w:rFonts w:ascii="Arial" w:eastAsia="Calibri" w:hAnsi="Arial" w:cs="Arial"/>
        </w:rPr>
        <w:t xml:space="preserve">zrealizował w okresie ostatnich 3 lat przed upływem terminu składania ofert, a jeżeli okres prowadzenia działalności jest krótszy - w tym okresie co najmniej </w:t>
      </w:r>
      <w:r w:rsidRPr="009A31A3">
        <w:rPr>
          <w:rFonts w:ascii="Arial" w:eastAsia="Calibri" w:hAnsi="Arial" w:cs="Arial"/>
        </w:rPr>
        <w:br/>
      </w:r>
      <w:r w:rsidRPr="009A31A3">
        <w:rPr>
          <w:rFonts w:ascii="Arial" w:eastAsia="Calibri" w:hAnsi="Arial" w:cs="Arial"/>
          <w:b/>
          <w:bCs/>
        </w:rPr>
        <w:t xml:space="preserve">1 (jedno) zadanie polegające na </w:t>
      </w:r>
      <w:r w:rsidRPr="009A31A3">
        <w:rPr>
          <w:rFonts w:ascii="Arial" w:eastAsia="Times New Roman" w:hAnsi="Arial" w:cs="Arial"/>
          <w:b/>
          <w:bCs/>
          <w:color w:val="000000"/>
          <w:lang w:eastAsia="pl-PL"/>
        </w:rPr>
        <w:t xml:space="preserve">przygotowaniu i dostarczaniu gorących posiłków minimum jednodaniowych dla dzieci lub młodzieży lub/i domu opieki/domu seniora przez okres minimum </w:t>
      </w:r>
      <w:r w:rsidRPr="009A31A3">
        <w:rPr>
          <w:rFonts w:ascii="Arial" w:eastAsia="Times New Roman" w:hAnsi="Arial" w:cs="Arial"/>
          <w:b/>
          <w:bCs/>
          <w:lang w:eastAsia="pl-PL"/>
        </w:rPr>
        <w:t xml:space="preserve">5 </w:t>
      </w:r>
      <w:r w:rsidRPr="009A31A3">
        <w:rPr>
          <w:rFonts w:ascii="Arial" w:eastAsia="Times New Roman" w:hAnsi="Arial" w:cs="Arial"/>
          <w:b/>
          <w:bCs/>
          <w:color w:val="000000"/>
          <w:lang w:eastAsia="pl-PL"/>
        </w:rPr>
        <w:t>miesięcy.</w:t>
      </w:r>
    </w:p>
    <w:p w14:paraId="6F7747B1" w14:textId="77777777" w:rsidR="009A31A3" w:rsidRPr="009A31A3" w:rsidRDefault="009A31A3" w:rsidP="009A31A3">
      <w:pPr>
        <w:tabs>
          <w:tab w:val="left" w:pos="0"/>
        </w:tabs>
        <w:suppressAutoHyphens/>
        <w:spacing w:after="0" w:line="240" w:lineRule="auto"/>
        <w:ind w:left="1418" w:right="-23" w:hanging="142"/>
        <w:jc w:val="both"/>
        <w:rPr>
          <w:rFonts w:ascii="Arial" w:eastAsia="Times New Roman" w:hAnsi="Arial" w:cs="Arial"/>
          <w:b/>
          <w:bCs/>
          <w:color w:val="000000"/>
          <w:lang w:eastAsia="pl-PL"/>
        </w:rPr>
      </w:pPr>
    </w:p>
    <w:p w14:paraId="4E0646DD" w14:textId="77777777" w:rsidR="009A31A3" w:rsidRPr="009A31A3" w:rsidRDefault="009A31A3" w:rsidP="009A31A3">
      <w:pPr>
        <w:tabs>
          <w:tab w:val="left" w:pos="0"/>
        </w:tabs>
        <w:suppressAutoHyphens/>
        <w:spacing w:after="0" w:line="240" w:lineRule="auto"/>
        <w:ind w:left="1418" w:right="-23" w:hanging="142"/>
        <w:jc w:val="both"/>
        <w:rPr>
          <w:rFonts w:ascii="Arial" w:eastAsia="Times New Roman" w:hAnsi="Arial" w:cs="Arial"/>
          <w:b/>
          <w:bCs/>
          <w:color w:val="000000"/>
          <w:lang w:eastAsia="pl-PL"/>
        </w:rPr>
      </w:pPr>
    </w:p>
    <w:p w14:paraId="61D965F9" w14:textId="77777777" w:rsidR="009A31A3" w:rsidRPr="009A31A3" w:rsidRDefault="009A31A3" w:rsidP="009A31A3">
      <w:pPr>
        <w:widowControl w:val="0"/>
        <w:tabs>
          <w:tab w:val="left" w:pos="426"/>
        </w:tabs>
        <w:suppressAutoHyphens/>
        <w:autoSpaceDE w:val="0"/>
        <w:spacing w:after="0" w:line="240" w:lineRule="auto"/>
        <w:ind w:left="284"/>
        <w:jc w:val="both"/>
        <w:rPr>
          <w:rFonts w:ascii="Arial" w:eastAsia="Arial Unicode MS" w:hAnsi="Arial" w:cs="Arial"/>
          <w:lang w:eastAsia="zh-CN"/>
        </w:rPr>
      </w:pPr>
      <w:r w:rsidRPr="009A31A3">
        <w:rPr>
          <w:rFonts w:ascii="Arial" w:eastAsia="Arial Unicode MS" w:hAnsi="Arial" w:cs="Arial"/>
          <w:lang w:eastAsia="zh-CN"/>
        </w:rPr>
        <w:t>Ocena spełniania warunków udziału w postępowaniu zostanie dokonana na podstawie dokumentów złożonych przez Wykonawcę, na zasadzie: spełnia/nie spełnia.</w:t>
      </w:r>
    </w:p>
    <w:p w14:paraId="6C29EB8E" w14:textId="77777777" w:rsidR="009A31A3" w:rsidRPr="009A31A3" w:rsidRDefault="009A31A3" w:rsidP="009A31A3">
      <w:pPr>
        <w:widowControl w:val="0"/>
        <w:tabs>
          <w:tab w:val="left" w:pos="426"/>
        </w:tabs>
        <w:suppressAutoHyphens/>
        <w:autoSpaceDE w:val="0"/>
        <w:spacing w:after="0" w:line="240" w:lineRule="auto"/>
        <w:jc w:val="both"/>
        <w:rPr>
          <w:rFonts w:ascii="Arial" w:eastAsia="Arial Unicode MS" w:hAnsi="Arial" w:cs="Arial"/>
          <w:sz w:val="20"/>
          <w:szCs w:val="20"/>
          <w:lang w:eastAsia="zh-CN"/>
        </w:rPr>
      </w:pPr>
    </w:p>
    <w:p w14:paraId="1F3E8838" w14:textId="77777777" w:rsidR="009A31A3" w:rsidRPr="009A31A3" w:rsidRDefault="009A31A3" w:rsidP="009A31A3">
      <w:pPr>
        <w:widowControl w:val="0"/>
        <w:autoSpaceDE w:val="0"/>
        <w:autoSpaceDN w:val="0"/>
        <w:adjustRightInd w:val="0"/>
        <w:spacing w:after="0" w:line="240" w:lineRule="auto"/>
        <w:ind w:left="284"/>
        <w:jc w:val="both"/>
        <w:rPr>
          <w:rFonts w:ascii="Arial" w:eastAsia="Arial Unicode MS" w:hAnsi="Arial" w:cs="Arial"/>
          <w:lang w:eastAsia="pl-PL"/>
        </w:rPr>
      </w:pPr>
      <w:r w:rsidRPr="009A31A3">
        <w:rPr>
          <w:rFonts w:ascii="Arial" w:eastAsia="Arial Unicode MS" w:hAnsi="Arial" w:cs="Arial"/>
          <w:lang w:eastAsia="pl-PL"/>
        </w:rPr>
        <w:t>Oceniając zdolność techniczną lub zawodową Zamawiający może na każdym etapie postępowania, uznać, że Wykonawca nie posiada wymaganych zdolności, jeżeli posiadanie przez Wykonawcę sprzecznych interesów, w tym w szczególności zaangażowanie zasobów technicznych lub zawodowych Wykonawcy w inne przedsięwzięcia gospodarcze Wykonawcy może mieć negatywny wpływ na realizację zamówienia.</w:t>
      </w:r>
    </w:p>
    <w:bookmarkEnd w:id="7"/>
    <w:bookmarkEnd w:id="8"/>
    <w:p w14:paraId="3CFC99E5" w14:textId="77777777" w:rsidR="009A31A3" w:rsidRPr="009A31A3" w:rsidRDefault="009A31A3" w:rsidP="009A31A3">
      <w:pPr>
        <w:spacing w:after="0" w:line="240" w:lineRule="auto"/>
        <w:ind w:right="20"/>
        <w:jc w:val="both"/>
        <w:rPr>
          <w:rFonts w:ascii="Arial" w:eastAsia="Times New Roman" w:hAnsi="Arial" w:cs="Arial"/>
          <w:b/>
          <w:bCs/>
          <w:color w:val="000000"/>
          <w:lang w:eastAsia="pl-PL"/>
        </w:rPr>
      </w:pPr>
    </w:p>
    <w:p w14:paraId="41A8BFF5" w14:textId="77777777" w:rsidR="009A31A3" w:rsidRPr="009A31A3" w:rsidRDefault="009A31A3" w:rsidP="009A31A3">
      <w:pPr>
        <w:spacing w:after="0" w:line="240" w:lineRule="auto"/>
        <w:ind w:left="284" w:right="20" w:hanging="284"/>
        <w:jc w:val="both"/>
        <w:rPr>
          <w:rFonts w:ascii="Arial" w:eastAsia="Calibri" w:hAnsi="Arial" w:cs="Arial"/>
          <w:lang w:eastAsia="pl-PL"/>
        </w:rPr>
      </w:pPr>
      <w:r w:rsidRPr="009A31A3">
        <w:rPr>
          <w:rFonts w:ascii="Arial" w:eastAsia="Times New Roman" w:hAnsi="Arial" w:cs="Arial"/>
          <w:color w:val="000000"/>
          <w:lang w:eastAsia="pl-PL"/>
        </w:rPr>
        <w:t xml:space="preserve">     Wykonawca jest zobowiązany</w:t>
      </w:r>
      <w:r w:rsidRPr="009A31A3">
        <w:rPr>
          <w:rFonts w:ascii="Arial" w:eastAsia="Calibri" w:hAnsi="Arial" w:cs="Arial"/>
        </w:rPr>
        <w:t xml:space="preserve"> dołączyć dowody określające czy wyżej wymienione dostawy zostały wykonane lub są wykonywane należycie, przy czym dowodami, o których mowa, są referencje bądź inne dokumenty wystawione przez podmiot, na rzecz którego dostawy były wykonane, a w przypadku  świadczeń okresowych lub ciągłych są wykonywane, a jeżeli z uzasadnionej przyczyny o obiektywnym charakterze Wykonawca nie jest w stanie uzyskać tych dokumentów – oświadczenie Wykonawcy;</w:t>
      </w:r>
      <w:r w:rsidRPr="009A31A3">
        <w:rPr>
          <w:rFonts w:ascii="Arial" w:eastAsia="Times New Roman" w:hAnsi="Arial" w:cs="Arial"/>
          <w:lang w:eastAsia="zh-CN"/>
        </w:rPr>
        <w:t xml:space="preserve"> w przypadku świadczeń okresowych lub ciągłych nadal wykonywanych – Wykonawca zobowiązany jest do przedłożenia referencji bądź innych dokumentów potwierdzających ich należyte wykonywanie; ww. referencje lub inne dokumenty potwierdzające należyte wykonanie zamówienia powinny być wystawione nie wcześniej niż 3 miesiące przed upływem terminu składania ofert.</w:t>
      </w:r>
    </w:p>
    <w:p w14:paraId="01D8E4B6" w14:textId="77777777" w:rsidR="009A31A3" w:rsidRPr="009A31A3" w:rsidRDefault="009A31A3" w:rsidP="009A31A3">
      <w:pPr>
        <w:widowControl w:val="0"/>
        <w:autoSpaceDE w:val="0"/>
        <w:autoSpaceDN w:val="0"/>
        <w:adjustRightInd w:val="0"/>
        <w:spacing w:after="0" w:line="240" w:lineRule="auto"/>
        <w:jc w:val="both"/>
        <w:rPr>
          <w:rFonts w:ascii="Arial" w:eastAsia="Arial Unicode MS" w:hAnsi="Arial" w:cs="Arial"/>
          <w:lang w:eastAsia="pl-PL"/>
        </w:rPr>
      </w:pPr>
    </w:p>
    <w:p w14:paraId="78CAD143" w14:textId="77777777" w:rsidR="009A31A3" w:rsidRPr="009A31A3" w:rsidRDefault="009A31A3" w:rsidP="009A31A3">
      <w:pPr>
        <w:widowControl w:val="0"/>
        <w:numPr>
          <w:ilvl w:val="1"/>
          <w:numId w:val="11"/>
        </w:numPr>
        <w:shd w:val="clear" w:color="auto" w:fill="D9D9D9"/>
        <w:tabs>
          <w:tab w:val="left" w:pos="284"/>
        </w:tabs>
        <w:autoSpaceDE w:val="0"/>
        <w:autoSpaceDN w:val="0"/>
        <w:adjustRightInd w:val="0"/>
        <w:spacing w:after="0" w:line="240" w:lineRule="auto"/>
        <w:ind w:left="142" w:hanging="426"/>
        <w:jc w:val="both"/>
        <w:rPr>
          <w:rFonts w:ascii="Arial" w:eastAsia="Arial Unicode MS" w:hAnsi="Arial" w:cs="Arial"/>
          <w:color w:val="000000"/>
          <w:lang w:eastAsia="pl-PL"/>
        </w:rPr>
      </w:pPr>
      <w:r w:rsidRPr="009A31A3">
        <w:rPr>
          <w:rFonts w:ascii="Arial" w:eastAsia="Arial Unicode MS" w:hAnsi="Arial" w:cs="Arial"/>
          <w:b/>
          <w:bCs/>
          <w:color w:val="000000"/>
          <w:shd w:val="clear" w:color="auto" w:fill="D9D9D9"/>
          <w:lang w:eastAsia="pl-PL"/>
        </w:rPr>
        <w:t>Poleganie na zasobach innych podmiotów</w:t>
      </w:r>
    </w:p>
    <w:p w14:paraId="17CAEB8F" w14:textId="77777777" w:rsidR="009A31A3" w:rsidRPr="009A31A3" w:rsidRDefault="009A31A3" w:rsidP="009A31A3">
      <w:pPr>
        <w:numPr>
          <w:ilvl w:val="0"/>
          <w:numId w:val="22"/>
        </w:numPr>
        <w:spacing w:after="0" w:line="240" w:lineRule="auto"/>
        <w:ind w:left="709" w:hanging="425"/>
        <w:jc w:val="both"/>
        <w:rPr>
          <w:rFonts w:ascii="Arial" w:eastAsia="Times New Roman" w:hAnsi="Arial" w:cs="Arial"/>
          <w:lang w:eastAsia="pl-PL"/>
        </w:rPr>
      </w:pPr>
      <w:bookmarkStart w:id="9" w:name="mip51080667"/>
      <w:bookmarkEnd w:id="9"/>
      <w:r w:rsidRPr="009A31A3">
        <w:rPr>
          <w:rFonts w:ascii="Arial" w:eastAsia="Times New Roman" w:hAnsi="Arial" w:cs="Arial"/>
          <w:lang w:eastAsia="pl-PL"/>
        </w:rPr>
        <w:t>Wykonawca może w celu potwierdzenia spełniania warunków udziału polegać na zdolnościach technicznych lub zawodowych podmiotów udostępniających zasoby, niezależnie od charakteru prawnego łączących go z nimi stosunków prawnych.</w:t>
      </w:r>
      <w:bookmarkStart w:id="10" w:name="mip51080668"/>
      <w:bookmarkEnd w:id="10"/>
    </w:p>
    <w:p w14:paraId="5EBB8CDD" w14:textId="77777777" w:rsidR="009A31A3" w:rsidRPr="009A31A3" w:rsidRDefault="009A31A3" w:rsidP="009A31A3">
      <w:pPr>
        <w:numPr>
          <w:ilvl w:val="0"/>
          <w:numId w:val="22"/>
        </w:numPr>
        <w:spacing w:after="0" w:line="240" w:lineRule="auto"/>
        <w:ind w:left="709" w:hanging="425"/>
        <w:jc w:val="both"/>
        <w:rPr>
          <w:rFonts w:ascii="Arial" w:eastAsia="Times New Roman" w:hAnsi="Arial" w:cs="Arial"/>
          <w:lang w:eastAsia="pl-PL"/>
        </w:rPr>
      </w:pPr>
      <w:r w:rsidRPr="009A31A3">
        <w:rPr>
          <w:rFonts w:ascii="Arial" w:eastAsia="Times New Roman" w:hAnsi="Arial" w:cs="Arial"/>
          <w:lang w:eastAsia="pl-PL"/>
        </w:rPr>
        <w:t xml:space="preserve">W odniesieniu do warunków dotyczących wykształcenia, kwalifikacji zawodowych lub doświadczenia Wykonawcy mogą polegać na zdolnościach podmiotów udostępniających zasoby, jeśli podmioty te wykonają świadczenie do realizacji którego te zdolności są wymagane. </w:t>
      </w:r>
      <w:bookmarkStart w:id="11" w:name="mip51080669"/>
      <w:bookmarkEnd w:id="11"/>
    </w:p>
    <w:p w14:paraId="5C17D1CD" w14:textId="77777777" w:rsidR="009A31A3" w:rsidRPr="009A31A3" w:rsidRDefault="009A31A3" w:rsidP="009A31A3">
      <w:pPr>
        <w:numPr>
          <w:ilvl w:val="0"/>
          <w:numId w:val="22"/>
        </w:numPr>
        <w:spacing w:after="0" w:line="240" w:lineRule="auto"/>
        <w:ind w:left="709" w:hanging="425"/>
        <w:jc w:val="both"/>
        <w:rPr>
          <w:rFonts w:ascii="Arial" w:eastAsia="Times New Roman" w:hAnsi="Arial" w:cs="Arial"/>
          <w:lang w:eastAsia="pl-PL"/>
        </w:rPr>
      </w:pPr>
      <w:r w:rsidRPr="009A31A3">
        <w:rPr>
          <w:rFonts w:ascii="Arial" w:eastAsia="Times New Roman" w:hAnsi="Arial" w:cs="Arial"/>
          <w:lang w:eastAsia="pl-PL"/>
        </w:rPr>
        <w:t xml:space="preserve">Wykonawca, który polega na zdolnościach lub sytuacji podmiotów udostępniających zasoby, składa wraz z ofertą, </w:t>
      </w:r>
      <w:r w:rsidRPr="009A31A3">
        <w:rPr>
          <w:rFonts w:ascii="Arial" w:eastAsia="Times New Roman" w:hAnsi="Arial" w:cs="Arial"/>
          <w:b/>
          <w:bCs/>
          <w:lang w:eastAsia="pl-PL"/>
        </w:rPr>
        <w:t>zobowiązanie podmiotu udostępniającego zasoby</w:t>
      </w:r>
      <w:r w:rsidRPr="009A31A3">
        <w:rPr>
          <w:rFonts w:ascii="Arial" w:eastAsia="Times New Roman" w:hAnsi="Arial" w:cs="Arial"/>
          <w:lang w:eastAsia="pl-PL"/>
        </w:rPr>
        <w:t xml:space="preserve"> do oddania mu do dyspozycji niezbędnych zasobów na potrzeby realizacji danego zamówienia lub inny podmiotowy środek dowodowy potwierdzający, że Wykonawca realizując zamówienie, będzie dysponował niezbędnymi zasobami tych podmiotów</w:t>
      </w:r>
      <w:bookmarkStart w:id="12" w:name="mip51080670"/>
      <w:bookmarkEnd w:id="12"/>
      <w:r w:rsidRPr="009A31A3">
        <w:rPr>
          <w:rFonts w:ascii="Arial" w:eastAsia="Times New Roman" w:hAnsi="Arial" w:cs="Arial"/>
          <w:lang w:eastAsia="pl-PL"/>
        </w:rPr>
        <w:t>.</w:t>
      </w:r>
      <w:r w:rsidRPr="009A31A3">
        <w:rPr>
          <w:rFonts w:ascii="Arial" w:eastAsia="Times New Roman" w:hAnsi="Arial" w:cs="Arial"/>
          <w:color w:val="000000"/>
          <w:lang w:eastAsia="pl-PL"/>
        </w:rPr>
        <w:t xml:space="preserve"> Wzór zobowiązania stanowi </w:t>
      </w:r>
      <w:r w:rsidRPr="009A31A3">
        <w:rPr>
          <w:rFonts w:ascii="Arial" w:eastAsia="Times New Roman" w:hAnsi="Arial" w:cs="Arial"/>
          <w:b/>
          <w:bCs/>
          <w:color w:val="000000"/>
          <w:lang w:eastAsia="pl-PL"/>
        </w:rPr>
        <w:t>załącznik Nr 4 do SWZ.</w:t>
      </w:r>
    </w:p>
    <w:p w14:paraId="18D8854F" w14:textId="77777777" w:rsidR="009A31A3" w:rsidRPr="009A31A3" w:rsidRDefault="009A31A3" w:rsidP="009A31A3">
      <w:pPr>
        <w:numPr>
          <w:ilvl w:val="0"/>
          <w:numId w:val="22"/>
        </w:numPr>
        <w:spacing w:after="0" w:line="240" w:lineRule="auto"/>
        <w:ind w:left="709" w:hanging="425"/>
        <w:jc w:val="both"/>
        <w:rPr>
          <w:rFonts w:ascii="Arial" w:eastAsia="Times New Roman" w:hAnsi="Arial" w:cs="Arial"/>
          <w:lang w:eastAsia="pl-PL"/>
        </w:rPr>
      </w:pPr>
      <w:r w:rsidRPr="009A31A3">
        <w:rPr>
          <w:rFonts w:ascii="Arial" w:eastAsia="Arial Unicode MS" w:hAnsi="Arial" w:cs="Arial"/>
          <w:color w:val="000000"/>
          <w:lang w:eastAsia="pl-PL"/>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457EE763" w14:textId="77777777" w:rsidR="009A31A3" w:rsidRPr="009A31A3" w:rsidRDefault="009A31A3" w:rsidP="009A31A3">
      <w:pPr>
        <w:numPr>
          <w:ilvl w:val="0"/>
          <w:numId w:val="22"/>
        </w:numPr>
        <w:spacing w:after="0" w:line="240" w:lineRule="auto"/>
        <w:ind w:left="709" w:hanging="425"/>
        <w:jc w:val="both"/>
        <w:rPr>
          <w:rFonts w:ascii="Arial" w:eastAsia="Times New Roman" w:hAnsi="Arial" w:cs="Arial"/>
          <w:lang w:eastAsia="pl-PL"/>
        </w:rPr>
      </w:pPr>
      <w:r w:rsidRPr="009A31A3">
        <w:rPr>
          <w:rFonts w:ascii="Arial" w:eastAsia="Calibri" w:hAnsi="Arial" w:cs="Arial"/>
        </w:rPr>
        <w:t>Jeżeli sytuacja finansowa,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307FA9F1" w14:textId="77777777" w:rsidR="009A31A3" w:rsidRPr="009A31A3" w:rsidRDefault="009A31A3" w:rsidP="009A31A3">
      <w:pPr>
        <w:numPr>
          <w:ilvl w:val="0"/>
          <w:numId w:val="22"/>
        </w:numPr>
        <w:spacing w:after="0" w:line="240" w:lineRule="auto"/>
        <w:ind w:left="709" w:hanging="425"/>
        <w:jc w:val="both"/>
        <w:rPr>
          <w:rFonts w:ascii="Arial" w:eastAsia="Times New Roman" w:hAnsi="Arial" w:cs="Arial"/>
          <w:lang w:eastAsia="pl-PL"/>
        </w:rPr>
      </w:pPr>
      <w:r w:rsidRPr="009A31A3">
        <w:rPr>
          <w:rFonts w:ascii="Arial" w:eastAsia="Calibri" w:hAnsi="Arial" w:cs="Arial"/>
        </w:rPr>
        <w:lastRenderedPageBreak/>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2CA74863" w14:textId="77777777" w:rsidR="009A31A3" w:rsidRPr="009A31A3" w:rsidRDefault="009A31A3" w:rsidP="009A31A3">
      <w:pPr>
        <w:numPr>
          <w:ilvl w:val="0"/>
          <w:numId w:val="22"/>
        </w:numPr>
        <w:spacing w:after="0" w:line="240" w:lineRule="auto"/>
        <w:ind w:left="709" w:hanging="425"/>
        <w:jc w:val="both"/>
        <w:rPr>
          <w:rFonts w:ascii="Arial" w:eastAsia="Times New Roman" w:hAnsi="Arial" w:cs="Arial"/>
          <w:lang w:eastAsia="pl-PL"/>
        </w:rPr>
      </w:pPr>
      <w:r w:rsidRPr="009A31A3">
        <w:rPr>
          <w:rFonts w:ascii="Arial" w:eastAsia="Arial Unicode MS" w:hAnsi="Arial" w:cs="Arial"/>
          <w:color w:val="000000"/>
          <w:lang w:eastAsia="pl-PL"/>
        </w:rPr>
        <w:t xml:space="preserve">Wykonawca, w przypadku polegania na zdolnościach lub sytuacji podmiotów udostępniających zasoby, w celu wykazania braku istnienia wobec nich podstaw wykluczenia oraz spełniania, w zakresie w jakim powołuje się na ich zasoby, warunków udziału w postępowaniu zamieszcza informacje o tych podmiotach w oświadczeniu, o którym mowa w pkt 5.1. 1) SWZ. </w:t>
      </w:r>
    </w:p>
    <w:p w14:paraId="2890BC88" w14:textId="77777777" w:rsidR="009A31A3" w:rsidRPr="009A31A3" w:rsidRDefault="009A31A3" w:rsidP="009A31A3">
      <w:pPr>
        <w:numPr>
          <w:ilvl w:val="0"/>
          <w:numId w:val="22"/>
        </w:numPr>
        <w:spacing w:after="0" w:line="240" w:lineRule="auto"/>
        <w:ind w:left="709" w:hanging="425"/>
        <w:jc w:val="both"/>
        <w:rPr>
          <w:rFonts w:ascii="Arial" w:eastAsia="Calibri" w:hAnsi="Arial" w:cs="Arial"/>
        </w:rPr>
      </w:pPr>
      <w:r w:rsidRPr="009A31A3">
        <w:rPr>
          <w:rFonts w:ascii="Arial" w:eastAsia="Times New Roman" w:hAnsi="Arial" w:cs="Arial"/>
          <w:lang w:eastAsia="pl-PL"/>
        </w:rPr>
        <w:t xml:space="preserve">Jeżeli zmiana albo rezygnacja z Podwykonawcy dotyczy podmiotu, na którego zasoby wykonawca powoływał się, na zasadach określonych w </w:t>
      </w:r>
      <w:hyperlink r:id="rId9" w:history="1">
        <w:r w:rsidRPr="009A31A3">
          <w:rPr>
            <w:rFonts w:ascii="Arial" w:eastAsia="Times New Roman" w:hAnsi="Arial" w:cs="Arial"/>
            <w:color w:val="000000"/>
            <w:lang w:eastAsia="pl-PL"/>
          </w:rPr>
          <w:t>art. 118 ust. 1</w:t>
        </w:r>
      </w:hyperlink>
      <w:r w:rsidRPr="009A31A3">
        <w:rPr>
          <w:rFonts w:ascii="Arial" w:eastAsia="Times New Roman" w:hAnsi="Arial" w:cs="Arial"/>
          <w:color w:val="000000"/>
          <w:lang w:eastAsia="pl-PL"/>
        </w:rPr>
        <w:t xml:space="preserve"> </w:t>
      </w:r>
      <w:r w:rsidRPr="009A31A3">
        <w:rPr>
          <w:rFonts w:ascii="Arial" w:eastAsia="Times New Roman" w:hAnsi="Arial" w:cs="Arial"/>
          <w:lang w:eastAsia="pl-PL"/>
        </w:rPr>
        <w:t>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bookmarkStart w:id="13" w:name="mip51082800"/>
      <w:bookmarkEnd w:id="13"/>
    </w:p>
    <w:p w14:paraId="539D7A95" w14:textId="77777777" w:rsidR="009A31A3" w:rsidRPr="009A31A3" w:rsidRDefault="009A31A3" w:rsidP="009A31A3">
      <w:pPr>
        <w:widowControl w:val="0"/>
        <w:numPr>
          <w:ilvl w:val="0"/>
          <w:numId w:val="22"/>
        </w:numPr>
        <w:autoSpaceDE w:val="0"/>
        <w:autoSpaceDN w:val="0"/>
        <w:adjustRightInd w:val="0"/>
        <w:spacing w:after="0" w:line="240" w:lineRule="auto"/>
        <w:ind w:left="709" w:hanging="425"/>
        <w:jc w:val="both"/>
        <w:rPr>
          <w:rFonts w:ascii="Arial" w:eastAsia="Arial Unicode MS" w:hAnsi="Arial" w:cs="Arial"/>
          <w:lang w:eastAsia="pl-PL"/>
        </w:rPr>
      </w:pPr>
      <w:r w:rsidRPr="009A31A3">
        <w:rPr>
          <w:rFonts w:ascii="Arial" w:eastAsia="Arial Unicode MS" w:hAnsi="Arial" w:cs="Arial"/>
          <w:lang w:eastAsia="pl-PL"/>
        </w:rPr>
        <w:t xml:space="preserve">Zamawiający może na każdym etapie postępowania, uznać, że Wykonawca nie posiada wymaganych zdolności, jeżeli posiadanie przez wykonawcę sprzecznych interesów, w tym w szczególności zaangażowanie zasobów technicznych lub zawodowych Wykonawcy w inne przedsięwzięcia gospodarcze Wykonawcy może mieć negatywny wpływ na realizację zamówienia. </w:t>
      </w:r>
    </w:p>
    <w:p w14:paraId="5B74836A" w14:textId="77777777" w:rsidR="009A31A3" w:rsidRPr="009A31A3" w:rsidRDefault="009A31A3" w:rsidP="009A31A3">
      <w:pPr>
        <w:spacing w:after="0" w:line="240" w:lineRule="auto"/>
        <w:jc w:val="both"/>
        <w:rPr>
          <w:rFonts w:ascii="Arial" w:eastAsia="Times New Roman" w:hAnsi="Arial" w:cs="Arial"/>
          <w:lang w:eastAsia="pl-PL"/>
        </w:rPr>
      </w:pPr>
    </w:p>
    <w:p w14:paraId="1FE258D2" w14:textId="77777777" w:rsidR="009A31A3" w:rsidRPr="009A31A3" w:rsidRDefault="009A31A3" w:rsidP="009A31A3">
      <w:pPr>
        <w:widowControl w:val="0"/>
        <w:numPr>
          <w:ilvl w:val="1"/>
          <w:numId w:val="11"/>
        </w:numPr>
        <w:shd w:val="clear" w:color="auto" w:fill="D9D9D9"/>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Times New Roman" w:hAnsi="Arial" w:cs="Arial"/>
          <w:b/>
          <w:bCs/>
          <w:color w:val="000000"/>
          <w:lang w:eastAsia="pl-PL"/>
        </w:rPr>
        <w:t>Informacja</w:t>
      </w:r>
      <w:r w:rsidRPr="009A31A3">
        <w:rPr>
          <w:rFonts w:ascii="Arial" w:eastAsia="Arial Unicode MS" w:hAnsi="Arial" w:cs="Arial"/>
          <w:color w:val="000000"/>
          <w:lang w:eastAsia="pl-PL"/>
        </w:rPr>
        <w:t xml:space="preserve"> </w:t>
      </w:r>
      <w:r w:rsidRPr="009A31A3">
        <w:rPr>
          <w:rFonts w:ascii="Arial" w:eastAsia="Arial Unicode MS" w:hAnsi="Arial" w:cs="Arial"/>
          <w:b/>
          <w:bCs/>
          <w:color w:val="000000"/>
          <w:lang w:eastAsia="pl-PL"/>
        </w:rPr>
        <w:t xml:space="preserve">dla wykonawców wspólnie ubiegających się o udzielenie zamówienia </w:t>
      </w:r>
      <w:r w:rsidRPr="009A31A3">
        <w:rPr>
          <w:rFonts w:ascii="Arial" w:eastAsia="Arial Unicode MS" w:hAnsi="Arial" w:cs="Arial"/>
          <w:b/>
          <w:bCs/>
          <w:color w:val="000000"/>
          <w:lang w:eastAsia="pl-PL"/>
        </w:rPr>
        <w:br/>
        <w:t>(spółki cywilne/konsorcja)</w:t>
      </w:r>
      <w:r w:rsidRPr="009A31A3">
        <w:rPr>
          <w:rFonts w:ascii="Arial" w:eastAsia="Arial Unicode MS" w:hAnsi="Arial" w:cs="Arial"/>
          <w:color w:val="000000"/>
          <w:lang w:eastAsia="pl-PL"/>
        </w:rPr>
        <w:t xml:space="preserve"> </w:t>
      </w:r>
    </w:p>
    <w:p w14:paraId="49762590" w14:textId="77777777" w:rsidR="009A31A3" w:rsidRPr="009A31A3" w:rsidRDefault="009A31A3" w:rsidP="009A31A3">
      <w:pPr>
        <w:widowControl w:val="0"/>
        <w:numPr>
          <w:ilvl w:val="0"/>
          <w:numId w:val="21"/>
        </w:numPr>
        <w:autoSpaceDE w:val="0"/>
        <w:autoSpaceDN w:val="0"/>
        <w:adjustRightInd w:val="0"/>
        <w:spacing w:after="0" w:line="240" w:lineRule="auto"/>
        <w:jc w:val="both"/>
        <w:rPr>
          <w:rFonts w:ascii="Arial" w:eastAsia="Times New Roman" w:hAnsi="Arial" w:cs="Arial"/>
          <w:color w:val="000000"/>
          <w:lang w:eastAsia="pl-PL"/>
        </w:rPr>
      </w:pPr>
      <w:bookmarkStart w:id="14" w:name="_Hlk67045950"/>
      <w:r w:rsidRPr="009A31A3">
        <w:rPr>
          <w:rFonts w:ascii="Arial" w:eastAsia="Arial Unicode MS" w:hAnsi="Arial" w:cs="Arial"/>
          <w:color w:val="000000"/>
          <w:lang w:eastAsia="pl-PL"/>
        </w:rPr>
        <w:t xml:space="preserve">Wykonawcy mogą </w:t>
      </w:r>
      <w:r w:rsidRPr="009A31A3">
        <w:rPr>
          <w:rFonts w:ascii="Arial" w:eastAsia="Arial Unicode MS" w:hAnsi="Arial" w:cs="Arial"/>
          <w:b/>
          <w:bCs/>
          <w:color w:val="000000"/>
          <w:lang w:eastAsia="pl-PL"/>
        </w:rPr>
        <w:t xml:space="preserve">wspólnie </w:t>
      </w:r>
      <w:r w:rsidRPr="009A31A3">
        <w:rPr>
          <w:rFonts w:ascii="Arial" w:eastAsia="Arial Unicode MS" w:hAnsi="Arial" w:cs="Arial"/>
          <w:color w:val="000000"/>
          <w:lang w:eastAsia="pl-PL"/>
        </w:rPr>
        <w:t xml:space="preserve">ubiegać się o udzielenie zamówienia. W takim przypadku Wykonawcy ustanawiają pełnomocnika do reprezentowania ich w postępowaniu albo reprezentowania w postępowaniu i zawarcia umowy w sprawie zamówienia publicznego. </w:t>
      </w:r>
    </w:p>
    <w:p w14:paraId="548BE4C5" w14:textId="77777777" w:rsidR="009A31A3" w:rsidRPr="009A31A3" w:rsidRDefault="009A31A3" w:rsidP="009A31A3">
      <w:pPr>
        <w:widowControl w:val="0"/>
        <w:numPr>
          <w:ilvl w:val="0"/>
          <w:numId w:val="21"/>
        </w:numPr>
        <w:autoSpaceDE w:val="0"/>
        <w:autoSpaceDN w:val="0"/>
        <w:adjustRightInd w:val="0"/>
        <w:spacing w:after="0" w:line="240" w:lineRule="auto"/>
        <w:jc w:val="both"/>
        <w:rPr>
          <w:rFonts w:ascii="Arial" w:eastAsia="Arial Unicode MS" w:hAnsi="Arial" w:cs="Arial"/>
          <w:color w:val="000000"/>
          <w:lang w:eastAsia="pl-PL"/>
        </w:rPr>
      </w:pPr>
      <w:r w:rsidRPr="009A31A3">
        <w:rPr>
          <w:rFonts w:ascii="Arial" w:eastAsia="Arial Unicode MS" w:hAnsi="Arial" w:cs="Arial"/>
          <w:color w:val="000000"/>
          <w:lang w:eastAsia="pl-PL"/>
        </w:rPr>
        <w:t xml:space="preserve">Pełnomocnictwo należy załączyć do oferty. </w:t>
      </w:r>
    </w:p>
    <w:p w14:paraId="15D44325" w14:textId="77777777" w:rsidR="009A31A3" w:rsidRPr="009A31A3" w:rsidRDefault="009A31A3" w:rsidP="009A31A3">
      <w:pPr>
        <w:widowControl w:val="0"/>
        <w:numPr>
          <w:ilvl w:val="0"/>
          <w:numId w:val="21"/>
        </w:numPr>
        <w:autoSpaceDE w:val="0"/>
        <w:autoSpaceDN w:val="0"/>
        <w:adjustRightInd w:val="0"/>
        <w:spacing w:after="0" w:line="240" w:lineRule="auto"/>
        <w:jc w:val="both"/>
        <w:rPr>
          <w:rFonts w:ascii="Arial" w:eastAsia="Arial Unicode MS" w:hAnsi="Arial" w:cs="Arial"/>
          <w:color w:val="000000"/>
          <w:lang w:eastAsia="pl-PL"/>
        </w:rPr>
      </w:pPr>
      <w:r w:rsidRPr="009A31A3">
        <w:rPr>
          <w:rFonts w:ascii="Arial" w:eastAsia="Calibri" w:hAnsi="Arial" w:cs="Arial"/>
          <w:lang w:eastAsia="pl-PL"/>
        </w:rPr>
        <w:t>Warunek dotyczący uprawnień do prowadzenia określonej działalności</w:t>
      </w:r>
      <w:r w:rsidRPr="009A31A3">
        <w:rPr>
          <w:rFonts w:ascii="Arial" w:eastAsia="Arial Unicode MS" w:hAnsi="Arial" w:cs="Arial"/>
          <w:color w:val="000000"/>
          <w:lang w:eastAsia="pl-PL"/>
        </w:rPr>
        <w:t xml:space="preserve"> </w:t>
      </w:r>
      <w:r w:rsidRPr="009A31A3">
        <w:rPr>
          <w:rFonts w:ascii="Arial" w:eastAsia="Calibri" w:hAnsi="Arial" w:cs="Arial"/>
          <w:lang w:eastAsia="pl-PL"/>
        </w:rPr>
        <w:t>gospodarczej lub zawodowej, jest spełniony, jeżeli każdy z</w:t>
      </w:r>
      <w:r w:rsidRPr="009A31A3">
        <w:rPr>
          <w:rFonts w:ascii="Arial" w:eastAsia="Arial Unicode MS" w:hAnsi="Arial" w:cs="Arial"/>
          <w:color w:val="000000"/>
          <w:lang w:eastAsia="pl-PL"/>
        </w:rPr>
        <w:t xml:space="preserve"> </w:t>
      </w:r>
      <w:r w:rsidRPr="009A31A3">
        <w:rPr>
          <w:rFonts w:ascii="Arial" w:eastAsia="Calibri" w:hAnsi="Arial" w:cs="Arial"/>
          <w:lang w:eastAsia="pl-PL"/>
        </w:rPr>
        <w:t>Wykonawców wspólnie ubiegających się o udzielenie</w:t>
      </w:r>
      <w:r w:rsidRPr="009A31A3">
        <w:rPr>
          <w:rFonts w:ascii="Arial" w:eastAsia="Arial Unicode MS" w:hAnsi="Arial" w:cs="Arial"/>
          <w:color w:val="000000"/>
          <w:lang w:eastAsia="pl-PL"/>
        </w:rPr>
        <w:t xml:space="preserve"> </w:t>
      </w:r>
      <w:r w:rsidRPr="009A31A3">
        <w:rPr>
          <w:rFonts w:ascii="Arial" w:eastAsia="Calibri" w:hAnsi="Arial" w:cs="Arial"/>
          <w:lang w:eastAsia="pl-PL"/>
        </w:rPr>
        <w:t>zamówienia posiada uprawnienia do prowadzenia określonej</w:t>
      </w:r>
      <w:r w:rsidRPr="009A31A3">
        <w:rPr>
          <w:rFonts w:ascii="Arial" w:eastAsia="Arial Unicode MS" w:hAnsi="Arial" w:cs="Arial"/>
          <w:color w:val="000000"/>
          <w:lang w:eastAsia="pl-PL"/>
        </w:rPr>
        <w:t xml:space="preserve"> </w:t>
      </w:r>
      <w:r w:rsidRPr="009A31A3">
        <w:rPr>
          <w:rFonts w:ascii="Arial" w:eastAsia="Calibri" w:hAnsi="Arial" w:cs="Arial"/>
          <w:lang w:eastAsia="pl-PL"/>
        </w:rPr>
        <w:t>działalności gospodarczej lub zawodowej i zrealizuje dostawy, do których realizacji te</w:t>
      </w:r>
      <w:r w:rsidRPr="009A31A3">
        <w:rPr>
          <w:rFonts w:ascii="Arial" w:eastAsia="Arial Unicode MS" w:hAnsi="Arial" w:cs="Arial"/>
          <w:color w:val="000000"/>
          <w:lang w:eastAsia="pl-PL"/>
        </w:rPr>
        <w:t xml:space="preserve"> </w:t>
      </w:r>
      <w:r w:rsidRPr="009A31A3">
        <w:rPr>
          <w:rFonts w:ascii="Arial" w:eastAsia="Calibri" w:hAnsi="Arial" w:cs="Arial"/>
          <w:lang w:eastAsia="pl-PL"/>
        </w:rPr>
        <w:t>uprawnienia są wymagane.</w:t>
      </w:r>
    </w:p>
    <w:p w14:paraId="0B20934C" w14:textId="77777777" w:rsidR="009A31A3" w:rsidRPr="009A31A3" w:rsidRDefault="009A31A3" w:rsidP="009A31A3">
      <w:pPr>
        <w:numPr>
          <w:ilvl w:val="0"/>
          <w:numId w:val="21"/>
        </w:numPr>
        <w:spacing w:after="0" w:line="240" w:lineRule="auto"/>
        <w:jc w:val="both"/>
        <w:rPr>
          <w:rFonts w:ascii="Arial" w:eastAsia="Times New Roman" w:hAnsi="Arial" w:cs="Arial"/>
          <w:lang w:eastAsia="pl-PL"/>
        </w:rPr>
      </w:pPr>
      <w:r w:rsidRPr="009A31A3">
        <w:rPr>
          <w:rFonts w:ascii="Arial" w:eastAsia="Times New Roman" w:hAnsi="Arial" w:cs="Arial"/>
          <w:lang w:eastAsia="pl-PL"/>
        </w:rPr>
        <w:t xml:space="preserve">W odniesieniu do warunku dotyczącego doświadczenia przynajmniej jeden Wykonawca wspólnie ubiegający się o udzielenie zamówienia musi spełniać warunek. </w:t>
      </w:r>
    </w:p>
    <w:p w14:paraId="7BBF8E91" w14:textId="77777777" w:rsidR="009A31A3" w:rsidRPr="009A31A3" w:rsidRDefault="009A31A3" w:rsidP="009A31A3">
      <w:pPr>
        <w:numPr>
          <w:ilvl w:val="0"/>
          <w:numId w:val="21"/>
        </w:numPr>
        <w:spacing w:after="0" w:line="240" w:lineRule="auto"/>
        <w:jc w:val="both"/>
        <w:rPr>
          <w:rFonts w:ascii="Arial" w:eastAsia="Times New Roman" w:hAnsi="Arial" w:cs="Arial"/>
          <w:lang w:eastAsia="pl-PL"/>
        </w:rPr>
      </w:pPr>
      <w:bookmarkStart w:id="15" w:name="mip51080664"/>
      <w:bookmarkEnd w:id="15"/>
      <w:r w:rsidRPr="009A31A3">
        <w:rPr>
          <w:rFonts w:ascii="Arial" w:eastAsia="Times New Roman" w:hAnsi="Arial" w:cs="Arial"/>
          <w:lang w:eastAsia="pl-PL"/>
        </w:rPr>
        <w:t>Wykonawcy wspólnie ubiegający się o udzielenie zamówienia dołączają do oferty oświadczenie, z którego wynika, które dostawy wykonają poszczególni Wykonawcy</w:t>
      </w:r>
      <w:r w:rsidRPr="009A31A3">
        <w:rPr>
          <w:rFonts w:ascii="Arial" w:eastAsia="TimesNewRomanPS-BoldMT" w:hAnsi="Arial" w:cs="Arial"/>
          <w:lang w:eastAsia="pl-PL"/>
        </w:rPr>
        <w:t xml:space="preserve"> - </w:t>
      </w:r>
      <w:r w:rsidRPr="009A31A3">
        <w:rPr>
          <w:rFonts w:ascii="Arial" w:eastAsia="TimesNewRomanPS-BoldMT" w:hAnsi="Arial" w:cs="Arial"/>
          <w:b/>
          <w:bCs/>
          <w:lang w:eastAsia="pl-PL"/>
        </w:rPr>
        <w:t>załącznik nr 3 do SWZ</w:t>
      </w:r>
      <w:r w:rsidRPr="009A31A3">
        <w:rPr>
          <w:rFonts w:ascii="Arial" w:eastAsia="TimesNewRomanPS-BoldMT" w:hAnsi="Arial" w:cs="Arial"/>
          <w:lang w:eastAsia="pl-PL"/>
        </w:rPr>
        <w:t xml:space="preserve">. </w:t>
      </w:r>
    </w:p>
    <w:p w14:paraId="7ECD4735" w14:textId="77777777" w:rsidR="009A31A3" w:rsidRPr="009A31A3" w:rsidRDefault="009A31A3" w:rsidP="009A31A3">
      <w:pPr>
        <w:numPr>
          <w:ilvl w:val="0"/>
          <w:numId w:val="21"/>
        </w:numPr>
        <w:spacing w:after="0" w:line="240" w:lineRule="auto"/>
        <w:jc w:val="both"/>
        <w:rPr>
          <w:rFonts w:ascii="Arial" w:eastAsia="Times New Roman" w:hAnsi="Arial" w:cs="Arial"/>
          <w:lang w:eastAsia="pl-PL"/>
        </w:rPr>
      </w:pPr>
      <w:r w:rsidRPr="009A31A3">
        <w:rPr>
          <w:rFonts w:ascii="Arial" w:eastAsia="Times New Roman" w:hAnsi="Arial" w:cs="Arial"/>
          <w:lang w:eastAsia="pl-PL"/>
        </w:rPr>
        <w:t xml:space="preserve">W przypadku Wykonawców wspólnie ubiegających się o udzielenie zamówienia, oświadczenie o którym mowa </w:t>
      </w:r>
      <w:r w:rsidRPr="009A31A3">
        <w:rPr>
          <w:rFonts w:ascii="Arial" w:eastAsia="Arial Unicode MS" w:hAnsi="Arial" w:cs="Arial"/>
          <w:color w:val="000000"/>
          <w:lang w:eastAsia="pl-PL"/>
        </w:rPr>
        <w:t xml:space="preserve">w pkt 5.1 1) SWZ składa każdy z Wykonawców. </w:t>
      </w:r>
      <w:r w:rsidRPr="009A31A3">
        <w:rPr>
          <w:rFonts w:ascii="Arial" w:eastAsia="Times New Roman" w:hAnsi="Arial" w:cs="Arial"/>
          <w:lang w:eastAsia="pl-PL"/>
        </w:rPr>
        <w:t>Oświadczenia te potwierdzają brak podstaw wykluczenia oraz spełnianie warunków udziału w zakresie, w jakim każdy z Wykonawców wykazuje spełnianie warunków udziału w postępowaniu.</w:t>
      </w:r>
    </w:p>
    <w:p w14:paraId="2431CA3F" w14:textId="77777777" w:rsidR="009A31A3" w:rsidRPr="009A31A3" w:rsidRDefault="009A31A3" w:rsidP="009A31A3">
      <w:pPr>
        <w:numPr>
          <w:ilvl w:val="0"/>
          <w:numId w:val="21"/>
        </w:numPr>
        <w:spacing w:after="0" w:line="240" w:lineRule="auto"/>
        <w:jc w:val="both"/>
        <w:rPr>
          <w:rFonts w:ascii="Arial" w:eastAsia="Times New Roman" w:hAnsi="Arial" w:cs="Arial"/>
          <w:lang w:eastAsia="pl-PL"/>
        </w:rPr>
      </w:pPr>
      <w:r w:rsidRPr="009A31A3">
        <w:rPr>
          <w:rFonts w:ascii="Arial" w:eastAsia="Times New Roman" w:hAnsi="Arial" w:cs="Arial"/>
          <w:lang w:eastAsia="pl-PL"/>
        </w:rPr>
        <w:t xml:space="preserve">Oświadczenia i dokumenty potwierdzające brak podstaw do wykluczenia z postępowania składa każdy z Wykonawców wspólnie ubiegających się o zamówienie.  </w:t>
      </w:r>
    </w:p>
    <w:bookmarkEnd w:id="14"/>
    <w:p w14:paraId="25288E75" w14:textId="77777777" w:rsidR="009A31A3" w:rsidRPr="009A31A3" w:rsidRDefault="009A31A3" w:rsidP="009A31A3">
      <w:pPr>
        <w:widowControl w:val="0"/>
        <w:autoSpaceDE w:val="0"/>
        <w:autoSpaceDN w:val="0"/>
        <w:adjustRightInd w:val="0"/>
        <w:spacing w:after="0" w:line="240" w:lineRule="auto"/>
        <w:ind w:left="644"/>
        <w:jc w:val="both"/>
        <w:rPr>
          <w:rFonts w:ascii="Arial" w:eastAsia="Calibri" w:hAnsi="Arial" w:cs="Arial"/>
          <w:lang w:eastAsia="pl-PL"/>
        </w:rPr>
      </w:pPr>
    </w:p>
    <w:p w14:paraId="1FEDE17E" w14:textId="77777777" w:rsidR="009A31A3" w:rsidRPr="009A31A3" w:rsidRDefault="009A31A3" w:rsidP="009A31A3">
      <w:pPr>
        <w:widowControl w:val="0"/>
        <w:numPr>
          <w:ilvl w:val="1"/>
          <w:numId w:val="11"/>
        </w:numPr>
        <w:shd w:val="clear" w:color="auto" w:fill="D9D9D9"/>
        <w:tabs>
          <w:tab w:val="left" w:pos="284"/>
        </w:tabs>
        <w:autoSpaceDE w:val="0"/>
        <w:autoSpaceDN w:val="0"/>
        <w:adjustRightInd w:val="0"/>
        <w:spacing w:after="0" w:line="240" w:lineRule="auto"/>
        <w:ind w:left="142" w:right="-36" w:hanging="284"/>
        <w:jc w:val="both"/>
        <w:rPr>
          <w:rFonts w:ascii="Arial" w:eastAsia="Calibri" w:hAnsi="Arial" w:cs="Arial"/>
          <w:b/>
          <w:bCs/>
        </w:rPr>
      </w:pPr>
      <w:r w:rsidRPr="009A31A3">
        <w:rPr>
          <w:rFonts w:ascii="Arial" w:eastAsia="Arial Unicode MS" w:hAnsi="Arial" w:cs="Arial"/>
          <w:b/>
          <w:bCs/>
          <w:lang w:eastAsia="pl-PL"/>
        </w:rPr>
        <w:t xml:space="preserve">Podwykonawstwo </w:t>
      </w:r>
    </w:p>
    <w:p w14:paraId="03F06117" w14:textId="77777777" w:rsidR="009A31A3" w:rsidRPr="009A31A3" w:rsidRDefault="009A31A3" w:rsidP="009A31A3">
      <w:pPr>
        <w:numPr>
          <w:ilvl w:val="0"/>
          <w:numId w:val="26"/>
        </w:numPr>
        <w:spacing w:after="0" w:line="240" w:lineRule="auto"/>
        <w:jc w:val="both"/>
        <w:rPr>
          <w:rFonts w:ascii="Arial" w:eastAsia="Calibri" w:hAnsi="Arial" w:cs="Arial"/>
        </w:rPr>
      </w:pPr>
      <w:r w:rsidRPr="009A31A3">
        <w:rPr>
          <w:rFonts w:ascii="Arial" w:eastAsia="Calibri" w:hAnsi="Arial" w:cs="Arial"/>
        </w:rPr>
        <w:t xml:space="preserve">Zamawiający </w:t>
      </w:r>
      <w:r w:rsidRPr="009A31A3">
        <w:rPr>
          <w:rFonts w:ascii="Arial" w:eastAsia="Calibri" w:hAnsi="Arial" w:cs="Arial"/>
          <w:b/>
        </w:rPr>
        <w:t>nie zastrzega</w:t>
      </w:r>
      <w:r w:rsidRPr="009A31A3">
        <w:rPr>
          <w:rFonts w:ascii="Arial" w:eastAsia="Calibri" w:hAnsi="Arial" w:cs="Arial"/>
        </w:rPr>
        <w:t xml:space="preserve"> obowiązku osobistego wykonania przez Wykonawcę  lub przez poszczególnych Wykonawców wspólnie ubiegających się o udzielenie zamówienia kluczowych części zamówienia.</w:t>
      </w:r>
    </w:p>
    <w:p w14:paraId="37C95951" w14:textId="77777777" w:rsidR="009A31A3" w:rsidRPr="009A31A3" w:rsidRDefault="009A31A3" w:rsidP="009A31A3">
      <w:pPr>
        <w:numPr>
          <w:ilvl w:val="0"/>
          <w:numId w:val="26"/>
        </w:numPr>
        <w:spacing w:after="0" w:line="240" w:lineRule="auto"/>
        <w:jc w:val="both"/>
        <w:rPr>
          <w:rFonts w:ascii="Arial" w:eastAsia="Calibri" w:hAnsi="Arial" w:cs="Arial"/>
        </w:rPr>
      </w:pPr>
      <w:r w:rsidRPr="009A31A3">
        <w:rPr>
          <w:rFonts w:ascii="Arial" w:eastAsia="Calibri" w:hAnsi="Arial" w:cs="Arial"/>
        </w:rPr>
        <w:t>Wykonawca może powierzyć wykonanie części zamówienia Podwykonawcy (Podwykonawcom).</w:t>
      </w:r>
    </w:p>
    <w:p w14:paraId="4274477A" w14:textId="77777777" w:rsidR="009A31A3" w:rsidRPr="009A31A3" w:rsidRDefault="009A31A3" w:rsidP="009A31A3">
      <w:pPr>
        <w:numPr>
          <w:ilvl w:val="0"/>
          <w:numId w:val="26"/>
        </w:numPr>
        <w:spacing w:after="0" w:line="240" w:lineRule="auto"/>
        <w:ind w:left="714" w:hanging="357"/>
        <w:jc w:val="both"/>
        <w:rPr>
          <w:rFonts w:ascii="Arial" w:eastAsia="Calibri" w:hAnsi="Arial" w:cs="Arial"/>
        </w:rPr>
      </w:pPr>
      <w:r w:rsidRPr="009A31A3">
        <w:rPr>
          <w:rFonts w:ascii="Arial" w:eastAsia="Calibri" w:hAnsi="Arial" w:cs="Arial"/>
        </w:rPr>
        <w:t>Zamawiający wymaga, aby w przypadku powierzenia części zamówienia Podwykonawcom Wykonawca wskazał w formularzu ofertowym części zamówienia, których wykonanie zamierza powierzyć Podwykonawcom oraz podał (o ile są mu znane na tym etapie) nazwy (firmy) tych Podwykonawców.</w:t>
      </w:r>
    </w:p>
    <w:p w14:paraId="01E6DF01" w14:textId="77777777" w:rsidR="009A31A3" w:rsidRPr="009A31A3" w:rsidRDefault="009A31A3" w:rsidP="009A31A3">
      <w:pPr>
        <w:numPr>
          <w:ilvl w:val="0"/>
          <w:numId w:val="26"/>
        </w:numPr>
        <w:spacing w:after="0" w:line="240" w:lineRule="auto"/>
        <w:ind w:left="714" w:hanging="357"/>
        <w:jc w:val="both"/>
        <w:rPr>
          <w:rFonts w:ascii="Arial" w:eastAsia="Calibri" w:hAnsi="Arial" w:cs="Arial"/>
        </w:rPr>
      </w:pPr>
      <w:r w:rsidRPr="009A31A3">
        <w:rPr>
          <w:rFonts w:ascii="Arial" w:eastAsia="Arial Unicode MS" w:hAnsi="Arial" w:cs="Arial"/>
          <w:lang w:eastAsia="pl-PL"/>
        </w:rPr>
        <w:t>Powierzenie części zamówienia Podwykonawcy nie zwalnia Wykonawcy z odpowiedzialności za należyte wykonanie zamówienia.</w:t>
      </w:r>
    </w:p>
    <w:p w14:paraId="1105C803" w14:textId="77777777" w:rsidR="009A31A3" w:rsidRPr="009A31A3" w:rsidRDefault="009A31A3" w:rsidP="009A31A3">
      <w:pPr>
        <w:autoSpaceDE w:val="0"/>
        <w:autoSpaceDN w:val="0"/>
        <w:adjustRightInd w:val="0"/>
        <w:spacing w:after="0" w:line="240" w:lineRule="auto"/>
        <w:jc w:val="both"/>
        <w:rPr>
          <w:rFonts w:ascii="Arial" w:eastAsia="Arial Unicode MS" w:hAnsi="Arial" w:cs="Arial"/>
          <w:b/>
          <w:bCs/>
          <w:color w:val="000000"/>
          <w:lang w:eastAsia="pl-PL"/>
        </w:rPr>
      </w:pPr>
    </w:p>
    <w:p w14:paraId="25D6D9BC" w14:textId="77777777" w:rsidR="009A31A3" w:rsidRPr="009A31A3" w:rsidRDefault="009A31A3" w:rsidP="009A31A3">
      <w:pPr>
        <w:autoSpaceDE w:val="0"/>
        <w:autoSpaceDN w:val="0"/>
        <w:adjustRightInd w:val="0"/>
        <w:spacing w:after="0" w:line="240" w:lineRule="auto"/>
        <w:jc w:val="both"/>
        <w:rPr>
          <w:rFonts w:ascii="Arial" w:eastAsia="Arial Unicode MS" w:hAnsi="Arial" w:cs="Arial"/>
          <w:b/>
          <w:bCs/>
          <w:color w:val="000000"/>
          <w:lang w:eastAsia="pl-PL"/>
        </w:rPr>
      </w:pPr>
      <w:r w:rsidRPr="009A31A3">
        <w:rPr>
          <w:rFonts w:ascii="Arial" w:eastAsia="Arial Unicode MS" w:hAnsi="Arial" w:cs="Arial"/>
          <w:b/>
          <w:bCs/>
          <w:color w:val="000000"/>
          <w:lang w:eastAsia="pl-PL"/>
        </w:rPr>
        <w:t>Rozdział 5</w:t>
      </w:r>
    </w:p>
    <w:p w14:paraId="3E6BC615" w14:textId="77777777" w:rsidR="009A31A3" w:rsidRPr="009A31A3" w:rsidRDefault="009A31A3" w:rsidP="009A31A3">
      <w:pPr>
        <w:shd w:val="clear" w:color="auto" w:fill="D9D9D9"/>
        <w:tabs>
          <w:tab w:val="left" w:pos="2552"/>
        </w:tabs>
        <w:autoSpaceDE w:val="0"/>
        <w:autoSpaceDN w:val="0"/>
        <w:adjustRightInd w:val="0"/>
        <w:spacing w:after="0" w:line="240" w:lineRule="auto"/>
        <w:ind w:hanging="142"/>
        <w:jc w:val="both"/>
        <w:rPr>
          <w:rFonts w:ascii="Arial" w:eastAsia="Arial Unicode MS" w:hAnsi="Arial" w:cs="Arial"/>
          <w:b/>
          <w:bCs/>
          <w:color w:val="000000"/>
          <w:lang w:eastAsia="pl-PL"/>
        </w:rPr>
      </w:pPr>
      <w:r w:rsidRPr="009A31A3">
        <w:rPr>
          <w:rFonts w:ascii="Arial" w:eastAsia="Arial Unicode MS" w:hAnsi="Arial" w:cs="Arial"/>
          <w:b/>
          <w:bCs/>
          <w:color w:val="000000"/>
          <w:lang w:eastAsia="pl-PL"/>
        </w:rPr>
        <w:t xml:space="preserve">  OŚWIADCZENIA I DOKUMENTY, JAKIE ZOBOWIĄZANI SĄ DOSTARCZYĆ WYKONAWCY W CELU POTWIERDZENIA SPEŁNIANIA WARUNKÓW UDZIAŁU W POSTĘPOWANIU ORAZ WYKAZANIA BRAKU PODSTAW WYKLUCZENIA </w:t>
      </w:r>
    </w:p>
    <w:p w14:paraId="479AE3BA" w14:textId="77777777" w:rsidR="009A31A3" w:rsidRPr="009A31A3" w:rsidRDefault="009A31A3" w:rsidP="009A31A3">
      <w:pPr>
        <w:tabs>
          <w:tab w:val="left" w:pos="284"/>
        </w:tabs>
        <w:autoSpaceDE w:val="0"/>
        <w:autoSpaceDN w:val="0"/>
        <w:adjustRightInd w:val="0"/>
        <w:spacing w:after="0" w:line="240" w:lineRule="auto"/>
        <w:ind w:right="6"/>
        <w:jc w:val="both"/>
        <w:rPr>
          <w:rFonts w:ascii="Arial" w:eastAsia="Calibri" w:hAnsi="Arial" w:cs="Arial"/>
        </w:rPr>
      </w:pPr>
      <w:bookmarkStart w:id="16" w:name="_Hlk66795308"/>
    </w:p>
    <w:p w14:paraId="1C1F3715" w14:textId="77777777" w:rsidR="009A31A3" w:rsidRPr="009A31A3" w:rsidRDefault="009A31A3" w:rsidP="009A31A3">
      <w:pPr>
        <w:shd w:val="clear" w:color="auto" w:fill="D9D9D9"/>
        <w:tabs>
          <w:tab w:val="left" w:pos="284"/>
        </w:tabs>
        <w:autoSpaceDE w:val="0"/>
        <w:autoSpaceDN w:val="0"/>
        <w:adjustRightInd w:val="0"/>
        <w:spacing w:after="0" w:line="240" w:lineRule="auto"/>
        <w:ind w:left="284" w:right="6" w:hanging="568"/>
        <w:jc w:val="both"/>
        <w:rPr>
          <w:rFonts w:ascii="Arial" w:eastAsia="Arial Unicode MS" w:hAnsi="Arial" w:cs="Arial"/>
          <w:b/>
          <w:color w:val="000000"/>
          <w:lang w:eastAsia="pl-PL"/>
        </w:rPr>
      </w:pPr>
      <w:r w:rsidRPr="009A31A3">
        <w:rPr>
          <w:rFonts w:ascii="Arial" w:eastAsia="Arial Unicode MS" w:hAnsi="Arial" w:cs="Arial"/>
          <w:b/>
          <w:color w:val="000000"/>
          <w:lang w:eastAsia="pl-PL"/>
        </w:rPr>
        <w:t xml:space="preserve"> 5</w:t>
      </w:r>
      <w:r w:rsidRPr="009A31A3">
        <w:rPr>
          <w:rFonts w:ascii="Arial" w:eastAsia="Arial Unicode MS" w:hAnsi="Arial" w:cs="Arial"/>
          <w:b/>
          <w:color w:val="000000"/>
          <w:shd w:val="clear" w:color="auto" w:fill="D9D9D9"/>
          <w:lang w:eastAsia="pl-PL"/>
        </w:rPr>
        <w:t>.1     Dokumenty składane wraz z ofertą</w:t>
      </w:r>
    </w:p>
    <w:p w14:paraId="7490D24E" w14:textId="77777777" w:rsidR="009A31A3" w:rsidRPr="009A31A3" w:rsidRDefault="009A31A3" w:rsidP="009A31A3">
      <w:pPr>
        <w:widowControl w:val="0"/>
        <w:numPr>
          <w:ilvl w:val="0"/>
          <w:numId w:val="2"/>
        </w:numPr>
        <w:tabs>
          <w:tab w:val="left" w:pos="851"/>
        </w:tabs>
        <w:autoSpaceDE w:val="0"/>
        <w:autoSpaceDN w:val="0"/>
        <w:adjustRightInd w:val="0"/>
        <w:spacing w:after="0" w:line="240" w:lineRule="auto"/>
        <w:ind w:left="709" w:hanging="425"/>
        <w:jc w:val="both"/>
        <w:rPr>
          <w:rFonts w:ascii="Arial" w:eastAsia="Arial Unicode MS" w:hAnsi="Arial" w:cs="Arial"/>
          <w:color w:val="000000"/>
          <w:lang w:eastAsia="pl-PL"/>
        </w:rPr>
      </w:pPr>
      <w:bookmarkStart w:id="17" w:name="_Hlk67045803"/>
      <w:bookmarkStart w:id="18" w:name="_Hlk67556460"/>
      <w:r w:rsidRPr="009A31A3">
        <w:rPr>
          <w:rFonts w:ascii="Arial" w:eastAsia="Arial Unicode MS" w:hAnsi="Arial" w:cs="Arial"/>
          <w:b/>
          <w:bCs/>
          <w:lang w:eastAsia="pl-PL"/>
        </w:rPr>
        <w:t>Oświadczenie wstępne</w:t>
      </w:r>
      <w:r w:rsidRPr="009A31A3">
        <w:rPr>
          <w:rFonts w:ascii="Arial" w:eastAsia="Arial Unicode MS" w:hAnsi="Arial" w:cs="Arial"/>
          <w:lang w:eastAsia="pl-PL"/>
        </w:rPr>
        <w:t xml:space="preserve"> dotyczące spełniania warunków udziału w postępowaniu i braku podstaw wykluczenia z postępowania w zakresie wskazanym</w:t>
      </w:r>
      <w:r w:rsidRPr="009A31A3">
        <w:rPr>
          <w:rFonts w:ascii="Arial" w:eastAsia="Arial Unicode MS" w:hAnsi="Arial" w:cs="Arial"/>
          <w:b/>
          <w:bCs/>
          <w:lang w:eastAsia="pl-PL"/>
        </w:rPr>
        <w:t xml:space="preserve"> </w:t>
      </w:r>
      <w:r w:rsidRPr="009A31A3">
        <w:rPr>
          <w:rFonts w:ascii="Arial" w:eastAsia="Arial Unicode MS" w:hAnsi="Arial" w:cs="Arial"/>
          <w:b/>
          <w:bCs/>
          <w:color w:val="000000"/>
          <w:lang w:eastAsia="pl-PL"/>
        </w:rPr>
        <w:t>w załączniku nr 2 do SWZ</w:t>
      </w:r>
      <w:r w:rsidRPr="009A31A3">
        <w:rPr>
          <w:rFonts w:ascii="Arial" w:eastAsia="Arial Unicode MS" w:hAnsi="Arial" w:cs="Arial"/>
          <w:color w:val="000000"/>
          <w:lang w:eastAsia="pl-PL"/>
        </w:rPr>
        <w:t xml:space="preserve"> aktualne na dzień składania ofert.</w:t>
      </w:r>
    </w:p>
    <w:p w14:paraId="72E0E495" w14:textId="77777777" w:rsidR="009A31A3" w:rsidRPr="009A31A3" w:rsidRDefault="009A31A3" w:rsidP="009A31A3">
      <w:pPr>
        <w:widowControl w:val="0"/>
        <w:numPr>
          <w:ilvl w:val="0"/>
          <w:numId w:val="2"/>
        </w:numPr>
        <w:tabs>
          <w:tab w:val="left" w:pos="851"/>
        </w:tabs>
        <w:autoSpaceDE w:val="0"/>
        <w:autoSpaceDN w:val="0"/>
        <w:adjustRightInd w:val="0"/>
        <w:spacing w:after="0" w:line="240" w:lineRule="auto"/>
        <w:ind w:left="709" w:right="-178" w:hanging="425"/>
        <w:jc w:val="both"/>
        <w:rPr>
          <w:rFonts w:ascii="Arial" w:eastAsia="Arial Unicode MS" w:hAnsi="Arial" w:cs="Arial"/>
          <w:color w:val="000000"/>
          <w:lang w:eastAsia="pl-PL"/>
        </w:rPr>
      </w:pPr>
      <w:r w:rsidRPr="009A31A3">
        <w:rPr>
          <w:rFonts w:ascii="Arial" w:eastAsia="Arial Unicode MS" w:hAnsi="Arial" w:cs="Arial"/>
          <w:b/>
          <w:bCs/>
          <w:color w:val="000000"/>
          <w:lang w:eastAsia="pl-PL"/>
        </w:rPr>
        <w:t>Oświadczenie Wykonawców wspólnie ubiegających się o udzielenie zamówienia</w:t>
      </w:r>
      <w:r w:rsidRPr="009A31A3">
        <w:rPr>
          <w:rFonts w:ascii="Arial" w:eastAsia="Arial Unicode MS" w:hAnsi="Arial" w:cs="Arial"/>
          <w:color w:val="000000"/>
          <w:lang w:eastAsia="pl-PL"/>
        </w:rPr>
        <w:t xml:space="preserve"> w zakresie  wskazanym w </w:t>
      </w:r>
      <w:r w:rsidRPr="009A31A3">
        <w:rPr>
          <w:rFonts w:ascii="Arial" w:eastAsia="Arial Unicode MS" w:hAnsi="Arial" w:cs="Arial"/>
          <w:b/>
          <w:bCs/>
          <w:color w:val="000000"/>
          <w:lang w:eastAsia="pl-PL"/>
        </w:rPr>
        <w:t xml:space="preserve">załączniku nr 3 do SWZ - </w:t>
      </w:r>
      <w:r w:rsidRPr="009A31A3">
        <w:rPr>
          <w:rFonts w:ascii="Arial" w:eastAsia="Arial Unicode MS" w:hAnsi="Arial" w:cs="Arial"/>
          <w:color w:val="000000"/>
          <w:lang w:eastAsia="pl-PL"/>
        </w:rPr>
        <w:t>jeśli dotyczy.</w:t>
      </w:r>
    </w:p>
    <w:p w14:paraId="38AE17D9" w14:textId="77777777" w:rsidR="009A31A3" w:rsidRPr="009A31A3" w:rsidRDefault="009A31A3" w:rsidP="009A31A3">
      <w:pPr>
        <w:widowControl w:val="0"/>
        <w:numPr>
          <w:ilvl w:val="0"/>
          <w:numId w:val="2"/>
        </w:numPr>
        <w:tabs>
          <w:tab w:val="left" w:pos="851"/>
        </w:tabs>
        <w:autoSpaceDE w:val="0"/>
        <w:autoSpaceDN w:val="0"/>
        <w:adjustRightInd w:val="0"/>
        <w:spacing w:after="0" w:line="240" w:lineRule="auto"/>
        <w:ind w:left="709" w:right="-36" w:hanging="425"/>
        <w:jc w:val="both"/>
        <w:rPr>
          <w:rFonts w:ascii="Arial" w:eastAsia="Times New Roman" w:hAnsi="Arial" w:cs="Arial"/>
          <w:lang w:eastAsia="pl-PL"/>
        </w:rPr>
      </w:pPr>
      <w:r w:rsidRPr="009A31A3">
        <w:rPr>
          <w:rFonts w:ascii="Arial" w:eastAsia="Times New Roman" w:hAnsi="Arial" w:cs="Arial"/>
          <w:b/>
          <w:bCs/>
          <w:lang w:eastAsia="pl-PL"/>
        </w:rPr>
        <w:t>Zobowiązanie innego podmiotu udostępniającego zasoby</w:t>
      </w:r>
      <w:r w:rsidRPr="009A31A3">
        <w:rPr>
          <w:rFonts w:ascii="Arial" w:eastAsia="Times New Roman" w:hAnsi="Arial" w:cs="Arial"/>
          <w:lang w:eastAsia="pl-PL"/>
        </w:rPr>
        <w:t xml:space="preserve">, o którym mowa w pkt 4.4.3) SWZ w sytuacji, kiedy Wykonawca w celu spełnienia warunków udziału w postępowaniu będzie polegał na zdolnościach podmiotów udostępniających zasoby w zakresie wskazanym w </w:t>
      </w:r>
      <w:r w:rsidRPr="009A31A3">
        <w:rPr>
          <w:rFonts w:ascii="Arial" w:eastAsia="Times New Roman" w:hAnsi="Arial" w:cs="Arial"/>
          <w:b/>
          <w:bCs/>
          <w:lang w:eastAsia="pl-PL"/>
        </w:rPr>
        <w:t xml:space="preserve">załączniku nr 4 do SWZ - </w:t>
      </w:r>
      <w:r w:rsidRPr="009A31A3">
        <w:rPr>
          <w:rFonts w:ascii="Arial" w:eastAsia="Times New Roman" w:hAnsi="Arial" w:cs="Arial"/>
          <w:lang w:eastAsia="pl-PL"/>
        </w:rPr>
        <w:t>jeśli dotyczy.</w:t>
      </w:r>
    </w:p>
    <w:p w14:paraId="09D5B315" w14:textId="77777777" w:rsidR="009A31A3" w:rsidRPr="009A31A3" w:rsidRDefault="009A31A3" w:rsidP="009A31A3">
      <w:pPr>
        <w:widowControl w:val="0"/>
        <w:numPr>
          <w:ilvl w:val="0"/>
          <w:numId w:val="2"/>
        </w:numPr>
        <w:tabs>
          <w:tab w:val="left" w:pos="851"/>
        </w:tabs>
        <w:autoSpaceDE w:val="0"/>
        <w:autoSpaceDN w:val="0"/>
        <w:adjustRightInd w:val="0"/>
        <w:spacing w:after="0" w:line="240" w:lineRule="auto"/>
        <w:ind w:left="709" w:hanging="425"/>
        <w:jc w:val="both"/>
        <w:rPr>
          <w:rFonts w:ascii="Arial" w:eastAsia="Arial Unicode MS" w:hAnsi="Arial" w:cs="Arial"/>
          <w:color w:val="000000"/>
          <w:lang w:eastAsia="pl-PL"/>
        </w:rPr>
      </w:pPr>
      <w:r w:rsidRPr="009A31A3">
        <w:rPr>
          <w:rFonts w:ascii="Arial" w:eastAsia="Arial Unicode MS" w:hAnsi="Arial" w:cs="Arial"/>
          <w:b/>
          <w:bCs/>
          <w:color w:val="000000"/>
          <w:lang w:eastAsia="pl-PL"/>
        </w:rPr>
        <w:t>Pełnomocnictwo</w:t>
      </w:r>
      <w:r w:rsidRPr="009A31A3">
        <w:rPr>
          <w:rFonts w:ascii="Arial" w:eastAsia="Arial Unicode MS" w:hAnsi="Arial" w:cs="Arial"/>
          <w:color w:val="000000"/>
          <w:lang w:eastAsia="pl-PL"/>
        </w:rPr>
        <w:t xml:space="preserve"> </w:t>
      </w:r>
      <w:r w:rsidRPr="009A31A3">
        <w:rPr>
          <w:rFonts w:ascii="Arial" w:eastAsia="Arial Unicode MS" w:hAnsi="Arial" w:cs="Arial"/>
          <w:b/>
          <w:bCs/>
          <w:color w:val="000000"/>
          <w:lang w:eastAsia="pl-PL"/>
        </w:rPr>
        <w:t xml:space="preserve">do reprezentowania Wykonawcy </w:t>
      </w:r>
      <w:r w:rsidRPr="009A31A3">
        <w:rPr>
          <w:rFonts w:ascii="Arial" w:eastAsia="Arial Unicode MS" w:hAnsi="Arial" w:cs="Arial"/>
          <w:color w:val="000000"/>
          <w:lang w:eastAsia="pl-PL"/>
        </w:rPr>
        <w:t xml:space="preserve">w przypadku gdy </w:t>
      </w:r>
      <w:r w:rsidRPr="009A31A3">
        <w:rPr>
          <w:rFonts w:ascii="Arial" w:eastAsia="Calibri" w:hAnsi="Arial" w:cs="Arial"/>
        </w:rPr>
        <w:t>umocowanie osoby składającej ofertę nie wynika z dokumentów rejestrowych, a Wykonawca, składa ofertę za pośrednictwem pełnomocnika lub gdy Wykonawcy ubiegają się wspólnie o udzielenie zamówienia - jeśli dotyczy.</w:t>
      </w:r>
    </w:p>
    <w:bookmarkEnd w:id="17"/>
    <w:p w14:paraId="6643D889" w14:textId="77777777" w:rsidR="009A31A3" w:rsidRPr="009A31A3" w:rsidRDefault="009A31A3" w:rsidP="009A31A3">
      <w:pPr>
        <w:widowControl w:val="0"/>
        <w:tabs>
          <w:tab w:val="left" w:pos="851"/>
        </w:tabs>
        <w:autoSpaceDE w:val="0"/>
        <w:autoSpaceDN w:val="0"/>
        <w:adjustRightInd w:val="0"/>
        <w:spacing w:after="0" w:line="240" w:lineRule="auto"/>
        <w:ind w:left="284" w:right="10"/>
        <w:jc w:val="both"/>
        <w:rPr>
          <w:rFonts w:ascii="Arial" w:eastAsia="Calibri" w:hAnsi="Arial" w:cs="Arial"/>
        </w:rPr>
      </w:pPr>
    </w:p>
    <w:p w14:paraId="53D6EA8B" w14:textId="77777777" w:rsidR="009A31A3" w:rsidRPr="009A31A3" w:rsidRDefault="009A31A3" w:rsidP="009A31A3">
      <w:pPr>
        <w:widowControl w:val="0"/>
        <w:tabs>
          <w:tab w:val="left" w:pos="851"/>
        </w:tabs>
        <w:autoSpaceDE w:val="0"/>
        <w:autoSpaceDN w:val="0"/>
        <w:adjustRightInd w:val="0"/>
        <w:spacing w:after="0" w:line="240" w:lineRule="auto"/>
        <w:ind w:left="284" w:right="10"/>
        <w:jc w:val="both"/>
        <w:rPr>
          <w:rFonts w:ascii="Arial" w:eastAsia="Arial Unicode MS" w:hAnsi="Arial" w:cs="Arial"/>
          <w:color w:val="000000"/>
          <w:lang w:eastAsia="pl-PL"/>
        </w:rPr>
      </w:pPr>
      <w:r w:rsidRPr="009A31A3">
        <w:rPr>
          <w:rFonts w:ascii="Arial" w:eastAsia="Calibri" w:hAnsi="Arial" w:cs="Arial"/>
        </w:rPr>
        <w:t>Oświadczenie, o którym mowa w pkt. 5.1.1) SWZ, stanowi dowód potwierdzający brak podstaw wykluczenia oraz spełnianie warunków udziału w postępowaniu, na dzień składania ofert, tymczasowo zastępując wymagane przez Zamawiającego podmiotowe środki dowodowe, wskazane w pkt. 5.6 SWZ.</w:t>
      </w:r>
    </w:p>
    <w:bookmarkEnd w:id="16"/>
    <w:bookmarkEnd w:id="18"/>
    <w:p w14:paraId="76F0AA1D" w14:textId="77777777" w:rsidR="009A31A3" w:rsidRPr="009A31A3" w:rsidRDefault="009A31A3" w:rsidP="009A31A3">
      <w:pPr>
        <w:tabs>
          <w:tab w:val="left" w:pos="284"/>
        </w:tabs>
        <w:autoSpaceDE w:val="0"/>
        <w:autoSpaceDN w:val="0"/>
        <w:adjustRightInd w:val="0"/>
        <w:spacing w:after="0" w:line="240" w:lineRule="auto"/>
        <w:ind w:right="6"/>
        <w:jc w:val="both"/>
        <w:rPr>
          <w:rFonts w:ascii="Arial" w:eastAsia="Arial Unicode MS" w:hAnsi="Arial" w:cs="Arial"/>
          <w:b/>
          <w:bCs/>
          <w:color w:val="000000"/>
          <w:lang w:eastAsia="pl-PL"/>
        </w:rPr>
      </w:pPr>
    </w:p>
    <w:p w14:paraId="09BB0FA7" w14:textId="77777777" w:rsidR="009A31A3" w:rsidRPr="009A31A3" w:rsidRDefault="009A31A3" w:rsidP="009A31A3">
      <w:pPr>
        <w:tabs>
          <w:tab w:val="left" w:pos="284"/>
        </w:tabs>
        <w:autoSpaceDE w:val="0"/>
        <w:autoSpaceDN w:val="0"/>
        <w:adjustRightInd w:val="0"/>
        <w:spacing w:after="0" w:line="240" w:lineRule="auto"/>
        <w:ind w:right="6" w:hanging="284"/>
        <w:jc w:val="both"/>
        <w:rPr>
          <w:rFonts w:ascii="Arial" w:eastAsia="Arial Unicode MS" w:hAnsi="Arial" w:cs="Arial"/>
          <w:b/>
          <w:bCs/>
          <w:color w:val="000000"/>
          <w:lang w:eastAsia="pl-PL"/>
        </w:rPr>
      </w:pPr>
      <w:r w:rsidRPr="009A31A3">
        <w:rPr>
          <w:rFonts w:ascii="Arial" w:eastAsia="Arial Unicode MS" w:hAnsi="Arial" w:cs="Arial"/>
          <w:b/>
          <w:bCs/>
          <w:color w:val="000000"/>
          <w:lang w:eastAsia="pl-PL"/>
        </w:rPr>
        <w:t xml:space="preserve">5.2      </w:t>
      </w:r>
      <w:r w:rsidRPr="009A31A3">
        <w:rPr>
          <w:rFonts w:ascii="Arial" w:eastAsia="Calibri" w:hAnsi="Arial" w:cs="Arial"/>
          <w:b/>
          <w:bCs/>
        </w:rPr>
        <w:t>Sposób sporządzenia dokumentów elektronicznych</w:t>
      </w:r>
    </w:p>
    <w:p w14:paraId="6854298C" w14:textId="77777777" w:rsidR="009A31A3" w:rsidRPr="009A31A3" w:rsidRDefault="009A31A3" w:rsidP="009A31A3">
      <w:pPr>
        <w:autoSpaceDE w:val="0"/>
        <w:autoSpaceDN w:val="0"/>
        <w:adjustRightInd w:val="0"/>
        <w:spacing w:after="0" w:line="240" w:lineRule="auto"/>
        <w:ind w:left="426" w:hanging="568"/>
        <w:jc w:val="both"/>
        <w:rPr>
          <w:rFonts w:ascii="Arial" w:eastAsia="Calibri" w:hAnsi="Arial" w:cs="Arial"/>
        </w:rPr>
      </w:pPr>
      <w:r w:rsidRPr="009A31A3">
        <w:rPr>
          <w:rFonts w:ascii="Arial" w:eastAsia="Calibri" w:hAnsi="Arial" w:cs="Arial"/>
        </w:rPr>
        <w:t xml:space="preserve">         Sposób sporządzenia dokumentów elektronicznych, oświadczeń lub elektronicznych kopii dokumentów lub oświadczeń musi być zgodny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2020r. poz. 2452).</w:t>
      </w:r>
    </w:p>
    <w:p w14:paraId="7FCABC51" w14:textId="77777777" w:rsidR="009A31A3" w:rsidRPr="009A31A3" w:rsidRDefault="009A31A3" w:rsidP="009A31A3">
      <w:pPr>
        <w:spacing w:after="0" w:line="240" w:lineRule="auto"/>
        <w:contextualSpacing/>
        <w:jc w:val="both"/>
        <w:rPr>
          <w:rFonts w:ascii="Arial" w:eastAsia="Times New Roman" w:hAnsi="Arial" w:cs="Arial"/>
          <w:bCs/>
        </w:rPr>
      </w:pPr>
    </w:p>
    <w:p w14:paraId="1FA7752D" w14:textId="77777777" w:rsidR="009A31A3" w:rsidRPr="009A31A3" w:rsidRDefault="009A31A3" w:rsidP="009A31A3">
      <w:pPr>
        <w:widowControl w:val="0"/>
        <w:numPr>
          <w:ilvl w:val="1"/>
          <w:numId w:val="23"/>
        </w:numPr>
        <w:autoSpaceDE w:val="0"/>
        <w:autoSpaceDN w:val="0"/>
        <w:adjustRightInd w:val="0"/>
        <w:spacing w:after="0" w:line="240" w:lineRule="auto"/>
        <w:ind w:left="426" w:right="10" w:hanging="710"/>
        <w:jc w:val="both"/>
        <w:rPr>
          <w:rFonts w:ascii="Arial" w:eastAsia="Calibri" w:hAnsi="Arial" w:cs="Arial"/>
        </w:rPr>
      </w:pPr>
      <w:r w:rsidRPr="009A31A3">
        <w:rPr>
          <w:rFonts w:ascii="Arial" w:eastAsia="Calibri" w:hAnsi="Arial" w:cs="Arial"/>
        </w:rPr>
        <w:t>Wykonawcy składają dokumenty, o których mowa w pkt 5.1 1)-4) SWZ w formie elektronicznej opatrzonej kwalifikowanym podpisem elektronicznym lub w postaci elektronicznej opatrzonej podpisem zaufanym, lub podpisem osobistym osoby upoważnionej do reprezentowania wykonawców zgodnie z formą reprezentacji określoną w dokumencie rejestrowym właściwym dla formy organizacyjnej lub innym dokumencie.</w:t>
      </w:r>
    </w:p>
    <w:p w14:paraId="7646FBA9" w14:textId="77777777" w:rsidR="009A31A3" w:rsidRPr="009A31A3" w:rsidRDefault="009A31A3" w:rsidP="009A31A3">
      <w:pPr>
        <w:widowControl w:val="0"/>
        <w:autoSpaceDE w:val="0"/>
        <w:autoSpaceDN w:val="0"/>
        <w:adjustRightInd w:val="0"/>
        <w:spacing w:after="0" w:line="240" w:lineRule="auto"/>
        <w:ind w:left="426" w:right="10"/>
        <w:jc w:val="both"/>
        <w:rPr>
          <w:rFonts w:ascii="Arial" w:eastAsia="Calibri" w:hAnsi="Arial" w:cs="Arial"/>
        </w:rPr>
      </w:pPr>
    </w:p>
    <w:p w14:paraId="1C318B11" w14:textId="77777777" w:rsidR="009A31A3" w:rsidRPr="009A31A3" w:rsidRDefault="009A31A3" w:rsidP="009A31A3">
      <w:pPr>
        <w:widowControl w:val="0"/>
        <w:numPr>
          <w:ilvl w:val="1"/>
          <w:numId w:val="23"/>
        </w:numPr>
        <w:autoSpaceDE w:val="0"/>
        <w:autoSpaceDN w:val="0"/>
        <w:adjustRightInd w:val="0"/>
        <w:spacing w:after="0" w:line="240" w:lineRule="auto"/>
        <w:ind w:left="426" w:right="10" w:hanging="710"/>
        <w:jc w:val="both"/>
        <w:rPr>
          <w:rFonts w:ascii="Arial" w:eastAsia="Calibri" w:hAnsi="Arial" w:cs="Arial"/>
        </w:rPr>
      </w:pPr>
      <w:r w:rsidRPr="009A31A3">
        <w:rPr>
          <w:rFonts w:ascii="Arial" w:eastAsia="Calibri" w:hAnsi="Arial" w:cs="Arial"/>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14:paraId="33B0CAA4" w14:textId="77777777" w:rsidR="009A31A3" w:rsidRPr="009A31A3" w:rsidRDefault="009A31A3" w:rsidP="009A31A3">
      <w:pPr>
        <w:widowControl w:val="0"/>
        <w:autoSpaceDE w:val="0"/>
        <w:autoSpaceDN w:val="0"/>
        <w:adjustRightInd w:val="0"/>
        <w:spacing w:after="0" w:line="240" w:lineRule="auto"/>
        <w:ind w:right="10"/>
        <w:jc w:val="both"/>
        <w:rPr>
          <w:rFonts w:ascii="Arial" w:eastAsia="Calibri" w:hAnsi="Arial" w:cs="Arial"/>
        </w:rPr>
      </w:pPr>
    </w:p>
    <w:p w14:paraId="205AC9A6" w14:textId="77777777" w:rsidR="009A31A3" w:rsidRPr="009A31A3" w:rsidRDefault="009A31A3" w:rsidP="009A31A3">
      <w:pPr>
        <w:widowControl w:val="0"/>
        <w:numPr>
          <w:ilvl w:val="1"/>
          <w:numId w:val="23"/>
        </w:numPr>
        <w:autoSpaceDE w:val="0"/>
        <w:autoSpaceDN w:val="0"/>
        <w:adjustRightInd w:val="0"/>
        <w:spacing w:after="0" w:line="240" w:lineRule="auto"/>
        <w:ind w:left="426" w:right="10" w:hanging="710"/>
        <w:jc w:val="both"/>
        <w:rPr>
          <w:rFonts w:ascii="Arial" w:eastAsia="Calibri" w:hAnsi="Arial" w:cs="Arial"/>
        </w:rPr>
      </w:pPr>
      <w:r w:rsidRPr="009A31A3">
        <w:rPr>
          <w:rFonts w:ascii="Arial" w:eastAsia="Arial Unicode MS" w:hAnsi="Arial" w:cs="Arial"/>
          <w:color w:val="000000"/>
          <w:lang w:eastAsia="pl-PL"/>
        </w:rPr>
        <w:t xml:space="preserve">Zamawiający </w:t>
      </w:r>
      <w:r w:rsidRPr="009A31A3">
        <w:rPr>
          <w:rFonts w:ascii="Arial" w:eastAsia="Arial Unicode MS" w:hAnsi="Arial" w:cs="Arial"/>
          <w:b/>
          <w:bCs/>
          <w:color w:val="000000"/>
          <w:lang w:eastAsia="pl-PL"/>
        </w:rPr>
        <w:t>nie wymaga</w:t>
      </w:r>
      <w:r w:rsidRPr="009A31A3">
        <w:rPr>
          <w:rFonts w:ascii="Arial" w:eastAsia="Arial Unicode MS" w:hAnsi="Arial" w:cs="Arial"/>
          <w:color w:val="000000"/>
          <w:lang w:eastAsia="pl-PL"/>
        </w:rPr>
        <w:t xml:space="preserve"> od Wykonawcy złożenia wraz z ofertą przedmiotowych środków     dowodowych.</w:t>
      </w:r>
    </w:p>
    <w:p w14:paraId="55F6B780" w14:textId="77777777" w:rsidR="009A31A3" w:rsidRPr="009A31A3" w:rsidRDefault="009A31A3" w:rsidP="009A31A3">
      <w:pPr>
        <w:spacing w:after="0" w:line="240" w:lineRule="auto"/>
        <w:ind w:left="284" w:right="20"/>
        <w:jc w:val="both"/>
        <w:rPr>
          <w:rFonts w:ascii="Arial" w:eastAsia="Times New Roman" w:hAnsi="Arial" w:cs="Arial"/>
          <w:lang w:val="x-none" w:eastAsia="x-none"/>
        </w:rPr>
      </w:pPr>
    </w:p>
    <w:p w14:paraId="74EA8D4D" w14:textId="77777777" w:rsidR="009A31A3" w:rsidRPr="009A31A3" w:rsidRDefault="009A31A3" w:rsidP="009A31A3">
      <w:pPr>
        <w:numPr>
          <w:ilvl w:val="1"/>
          <w:numId w:val="23"/>
        </w:numPr>
        <w:shd w:val="clear" w:color="auto" w:fill="D9D9D9"/>
        <w:spacing w:after="0" w:line="240" w:lineRule="auto"/>
        <w:ind w:left="284" w:right="20" w:hanging="568"/>
        <w:jc w:val="both"/>
        <w:rPr>
          <w:rFonts w:ascii="Arial" w:eastAsia="Times New Roman" w:hAnsi="Arial" w:cs="Arial"/>
          <w:b/>
          <w:bCs/>
          <w:lang w:val="x-none" w:eastAsia="x-none"/>
        </w:rPr>
      </w:pPr>
      <w:r w:rsidRPr="009A31A3">
        <w:rPr>
          <w:rFonts w:ascii="Arial" w:eastAsia="Arial Unicode MS" w:hAnsi="Arial" w:cs="Arial"/>
          <w:b/>
          <w:bCs/>
          <w:color w:val="000000"/>
          <w:lang w:eastAsia="pl-PL"/>
        </w:rPr>
        <w:t>Podmiotowe środki dowodowe</w:t>
      </w:r>
      <w:r w:rsidRPr="009A31A3">
        <w:rPr>
          <w:rFonts w:ascii="Arial" w:eastAsia="Arial Unicode MS" w:hAnsi="Arial" w:cs="Arial"/>
          <w:b/>
          <w:bCs/>
          <w:color w:val="000000"/>
          <w:lang w:val="x-none" w:eastAsia="pl-PL"/>
        </w:rPr>
        <w:t xml:space="preserve"> składane na wezwanie</w:t>
      </w:r>
    </w:p>
    <w:p w14:paraId="653BC113" w14:textId="77777777" w:rsidR="009A31A3" w:rsidRPr="009A31A3" w:rsidRDefault="009A31A3" w:rsidP="009A31A3">
      <w:pPr>
        <w:spacing w:after="0" w:line="240" w:lineRule="auto"/>
        <w:ind w:left="284" w:right="20"/>
        <w:jc w:val="both"/>
        <w:rPr>
          <w:rFonts w:ascii="Arial" w:eastAsia="Times New Roman" w:hAnsi="Arial" w:cs="Arial"/>
          <w:lang w:val="x-none" w:eastAsia="x-none"/>
        </w:rPr>
      </w:pPr>
      <w:r w:rsidRPr="009A31A3">
        <w:rPr>
          <w:rFonts w:ascii="Arial" w:eastAsia="Times New Roman" w:hAnsi="Arial" w:cs="Arial"/>
          <w:color w:val="000000"/>
          <w:lang w:eastAsia="pl-PL"/>
        </w:rPr>
        <w:t>Z</w:t>
      </w:r>
      <w:r w:rsidRPr="009A31A3">
        <w:rPr>
          <w:rFonts w:ascii="Arial" w:eastAsia="Times New Roman" w:hAnsi="Arial" w:cs="Arial"/>
          <w:color w:val="000000"/>
          <w:lang w:val="x-none" w:eastAsia="pl-PL"/>
        </w:rPr>
        <w:t>amawiaj</w:t>
      </w:r>
      <w:r w:rsidRPr="009A31A3">
        <w:rPr>
          <w:rFonts w:ascii="Arial" w:eastAsia="Times New Roman" w:hAnsi="Arial" w:cs="Arial"/>
          <w:color w:val="000000"/>
          <w:lang w:eastAsia="pl-PL"/>
        </w:rPr>
        <w:t>ą</w:t>
      </w:r>
      <w:r w:rsidRPr="009A31A3">
        <w:rPr>
          <w:rFonts w:ascii="Arial" w:eastAsia="Times New Roman" w:hAnsi="Arial" w:cs="Arial"/>
          <w:color w:val="000000"/>
          <w:lang w:val="x-none" w:eastAsia="pl-PL"/>
        </w:rPr>
        <w:t>cy</w:t>
      </w:r>
      <w:r w:rsidRPr="009A31A3">
        <w:rPr>
          <w:rFonts w:ascii="Arial" w:eastAsia="Times New Roman" w:hAnsi="Arial" w:cs="Arial"/>
          <w:color w:val="000000"/>
          <w:lang w:eastAsia="pl-PL"/>
        </w:rPr>
        <w:t xml:space="preserve"> na podstawie art. 274 ust. 1 ustawy Pzp </w:t>
      </w:r>
      <w:r w:rsidRPr="009A31A3">
        <w:rPr>
          <w:rFonts w:ascii="Arial" w:eastAsia="Times New Roman" w:hAnsi="Arial" w:cs="Arial"/>
          <w:lang w:eastAsia="x-none"/>
        </w:rPr>
        <w:t>wzywa W</w:t>
      </w:r>
      <w:r w:rsidRPr="009A31A3">
        <w:rPr>
          <w:rFonts w:ascii="Arial" w:eastAsia="Times New Roman" w:hAnsi="Arial" w:cs="Arial"/>
          <w:lang w:val="x-none" w:eastAsia="x-none"/>
        </w:rPr>
        <w:t>ykonawc</w:t>
      </w:r>
      <w:r w:rsidRPr="009A31A3">
        <w:rPr>
          <w:rFonts w:ascii="Arial" w:eastAsia="Times New Roman" w:hAnsi="Arial" w:cs="Arial"/>
          <w:lang w:eastAsia="x-none"/>
        </w:rPr>
        <w:t>ę</w:t>
      </w:r>
      <w:r w:rsidRPr="009A31A3">
        <w:rPr>
          <w:rFonts w:ascii="Arial" w:eastAsia="Times New Roman" w:hAnsi="Arial" w:cs="Arial"/>
          <w:lang w:val="x-none" w:eastAsia="x-none"/>
        </w:rPr>
        <w:t>, którego oferta została najwyżej oceniona, do złożenia w wyznaczonym terminie, nie krótszym niż 5 dni</w:t>
      </w:r>
      <w:r w:rsidRPr="009A31A3">
        <w:rPr>
          <w:rFonts w:ascii="Arial" w:eastAsia="Times New Roman" w:hAnsi="Arial" w:cs="Arial"/>
          <w:b/>
          <w:bCs/>
          <w:lang w:eastAsia="x-none"/>
        </w:rPr>
        <w:t xml:space="preserve"> </w:t>
      </w:r>
      <w:r w:rsidRPr="009A31A3">
        <w:rPr>
          <w:rFonts w:ascii="Arial" w:eastAsia="Times New Roman" w:hAnsi="Arial" w:cs="Arial"/>
          <w:lang w:eastAsia="x-none"/>
        </w:rPr>
        <w:t>od dnia wezwania</w:t>
      </w:r>
      <w:r w:rsidRPr="009A31A3">
        <w:rPr>
          <w:rFonts w:ascii="Arial" w:eastAsia="Times New Roman" w:hAnsi="Arial" w:cs="Arial"/>
          <w:lang w:val="x-none" w:eastAsia="x-none"/>
        </w:rPr>
        <w:t>, podmiotowych środków dowodowych</w:t>
      </w:r>
      <w:r w:rsidRPr="009A31A3">
        <w:rPr>
          <w:rFonts w:ascii="Arial" w:eastAsia="Times New Roman" w:hAnsi="Arial" w:cs="Arial"/>
          <w:lang w:eastAsia="x-none"/>
        </w:rPr>
        <w:t>, jeżeli wymagał ich złożenia w ogłoszeniu o zamówieniu lub dokumentach zamówienia, aktualnych na dzień złożenia podmiotowych środków dowodowych.</w:t>
      </w:r>
    </w:p>
    <w:p w14:paraId="406AEAB7" w14:textId="77777777" w:rsidR="009A31A3" w:rsidRPr="009A31A3" w:rsidRDefault="009A31A3" w:rsidP="009A31A3">
      <w:pPr>
        <w:spacing w:after="0" w:line="240" w:lineRule="auto"/>
        <w:ind w:right="20"/>
        <w:jc w:val="both"/>
        <w:rPr>
          <w:rFonts w:ascii="Arial" w:eastAsia="Times New Roman" w:hAnsi="Arial" w:cs="Arial"/>
          <w:u w:val="single"/>
          <w:lang w:eastAsia="x-none"/>
        </w:rPr>
      </w:pPr>
      <w:r w:rsidRPr="009A31A3">
        <w:rPr>
          <w:rFonts w:ascii="Arial" w:eastAsia="Times New Roman" w:hAnsi="Arial" w:cs="Arial"/>
          <w:lang w:eastAsia="x-none"/>
        </w:rPr>
        <w:t xml:space="preserve">     </w:t>
      </w:r>
      <w:r w:rsidRPr="009A31A3">
        <w:rPr>
          <w:rFonts w:ascii="Arial" w:eastAsia="Times New Roman" w:hAnsi="Arial" w:cs="Arial"/>
          <w:u w:val="single"/>
          <w:lang w:eastAsia="x-none"/>
        </w:rPr>
        <w:t>Podmiotowe środki dowodowe wymagane od Wykonawcy obejmują:</w:t>
      </w:r>
    </w:p>
    <w:p w14:paraId="60BB4F23" w14:textId="77777777" w:rsidR="009A31A3" w:rsidRPr="009A31A3" w:rsidRDefault="009A31A3" w:rsidP="009A31A3">
      <w:pPr>
        <w:numPr>
          <w:ilvl w:val="0"/>
          <w:numId w:val="1"/>
        </w:numPr>
        <w:spacing w:after="0" w:line="240" w:lineRule="auto"/>
        <w:ind w:left="993" w:right="20" w:hanging="426"/>
        <w:jc w:val="both"/>
        <w:rPr>
          <w:rFonts w:ascii="Arial" w:eastAsia="Times New Roman" w:hAnsi="Arial" w:cs="Arial"/>
          <w:u w:val="single"/>
          <w:lang w:val="x-none" w:eastAsia="x-none"/>
        </w:rPr>
      </w:pPr>
      <w:bookmarkStart w:id="19" w:name="_Hlk67556086"/>
      <w:r w:rsidRPr="009A31A3">
        <w:rPr>
          <w:rFonts w:ascii="Arial" w:eastAsia="Arial Unicode MS" w:hAnsi="Arial" w:cs="Arial"/>
          <w:b/>
          <w:bCs/>
          <w:color w:val="000000"/>
          <w:lang w:eastAsia="pl-PL"/>
        </w:rPr>
        <w:lastRenderedPageBreak/>
        <w:t>O</w:t>
      </w:r>
      <w:r w:rsidRPr="009A31A3">
        <w:rPr>
          <w:rFonts w:ascii="Arial" w:eastAsia="Arial Unicode MS" w:hAnsi="Arial" w:cs="Arial"/>
          <w:b/>
          <w:bCs/>
          <w:color w:val="000000"/>
          <w:lang w:val="x-none" w:eastAsia="pl-PL"/>
        </w:rPr>
        <w:t>dpis lub informacj</w:t>
      </w:r>
      <w:r w:rsidRPr="009A31A3">
        <w:rPr>
          <w:rFonts w:ascii="Arial" w:eastAsia="Arial Unicode MS" w:hAnsi="Arial" w:cs="Arial"/>
          <w:b/>
          <w:bCs/>
          <w:color w:val="000000"/>
          <w:lang w:eastAsia="pl-PL"/>
        </w:rPr>
        <w:t>ę</w:t>
      </w:r>
      <w:r w:rsidRPr="009A31A3">
        <w:rPr>
          <w:rFonts w:ascii="Arial" w:eastAsia="Arial Unicode MS" w:hAnsi="Arial" w:cs="Arial"/>
          <w:b/>
          <w:bCs/>
          <w:color w:val="000000"/>
          <w:lang w:val="x-none" w:eastAsia="pl-PL"/>
        </w:rPr>
        <w:t xml:space="preserve"> z Krajowego Rejestru Sądowego lub </w:t>
      </w:r>
      <w:r w:rsidRPr="009A31A3">
        <w:rPr>
          <w:rFonts w:ascii="Arial" w:eastAsia="Arial Unicode MS" w:hAnsi="Arial" w:cs="Arial"/>
          <w:b/>
          <w:bCs/>
          <w:color w:val="000000"/>
          <w:lang w:eastAsia="pl-PL"/>
        </w:rPr>
        <w:t xml:space="preserve">z </w:t>
      </w:r>
      <w:r w:rsidRPr="009A31A3">
        <w:rPr>
          <w:rFonts w:ascii="Arial" w:eastAsia="Arial Unicode MS" w:hAnsi="Arial" w:cs="Arial"/>
          <w:b/>
          <w:bCs/>
          <w:color w:val="000000"/>
          <w:lang w:val="x-none" w:eastAsia="pl-PL"/>
        </w:rPr>
        <w:t>Centralnej Ewidencji i Informacji o Działalności Gospodarczej</w:t>
      </w:r>
      <w:r w:rsidRPr="009A31A3">
        <w:rPr>
          <w:rFonts w:ascii="Arial" w:eastAsia="Arial Unicode MS" w:hAnsi="Arial" w:cs="Arial"/>
          <w:color w:val="000000"/>
          <w:lang w:val="x-none" w:eastAsia="pl-PL"/>
        </w:rPr>
        <w:t xml:space="preserve"> </w:t>
      </w:r>
      <w:r w:rsidRPr="009A31A3">
        <w:rPr>
          <w:rFonts w:ascii="Arial" w:eastAsia="Arial Unicode MS" w:hAnsi="Arial" w:cs="Arial"/>
          <w:color w:val="000000"/>
          <w:lang w:eastAsia="pl-PL"/>
        </w:rPr>
        <w:t>w zakresie</w:t>
      </w:r>
      <w:r w:rsidRPr="009A31A3">
        <w:rPr>
          <w:rFonts w:ascii="Arial" w:eastAsia="Arial Unicode MS" w:hAnsi="Arial" w:cs="Arial"/>
          <w:color w:val="000000"/>
          <w:lang w:val="x-none" w:eastAsia="pl-PL"/>
        </w:rPr>
        <w:t xml:space="preserve"> art. 109 ust. 1 pkt 4 ustawy Pzp</w:t>
      </w:r>
      <w:r w:rsidRPr="009A31A3">
        <w:rPr>
          <w:rFonts w:ascii="Arial" w:eastAsia="Arial Unicode MS" w:hAnsi="Arial" w:cs="Arial"/>
          <w:color w:val="000000"/>
          <w:lang w:eastAsia="pl-PL"/>
        </w:rPr>
        <w:t xml:space="preserve"> </w:t>
      </w:r>
      <w:bookmarkStart w:id="20" w:name="_Hlk64526716"/>
      <w:r w:rsidRPr="009A31A3">
        <w:rPr>
          <w:rFonts w:ascii="Arial" w:eastAsia="Arial Unicode MS" w:hAnsi="Arial" w:cs="Arial"/>
          <w:color w:val="000000"/>
          <w:lang w:eastAsia="pl-PL"/>
        </w:rPr>
        <w:t>sporządzonych nie wcześniej niż 3 miesiące przed złożeniem, jeżeli odrębne przepisy wymagają wpisu do rejestru lub ewidencji</w:t>
      </w:r>
      <w:bookmarkEnd w:id="20"/>
      <w:r w:rsidRPr="009A31A3">
        <w:rPr>
          <w:rFonts w:ascii="Arial" w:eastAsia="Arial Unicode MS" w:hAnsi="Arial" w:cs="Arial"/>
          <w:color w:val="000000"/>
          <w:lang w:eastAsia="pl-PL"/>
        </w:rPr>
        <w:t>,</w:t>
      </w:r>
    </w:p>
    <w:p w14:paraId="0CD7D7B2" w14:textId="3E51A941" w:rsidR="009A31A3" w:rsidRPr="009A31A3" w:rsidRDefault="009A31A3" w:rsidP="009A31A3">
      <w:pPr>
        <w:numPr>
          <w:ilvl w:val="0"/>
          <w:numId w:val="1"/>
        </w:numPr>
        <w:autoSpaceDE w:val="0"/>
        <w:autoSpaceDN w:val="0"/>
        <w:adjustRightInd w:val="0"/>
        <w:spacing w:after="0" w:line="240" w:lineRule="auto"/>
        <w:ind w:left="993" w:right="14" w:hanging="426"/>
        <w:jc w:val="both"/>
        <w:rPr>
          <w:rFonts w:ascii="Arial" w:eastAsia="Arial Unicode MS" w:hAnsi="Arial" w:cs="Arial"/>
          <w:color w:val="000000"/>
          <w:lang w:eastAsia="pl-PL"/>
        </w:rPr>
      </w:pPr>
      <w:r w:rsidRPr="009A31A3">
        <w:rPr>
          <w:rFonts w:ascii="Arial" w:eastAsia="Calibri" w:hAnsi="Arial" w:cs="Arial"/>
          <w:b/>
          <w:bCs/>
        </w:rPr>
        <w:t>Oświadczenie Wykonawcy, w zakresie art. 108 ust. 1 pkt 5 ustawy Pzp, o braku przynależności do tej samej grupy kapitałowej</w:t>
      </w:r>
      <w:r w:rsidRPr="009A31A3">
        <w:rPr>
          <w:rFonts w:ascii="Arial" w:eastAsia="Calibri" w:hAnsi="Arial" w:cs="Arial"/>
        </w:rPr>
        <w:t>, w rozumieniu ustawy z dnia 16 lutego 2007 r. o ochronie konkurencji i konsumentów (</w:t>
      </w:r>
      <w:r w:rsidR="00D226CA">
        <w:rPr>
          <w:rFonts w:ascii="Arial" w:eastAsia="Calibri" w:hAnsi="Arial" w:cs="Arial"/>
        </w:rPr>
        <w:t xml:space="preserve">j.t. </w:t>
      </w:r>
      <w:r w:rsidRPr="009A31A3">
        <w:rPr>
          <w:rFonts w:ascii="Arial" w:eastAsia="Calibri" w:hAnsi="Arial" w:cs="Arial"/>
        </w:rPr>
        <w:t>Dz. U. z 202</w:t>
      </w:r>
      <w:r w:rsidR="00D226CA">
        <w:rPr>
          <w:rFonts w:ascii="Arial" w:eastAsia="Calibri" w:hAnsi="Arial" w:cs="Arial"/>
        </w:rPr>
        <w:t>5</w:t>
      </w:r>
      <w:r w:rsidRPr="009A31A3">
        <w:rPr>
          <w:rFonts w:ascii="Arial" w:eastAsia="Calibri" w:hAnsi="Arial" w:cs="Arial"/>
        </w:rPr>
        <w:t xml:space="preserve"> r. poz. </w:t>
      </w:r>
      <w:r w:rsidR="003D1796">
        <w:rPr>
          <w:rFonts w:ascii="Arial" w:eastAsia="Calibri" w:hAnsi="Arial" w:cs="Arial"/>
        </w:rPr>
        <w:t>1</w:t>
      </w:r>
      <w:r w:rsidR="00D226CA">
        <w:rPr>
          <w:rFonts w:ascii="Arial" w:eastAsia="Calibri" w:hAnsi="Arial" w:cs="Arial"/>
        </w:rPr>
        <w:t>585</w:t>
      </w:r>
      <w:r w:rsidRPr="009A31A3">
        <w:rPr>
          <w:rFonts w:ascii="Arial" w:eastAsia="Calibri" w:hAnsi="Arial" w:cs="Arial"/>
        </w:rPr>
        <w:t xml:space="preserve">), z innym Wykonawcą, który złożył odrębną ofertę, albo </w:t>
      </w:r>
      <w:r w:rsidRPr="009A31A3">
        <w:rPr>
          <w:rFonts w:ascii="Arial" w:eastAsia="Calibri" w:hAnsi="Arial" w:cs="Arial"/>
          <w:b/>
          <w:bCs/>
        </w:rPr>
        <w:t>oświadczenie o przynależności do tej samej grupy kapitałowej wraz z dokumentami lub informacjami potwierdzającymi</w:t>
      </w:r>
      <w:r w:rsidRPr="009A31A3">
        <w:rPr>
          <w:rFonts w:ascii="Arial" w:eastAsia="Calibri" w:hAnsi="Arial" w:cs="Arial"/>
        </w:rPr>
        <w:t xml:space="preserve"> </w:t>
      </w:r>
      <w:r w:rsidRPr="009A31A3">
        <w:rPr>
          <w:rFonts w:ascii="Arial" w:eastAsia="Calibri" w:hAnsi="Arial" w:cs="Arial"/>
          <w:b/>
          <w:bCs/>
        </w:rPr>
        <w:t>przygotowanie oferty niezależnie od innego Wykonawcy należącego do tej samej grupy kapitałowej</w:t>
      </w:r>
      <w:r w:rsidRPr="009A31A3">
        <w:rPr>
          <w:rFonts w:ascii="Arial" w:eastAsia="Calibri" w:hAnsi="Arial" w:cs="Arial"/>
        </w:rPr>
        <w:t xml:space="preserve"> – </w:t>
      </w:r>
      <w:r w:rsidRPr="009A31A3">
        <w:rPr>
          <w:rFonts w:ascii="Arial" w:eastAsia="Calibri" w:hAnsi="Arial" w:cs="Arial"/>
          <w:b/>
        </w:rPr>
        <w:t>załącznik nr 5 do SWZ</w:t>
      </w:r>
      <w:r w:rsidRPr="009A31A3">
        <w:rPr>
          <w:rFonts w:ascii="Arial" w:eastAsia="Calibri" w:hAnsi="Arial" w:cs="Arial"/>
        </w:rPr>
        <w:t>,</w:t>
      </w:r>
    </w:p>
    <w:p w14:paraId="4F7A834E" w14:textId="77777777" w:rsidR="009A31A3" w:rsidRPr="009A31A3" w:rsidRDefault="009A31A3" w:rsidP="009A31A3">
      <w:pPr>
        <w:numPr>
          <w:ilvl w:val="0"/>
          <w:numId w:val="1"/>
        </w:numPr>
        <w:autoSpaceDE w:val="0"/>
        <w:autoSpaceDN w:val="0"/>
        <w:adjustRightInd w:val="0"/>
        <w:spacing w:after="0" w:line="240" w:lineRule="auto"/>
        <w:ind w:left="993" w:right="14" w:hanging="426"/>
        <w:jc w:val="both"/>
        <w:rPr>
          <w:rFonts w:ascii="Arial" w:eastAsia="Calibri" w:hAnsi="Arial" w:cs="Arial"/>
          <w:lang w:eastAsia="zh-CN"/>
        </w:rPr>
      </w:pPr>
      <w:r w:rsidRPr="009A31A3">
        <w:rPr>
          <w:rFonts w:ascii="Arial" w:eastAsia="Arial Unicode MS" w:hAnsi="Arial" w:cs="Arial"/>
          <w:b/>
          <w:bCs/>
          <w:color w:val="000000"/>
          <w:lang w:eastAsia="pl-PL"/>
        </w:rPr>
        <w:t>Oświadczenie Wykonawcy o aktualności informacji zawartych w oświadczeniu wstępnym, o którym mowa w art. 125 ust. 1 ustawy Pzp</w:t>
      </w:r>
      <w:r w:rsidRPr="009A31A3">
        <w:rPr>
          <w:rFonts w:ascii="Arial" w:eastAsia="Arial Unicode MS" w:hAnsi="Arial" w:cs="Arial"/>
          <w:color w:val="000000"/>
          <w:lang w:eastAsia="pl-PL"/>
        </w:rPr>
        <w:t xml:space="preserve"> </w:t>
      </w:r>
      <w:r w:rsidRPr="009A31A3">
        <w:rPr>
          <w:rFonts w:ascii="Arial" w:eastAsia="Calibri" w:hAnsi="Arial" w:cs="Arial"/>
          <w:lang w:eastAsia="zh-CN"/>
        </w:rPr>
        <w:t xml:space="preserve">- </w:t>
      </w:r>
      <w:r w:rsidRPr="009A31A3">
        <w:rPr>
          <w:rFonts w:ascii="Arial" w:eastAsia="Calibri" w:hAnsi="Arial" w:cs="Arial"/>
        </w:rPr>
        <w:t xml:space="preserve">wzór oświadczenia stanowi </w:t>
      </w:r>
      <w:r w:rsidRPr="009A31A3">
        <w:rPr>
          <w:rFonts w:ascii="Arial" w:eastAsia="Calibri" w:hAnsi="Arial" w:cs="Arial"/>
          <w:b/>
          <w:bCs/>
        </w:rPr>
        <w:t>załącznik nr 6 do SWZ,</w:t>
      </w:r>
    </w:p>
    <w:p w14:paraId="2A0C37A8" w14:textId="77777777" w:rsidR="009A31A3" w:rsidRPr="009A31A3" w:rsidRDefault="009A31A3" w:rsidP="009A31A3">
      <w:pPr>
        <w:numPr>
          <w:ilvl w:val="0"/>
          <w:numId w:val="1"/>
        </w:numPr>
        <w:autoSpaceDE w:val="0"/>
        <w:autoSpaceDN w:val="0"/>
        <w:adjustRightInd w:val="0"/>
        <w:spacing w:after="0" w:line="240" w:lineRule="auto"/>
        <w:ind w:left="993" w:right="14" w:hanging="426"/>
        <w:jc w:val="both"/>
        <w:rPr>
          <w:rFonts w:ascii="Arial" w:eastAsia="Calibri" w:hAnsi="Arial" w:cs="Arial"/>
          <w:lang w:eastAsia="zh-CN"/>
        </w:rPr>
      </w:pPr>
      <w:r w:rsidRPr="009A31A3">
        <w:rPr>
          <w:rFonts w:ascii="Arial" w:eastAsia="ArialMT" w:hAnsi="Arial" w:cs="Arial"/>
          <w:b/>
          <w:bCs/>
          <w:lang w:eastAsia="pl-PL"/>
        </w:rPr>
        <w:t>Decyzję właściwego Państwowego Powiatowego Inspektora Sanitarnego,</w:t>
      </w:r>
      <w:r w:rsidRPr="009A31A3">
        <w:rPr>
          <w:rFonts w:ascii="Arial" w:eastAsia="ArialMT" w:hAnsi="Arial" w:cs="Arial"/>
          <w:lang w:eastAsia="pl-PL"/>
        </w:rPr>
        <w:t xml:space="preserve"> zatwierdzającego placówkę gastronomiczną do prowadzenia działalności z zakresu gastronomii </w:t>
      </w:r>
      <w:r w:rsidRPr="009A31A3">
        <w:rPr>
          <w:rFonts w:ascii="Arial" w:eastAsia="Times New Roman" w:hAnsi="Arial" w:cs="Arial"/>
          <w:lang w:eastAsia="pl-PL"/>
        </w:rPr>
        <w:t>(zezwolenie na prowadzenie działalności zakładu na produkcję żywności i na catering),</w:t>
      </w:r>
    </w:p>
    <w:p w14:paraId="31BFE639" w14:textId="77777777" w:rsidR="009A31A3" w:rsidRPr="009A31A3" w:rsidRDefault="009A31A3" w:rsidP="009A31A3">
      <w:pPr>
        <w:numPr>
          <w:ilvl w:val="0"/>
          <w:numId w:val="1"/>
        </w:numPr>
        <w:autoSpaceDE w:val="0"/>
        <w:autoSpaceDN w:val="0"/>
        <w:adjustRightInd w:val="0"/>
        <w:spacing w:after="0" w:line="240" w:lineRule="auto"/>
        <w:ind w:left="993" w:right="14" w:hanging="426"/>
        <w:jc w:val="both"/>
        <w:rPr>
          <w:rFonts w:ascii="Arial" w:eastAsia="Calibri" w:hAnsi="Arial" w:cs="Arial"/>
          <w:lang w:eastAsia="zh-CN"/>
        </w:rPr>
      </w:pPr>
      <w:r w:rsidRPr="009A31A3">
        <w:rPr>
          <w:rFonts w:ascii="Arial" w:eastAsia="Times New Roman" w:hAnsi="Arial" w:cs="Arial"/>
          <w:b/>
          <w:bCs/>
          <w:color w:val="000000"/>
          <w:lang w:eastAsia="pl-PL"/>
        </w:rPr>
        <w:t>Aktualne zaświadczenie o wpisie do rejestru zakładów podlegających kontroli organów Państwowej Inspekcji Sanitarnej</w:t>
      </w:r>
      <w:r w:rsidRPr="009A31A3">
        <w:rPr>
          <w:rFonts w:ascii="Arial" w:eastAsia="Times New Roman" w:hAnsi="Arial" w:cs="Arial"/>
          <w:color w:val="000000"/>
          <w:lang w:eastAsia="pl-PL"/>
        </w:rPr>
        <w:t>, zgodnie z ustawą z dnia 25 sierpnia 2006r. o bezpieczeństwie żywności i żywienia (</w:t>
      </w:r>
      <w:r w:rsidR="003D1796">
        <w:rPr>
          <w:rFonts w:ascii="Arial" w:eastAsia="Times New Roman" w:hAnsi="Arial" w:cs="Arial"/>
          <w:color w:val="000000"/>
          <w:lang w:eastAsia="pl-PL"/>
        </w:rPr>
        <w:t xml:space="preserve">j.t. </w:t>
      </w:r>
      <w:r w:rsidRPr="009A31A3">
        <w:rPr>
          <w:rFonts w:ascii="Arial" w:eastAsia="Times New Roman" w:hAnsi="Arial" w:cs="Arial"/>
          <w:color w:val="000000"/>
          <w:lang w:eastAsia="pl-PL"/>
        </w:rPr>
        <w:t>Dz.U. z 202</w:t>
      </w:r>
      <w:r w:rsidR="003D1796">
        <w:rPr>
          <w:rFonts w:ascii="Arial" w:eastAsia="Times New Roman" w:hAnsi="Arial" w:cs="Arial"/>
          <w:color w:val="000000"/>
          <w:lang w:eastAsia="pl-PL"/>
        </w:rPr>
        <w:t>3</w:t>
      </w:r>
      <w:r w:rsidRPr="009A31A3">
        <w:rPr>
          <w:rFonts w:ascii="Arial" w:eastAsia="Times New Roman" w:hAnsi="Arial" w:cs="Arial"/>
          <w:color w:val="000000"/>
          <w:lang w:eastAsia="pl-PL"/>
        </w:rPr>
        <w:t xml:space="preserve"> r. poz. </w:t>
      </w:r>
      <w:r w:rsidR="003D1796">
        <w:rPr>
          <w:rFonts w:ascii="Arial" w:eastAsia="Times New Roman" w:hAnsi="Arial" w:cs="Arial"/>
          <w:color w:val="000000"/>
          <w:lang w:eastAsia="pl-PL"/>
        </w:rPr>
        <w:t>1448</w:t>
      </w:r>
      <w:r w:rsidRPr="009A31A3">
        <w:rPr>
          <w:rFonts w:ascii="Arial" w:eastAsia="Times New Roman" w:hAnsi="Arial" w:cs="Arial"/>
          <w:color w:val="000000"/>
          <w:lang w:eastAsia="pl-PL"/>
        </w:rPr>
        <w:t>).</w:t>
      </w:r>
    </w:p>
    <w:bookmarkEnd w:id="19"/>
    <w:p w14:paraId="29EFE968" w14:textId="77777777" w:rsidR="009A31A3" w:rsidRPr="009A31A3" w:rsidRDefault="009A31A3" w:rsidP="009A31A3">
      <w:pPr>
        <w:widowControl w:val="0"/>
        <w:numPr>
          <w:ilvl w:val="0"/>
          <w:numId w:val="1"/>
        </w:numPr>
        <w:tabs>
          <w:tab w:val="left" w:pos="993"/>
        </w:tabs>
        <w:autoSpaceDE w:val="0"/>
        <w:autoSpaceDN w:val="0"/>
        <w:adjustRightInd w:val="0"/>
        <w:spacing w:after="0" w:line="240" w:lineRule="auto"/>
        <w:ind w:left="993" w:hanging="426"/>
        <w:jc w:val="both"/>
        <w:rPr>
          <w:rFonts w:ascii="Arial" w:eastAsia="Arial Unicode MS" w:hAnsi="Arial" w:cs="Arial"/>
          <w:color w:val="000000"/>
          <w:lang w:eastAsia="pl-PL"/>
        </w:rPr>
      </w:pPr>
      <w:r w:rsidRPr="009A31A3">
        <w:rPr>
          <w:rFonts w:ascii="Arial" w:eastAsia="Arial Unicode MS" w:hAnsi="Arial" w:cs="Arial"/>
          <w:b/>
          <w:bCs/>
          <w:color w:val="000000"/>
          <w:lang w:eastAsia="pl-PL"/>
        </w:rPr>
        <w:t xml:space="preserve">Wykaz dostaw </w:t>
      </w:r>
      <w:r w:rsidRPr="009A31A3">
        <w:rPr>
          <w:rFonts w:ascii="Arial" w:eastAsia="Calibri" w:hAnsi="Arial" w:cs="Arial"/>
        </w:rPr>
        <w:t xml:space="preserve">w zakresie </w:t>
      </w:r>
      <w:r w:rsidRPr="009A31A3">
        <w:rPr>
          <w:rFonts w:ascii="Arial" w:eastAsia="Times New Roman" w:hAnsi="Arial" w:cs="Arial"/>
          <w:color w:val="000000"/>
          <w:lang w:eastAsia="pl-PL"/>
        </w:rPr>
        <w:t>przygotowania i dostarczania gorących posiłków minimum jednodaniowych dla dzieci lub młodzieży lub/i domu opieki/domu seniora przez okres minimum 5 miesięcy</w:t>
      </w:r>
      <w:r w:rsidRPr="009A31A3">
        <w:rPr>
          <w:rFonts w:ascii="Arial" w:eastAsia="Times New Roman" w:hAnsi="Arial" w:cs="Arial"/>
          <w:b/>
          <w:bCs/>
          <w:color w:val="000000"/>
          <w:lang w:eastAsia="pl-PL"/>
        </w:rPr>
        <w:t xml:space="preserve"> </w:t>
      </w:r>
      <w:r w:rsidRPr="009A31A3">
        <w:rPr>
          <w:rFonts w:ascii="Arial" w:eastAsia="Calibri" w:hAnsi="Arial" w:cs="Arial"/>
        </w:rPr>
        <w:t xml:space="preserve">- </w:t>
      </w:r>
      <w:r w:rsidRPr="009A31A3">
        <w:rPr>
          <w:rFonts w:ascii="Arial" w:eastAsia="Arial Unicode MS" w:hAnsi="Arial" w:cs="Arial"/>
          <w:b/>
          <w:lang w:eastAsia="zh-CN"/>
        </w:rPr>
        <w:t xml:space="preserve">załącznik nr 7 do SWZ </w:t>
      </w:r>
      <w:r w:rsidRPr="009A31A3">
        <w:rPr>
          <w:rFonts w:ascii="Arial" w:eastAsia="Calibri" w:hAnsi="Arial" w:cs="Arial"/>
        </w:rPr>
        <w:t>oraz dowodów określających czy te dostawy zostały wykonane lub są wykonywane należycie, przy czym dowodami, o których mowa, są referencje bądź inne dokumenty wystawione przez podmiot, na rzecz których dostawy były wykonane, a w przypadku  świadczeń okresowych lub ciągłych są wykonywane</w:t>
      </w:r>
      <w:r w:rsidRPr="009A31A3">
        <w:rPr>
          <w:rFonts w:ascii="Arial" w:eastAsia="Arial Unicode MS" w:hAnsi="Arial" w:cs="Arial"/>
          <w:bCs/>
          <w:lang w:eastAsia="zh-CN"/>
        </w:rPr>
        <w:t>.</w:t>
      </w:r>
    </w:p>
    <w:p w14:paraId="73DA064E" w14:textId="77777777" w:rsidR="009A31A3" w:rsidRPr="009A31A3" w:rsidRDefault="009A31A3" w:rsidP="009A31A3">
      <w:pPr>
        <w:widowControl w:val="0"/>
        <w:tabs>
          <w:tab w:val="left" w:pos="993"/>
        </w:tabs>
        <w:autoSpaceDE w:val="0"/>
        <w:autoSpaceDN w:val="0"/>
        <w:adjustRightInd w:val="0"/>
        <w:spacing w:after="0" w:line="240" w:lineRule="auto"/>
        <w:jc w:val="both"/>
        <w:rPr>
          <w:rFonts w:ascii="Arial" w:eastAsia="Arial Unicode MS" w:hAnsi="Arial" w:cs="Arial"/>
          <w:color w:val="000000"/>
          <w:lang w:eastAsia="pl-PL"/>
        </w:rPr>
      </w:pPr>
    </w:p>
    <w:p w14:paraId="0E30E223" w14:textId="77777777" w:rsidR="009A31A3" w:rsidRPr="009A31A3" w:rsidRDefault="009A31A3" w:rsidP="009A31A3">
      <w:pPr>
        <w:widowControl w:val="0"/>
        <w:numPr>
          <w:ilvl w:val="1"/>
          <w:numId w:val="23"/>
        </w:numPr>
        <w:tabs>
          <w:tab w:val="left" w:pos="284"/>
        </w:tabs>
        <w:autoSpaceDE w:val="0"/>
        <w:autoSpaceDN w:val="0"/>
        <w:adjustRightInd w:val="0"/>
        <w:spacing w:after="0" w:line="240" w:lineRule="auto"/>
        <w:ind w:left="284" w:hanging="568"/>
        <w:jc w:val="both"/>
        <w:rPr>
          <w:rFonts w:ascii="Arial" w:eastAsia="Calibri" w:hAnsi="Arial" w:cs="Arial"/>
        </w:rPr>
      </w:pPr>
      <w:r w:rsidRPr="009A31A3">
        <w:rPr>
          <w:rFonts w:ascii="Arial" w:eastAsia="Calibri" w:hAnsi="Arial" w:cs="Arial"/>
          <w:lang w:eastAsia="pl-PL"/>
        </w:rPr>
        <w:t>Jeżeli Wykonawca ma siedzibę lub miejsce zamieszkania poza granicami Rzeczypospolitej Polskiej, zamiast dokumentów, o których</w:t>
      </w:r>
      <w:r w:rsidRPr="009A31A3">
        <w:rPr>
          <w:rFonts w:ascii="Arial" w:eastAsia="Arial Unicode MS" w:hAnsi="Arial" w:cs="Arial"/>
          <w:color w:val="000000"/>
          <w:lang w:eastAsia="pl-PL"/>
        </w:rPr>
        <w:t xml:space="preserve"> </w:t>
      </w:r>
      <w:r w:rsidRPr="009A31A3">
        <w:rPr>
          <w:rFonts w:ascii="Arial" w:eastAsia="Calibri" w:hAnsi="Arial" w:cs="Arial"/>
          <w:lang w:eastAsia="pl-PL"/>
        </w:rPr>
        <w:t>mowa w pkt. 5.6. lit. a SWZ składa dokument lub dokumenty wystawione w kraju, w którym Wykonawca ma siedzibę lub miejsce zamieszkania,</w:t>
      </w:r>
      <w:r w:rsidRPr="009A31A3">
        <w:rPr>
          <w:rFonts w:ascii="Arial" w:eastAsia="Arial Unicode MS" w:hAnsi="Arial" w:cs="Arial"/>
          <w:color w:val="000000"/>
          <w:lang w:eastAsia="pl-PL"/>
        </w:rPr>
        <w:t xml:space="preserve"> </w:t>
      </w:r>
      <w:r w:rsidRPr="009A31A3">
        <w:rPr>
          <w:rFonts w:ascii="Arial" w:eastAsia="Calibri" w:hAnsi="Arial" w:cs="Arial"/>
          <w:lang w:eastAsia="pl-PL"/>
        </w:rPr>
        <w:t>potwierdzające odpowiednio, że nie otwarto jego likwidacji,</w:t>
      </w:r>
      <w:r w:rsidRPr="009A31A3">
        <w:rPr>
          <w:rFonts w:ascii="Arial" w:eastAsia="Calibri" w:hAnsi="Arial" w:cs="Arial"/>
        </w:rPr>
        <w:t xml:space="preserve">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 lub dokumenty, o których mowa powyżej, powinny być wystawione nie wcześniej niż 3 miesiące przed ich złożeniem.</w:t>
      </w:r>
    </w:p>
    <w:p w14:paraId="04601FAD" w14:textId="77777777" w:rsidR="009A31A3" w:rsidRPr="009A31A3" w:rsidRDefault="009A31A3" w:rsidP="009A31A3">
      <w:pPr>
        <w:widowControl w:val="0"/>
        <w:tabs>
          <w:tab w:val="left" w:pos="284"/>
        </w:tabs>
        <w:autoSpaceDE w:val="0"/>
        <w:autoSpaceDN w:val="0"/>
        <w:adjustRightInd w:val="0"/>
        <w:spacing w:after="0" w:line="240" w:lineRule="auto"/>
        <w:jc w:val="both"/>
        <w:rPr>
          <w:rFonts w:ascii="Arial" w:eastAsia="Calibri" w:hAnsi="Arial" w:cs="Arial"/>
        </w:rPr>
      </w:pPr>
    </w:p>
    <w:p w14:paraId="76ABE3D8" w14:textId="77777777" w:rsidR="009A31A3" w:rsidRPr="009A31A3" w:rsidRDefault="009A31A3" w:rsidP="009A31A3">
      <w:pPr>
        <w:widowControl w:val="0"/>
        <w:numPr>
          <w:ilvl w:val="1"/>
          <w:numId w:val="23"/>
        </w:numPr>
        <w:tabs>
          <w:tab w:val="left" w:pos="284"/>
        </w:tabs>
        <w:autoSpaceDE w:val="0"/>
        <w:autoSpaceDN w:val="0"/>
        <w:adjustRightInd w:val="0"/>
        <w:spacing w:after="0" w:line="240" w:lineRule="auto"/>
        <w:ind w:left="284" w:hanging="568"/>
        <w:jc w:val="both"/>
        <w:rPr>
          <w:rFonts w:ascii="Arial" w:eastAsia="Calibri" w:hAnsi="Arial" w:cs="Arial"/>
        </w:rPr>
      </w:pPr>
      <w:r w:rsidRPr="009A31A3">
        <w:rPr>
          <w:rFonts w:ascii="Arial" w:eastAsia="Calibri" w:hAnsi="Arial" w:cs="Arial"/>
        </w:rPr>
        <w:t xml:space="preserve">Jeżeli w kraju, w którym Wykonawca ma siedzibę lub miejsce zamieszkania, nie wydaje się dokumentów, o których mowa w </w:t>
      </w:r>
      <w:r w:rsidRPr="009A31A3">
        <w:rPr>
          <w:rFonts w:ascii="Arial" w:eastAsia="Calibri" w:hAnsi="Arial" w:cs="Arial"/>
          <w:lang w:eastAsia="pl-PL"/>
        </w:rPr>
        <w:t>5.6. lit. a SWZ</w:t>
      </w:r>
      <w:r w:rsidRPr="009A31A3">
        <w:rPr>
          <w:rFonts w:ascii="Arial" w:eastAsia="Calibri" w:hAnsi="Arial" w:cs="Arial"/>
        </w:rPr>
        <w:t>,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 lub dokumenty, o których mowa powyżej, powinny być wystawione nie wcześniej niż 3 miesiące przed ich złożeniem.</w:t>
      </w:r>
    </w:p>
    <w:p w14:paraId="3B50D7EB" w14:textId="77777777" w:rsidR="009A31A3" w:rsidRPr="009A31A3" w:rsidRDefault="009A31A3" w:rsidP="009A31A3">
      <w:pPr>
        <w:spacing w:after="0" w:line="240" w:lineRule="auto"/>
        <w:ind w:left="708"/>
        <w:rPr>
          <w:rFonts w:ascii="Arial" w:eastAsia="Times New Roman" w:hAnsi="Arial" w:cs="Arial"/>
          <w:lang w:eastAsia="pl-PL"/>
        </w:rPr>
      </w:pPr>
    </w:p>
    <w:p w14:paraId="2778355A" w14:textId="518F5A34" w:rsidR="009A31A3" w:rsidRPr="009A31A3" w:rsidRDefault="009A31A3" w:rsidP="009A31A3">
      <w:pPr>
        <w:widowControl w:val="0"/>
        <w:numPr>
          <w:ilvl w:val="1"/>
          <w:numId w:val="23"/>
        </w:numPr>
        <w:tabs>
          <w:tab w:val="left" w:pos="284"/>
        </w:tabs>
        <w:autoSpaceDE w:val="0"/>
        <w:autoSpaceDN w:val="0"/>
        <w:adjustRightInd w:val="0"/>
        <w:spacing w:after="0" w:line="240" w:lineRule="auto"/>
        <w:ind w:left="284" w:hanging="568"/>
        <w:jc w:val="both"/>
        <w:rPr>
          <w:rFonts w:ascii="Arial" w:eastAsia="Calibri" w:hAnsi="Arial" w:cs="Arial"/>
        </w:rPr>
      </w:pPr>
      <w:r w:rsidRPr="009A31A3">
        <w:rPr>
          <w:rFonts w:ascii="Arial" w:eastAsia="Calibri" w:hAnsi="Arial" w:cs="Arial"/>
        </w:rPr>
        <w:t>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(Dz. U. z 202</w:t>
      </w:r>
      <w:r w:rsidR="00E10D78">
        <w:rPr>
          <w:rFonts w:ascii="Arial" w:eastAsia="Calibri" w:hAnsi="Arial" w:cs="Arial"/>
        </w:rPr>
        <w:t>5</w:t>
      </w:r>
      <w:r w:rsidRPr="009A31A3">
        <w:rPr>
          <w:rFonts w:ascii="Arial" w:eastAsia="Calibri" w:hAnsi="Arial" w:cs="Arial"/>
        </w:rPr>
        <w:t xml:space="preserve"> r. poz. </w:t>
      </w:r>
      <w:r w:rsidR="00E10D78">
        <w:rPr>
          <w:rFonts w:ascii="Arial" w:eastAsia="Calibri" w:hAnsi="Arial" w:cs="Arial"/>
        </w:rPr>
        <w:t>1703</w:t>
      </w:r>
      <w:r w:rsidRPr="009A31A3">
        <w:rPr>
          <w:rFonts w:ascii="Arial" w:eastAsia="Calibri" w:hAnsi="Arial" w:cs="Arial"/>
        </w:rPr>
        <w:t xml:space="preserve">), o ile Wykonawca </w:t>
      </w:r>
      <w:r w:rsidRPr="009A31A3">
        <w:rPr>
          <w:rFonts w:ascii="Arial" w:eastAsia="Calibri" w:hAnsi="Arial" w:cs="Arial"/>
        </w:rPr>
        <w:lastRenderedPageBreak/>
        <w:t>wskazał w oświadczeniu wstępnym, o którym mowa w art. 125 ust. 1 ustawy Pzp, dane umożliwiające dostęp do tych środków.</w:t>
      </w:r>
    </w:p>
    <w:p w14:paraId="49A39583" w14:textId="77777777" w:rsidR="009A31A3" w:rsidRPr="009A31A3" w:rsidRDefault="009A31A3" w:rsidP="009A31A3">
      <w:pPr>
        <w:spacing w:after="0" w:line="240" w:lineRule="auto"/>
        <w:ind w:left="708"/>
        <w:rPr>
          <w:rFonts w:ascii="Arial" w:eastAsia="Times New Roman" w:hAnsi="Arial" w:cs="Arial"/>
          <w:lang w:eastAsia="pl-PL"/>
        </w:rPr>
      </w:pPr>
    </w:p>
    <w:p w14:paraId="23AB97EF" w14:textId="77777777" w:rsidR="009A31A3" w:rsidRPr="009A31A3" w:rsidRDefault="009A31A3" w:rsidP="009A31A3">
      <w:pPr>
        <w:widowControl w:val="0"/>
        <w:numPr>
          <w:ilvl w:val="1"/>
          <w:numId w:val="23"/>
        </w:numPr>
        <w:tabs>
          <w:tab w:val="left" w:pos="284"/>
        </w:tabs>
        <w:autoSpaceDE w:val="0"/>
        <w:autoSpaceDN w:val="0"/>
        <w:adjustRightInd w:val="0"/>
        <w:spacing w:after="0" w:line="240" w:lineRule="auto"/>
        <w:ind w:left="284" w:hanging="710"/>
        <w:jc w:val="both"/>
        <w:rPr>
          <w:rFonts w:ascii="Arial" w:eastAsia="Calibri" w:hAnsi="Arial" w:cs="Arial"/>
        </w:rPr>
      </w:pPr>
      <w:r w:rsidRPr="009A31A3">
        <w:rPr>
          <w:rFonts w:ascii="Arial" w:eastAsia="Calibri" w:hAnsi="Arial" w:cs="Arial"/>
        </w:rPr>
        <w:t>Wykonawca nie jest zobowiązany do złożenia podmiotowych środków dowodowych, które Zamawiający posiada, jeżeli Wykonawca wskaże te środki oraz potwierdzi ich prawidłowość i aktualność.</w:t>
      </w:r>
    </w:p>
    <w:p w14:paraId="08F08165" w14:textId="77777777" w:rsidR="009A31A3" w:rsidRPr="009A31A3" w:rsidRDefault="009A31A3" w:rsidP="009A31A3">
      <w:pPr>
        <w:widowControl w:val="0"/>
        <w:autoSpaceDE w:val="0"/>
        <w:autoSpaceDN w:val="0"/>
        <w:adjustRightInd w:val="0"/>
        <w:spacing w:after="0" w:line="240" w:lineRule="auto"/>
        <w:ind w:right="10"/>
        <w:jc w:val="both"/>
        <w:rPr>
          <w:rFonts w:ascii="Arial" w:eastAsia="Calibri" w:hAnsi="Arial" w:cs="Arial"/>
        </w:rPr>
      </w:pPr>
    </w:p>
    <w:p w14:paraId="0DA0C3CE" w14:textId="77777777" w:rsidR="009A31A3" w:rsidRPr="009A31A3" w:rsidRDefault="009A31A3" w:rsidP="009A31A3">
      <w:pPr>
        <w:widowControl w:val="0"/>
        <w:numPr>
          <w:ilvl w:val="1"/>
          <w:numId w:val="23"/>
        </w:numPr>
        <w:tabs>
          <w:tab w:val="left" w:pos="284"/>
        </w:tabs>
        <w:autoSpaceDE w:val="0"/>
        <w:autoSpaceDN w:val="0"/>
        <w:adjustRightInd w:val="0"/>
        <w:spacing w:after="0" w:line="240" w:lineRule="auto"/>
        <w:ind w:left="284" w:hanging="710"/>
        <w:jc w:val="both"/>
        <w:rPr>
          <w:rFonts w:ascii="Arial" w:eastAsia="Calibri" w:hAnsi="Arial" w:cs="Arial"/>
        </w:rPr>
      </w:pPr>
      <w:r w:rsidRPr="009A31A3">
        <w:rPr>
          <w:rFonts w:ascii="Arial" w:eastAsia="Calibri" w:hAnsi="Arial" w:cs="Arial"/>
        </w:rPr>
        <w:t>W zakresie nieuregulowanym ustawą Pzp lub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6B846D95" w14:textId="77777777" w:rsidR="009A31A3" w:rsidRPr="009A31A3" w:rsidRDefault="009A31A3" w:rsidP="009A31A3">
      <w:pPr>
        <w:spacing w:after="0" w:line="240" w:lineRule="auto"/>
        <w:ind w:left="708"/>
        <w:rPr>
          <w:rFonts w:ascii="Arial" w:eastAsia="Times New Roman" w:hAnsi="Arial" w:cs="Arial"/>
          <w:lang w:eastAsia="pl-PL"/>
        </w:rPr>
      </w:pPr>
    </w:p>
    <w:p w14:paraId="526CCC5D" w14:textId="77777777" w:rsidR="009A31A3" w:rsidRPr="009A31A3" w:rsidRDefault="009A31A3" w:rsidP="009A31A3">
      <w:pPr>
        <w:widowControl w:val="0"/>
        <w:numPr>
          <w:ilvl w:val="1"/>
          <w:numId w:val="23"/>
        </w:numPr>
        <w:tabs>
          <w:tab w:val="left" w:pos="284"/>
        </w:tabs>
        <w:autoSpaceDE w:val="0"/>
        <w:autoSpaceDN w:val="0"/>
        <w:adjustRightInd w:val="0"/>
        <w:spacing w:after="0" w:line="240" w:lineRule="auto"/>
        <w:ind w:left="284" w:hanging="710"/>
        <w:jc w:val="both"/>
        <w:rPr>
          <w:rFonts w:ascii="Arial" w:eastAsia="Calibri" w:hAnsi="Arial" w:cs="Arial"/>
        </w:rPr>
      </w:pPr>
      <w:r w:rsidRPr="009A31A3">
        <w:rPr>
          <w:rFonts w:ascii="Arial" w:eastAsia="Calibri" w:hAnsi="Arial" w:cs="Arial"/>
        </w:rPr>
        <w:t>Podmiotowe środki dowodowe lub inne dokumenty, w tym dokumenty potwierdzające umocowanie do reprezentowania, sporządzone w języku obcym przekazuje się wraz z tłumaczeniem na język polski.</w:t>
      </w:r>
    </w:p>
    <w:p w14:paraId="32E8E088" w14:textId="77777777" w:rsidR="009A31A3" w:rsidRPr="009A31A3" w:rsidRDefault="009A31A3" w:rsidP="009A31A3">
      <w:pPr>
        <w:widowControl w:val="0"/>
        <w:tabs>
          <w:tab w:val="left" w:pos="284"/>
        </w:tabs>
        <w:autoSpaceDE w:val="0"/>
        <w:autoSpaceDN w:val="0"/>
        <w:adjustRightInd w:val="0"/>
        <w:spacing w:after="0" w:line="240" w:lineRule="auto"/>
        <w:ind w:left="284"/>
        <w:jc w:val="both"/>
        <w:rPr>
          <w:rFonts w:ascii="Arial" w:eastAsia="Calibri" w:hAnsi="Arial" w:cs="Arial"/>
        </w:rPr>
      </w:pPr>
    </w:p>
    <w:p w14:paraId="2AFA8598" w14:textId="77777777" w:rsidR="009A31A3" w:rsidRPr="009A31A3" w:rsidRDefault="009A31A3" w:rsidP="009A31A3">
      <w:pPr>
        <w:widowControl w:val="0"/>
        <w:tabs>
          <w:tab w:val="left" w:pos="284"/>
        </w:tabs>
        <w:autoSpaceDE w:val="0"/>
        <w:autoSpaceDN w:val="0"/>
        <w:adjustRightInd w:val="0"/>
        <w:spacing w:after="0" w:line="240" w:lineRule="auto"/>
        <w:jc w:val="both"/>
        <w:rPr>
          <w:rFonts w:ascii="Arial" w:eastAsia="Arial Unicode MS" w:hAnsi="Arial" w:cs="Arial"/>
          <w:b/>
          <w:bCs/>
          <w:color w:val="000000"/>
          <w:lang w:eastAsia="pl-PL"/>
        </w:rPr>
      </w:pPr>
      <w:r w:rsidRPr="009A31A3">
        <w:rPr>
          <w:rFonts w:ascii="Arial" w:eastAsia="Arial Unicode MS" w:hAnsi="Arial" w:cs="Arial"/>
          <w:b/>
          <w:bCs/>
          <w:color w:val="000000"/>
          <w:lang w:eastAsia="pl-PL"/>
        </w:rPr>
        <w:t>Rozdział 6</w:t>
      </w:r>
    </w:p>
    <w:p w14:paraId="67E3D6EE" w14:textId="77777777" w:rsidR="009A31A3" w:rsidRPr="009A31A3" w:rsidRDefault="009A31A3" w:rsidP="009A31A3">
      <w:pPr>
        <w:shd w:val="clear" w:color="auto" w:fill="D9D9D9"/>
        <w:autoSpaceDE w:val="0"/>
        <w:autoSpaceDN w:val="0"/>
        <w:adjustRightInd w:val="0"/>
        <w:spacing w:after="0" w:line="240" w:lineRule="auto"/>
        <w:rPr>
          <w:rFonts w:ascii="Arial" w:eastAsia="Arial Unicode MS" w:hAnsi="Arial" w:cs="Arial"/>
          <w:b/>
          <w:bCs/>
          <w:color w:val="000000"/>
          <w:lang w:eastAsia="pl-PL"/>
        </w:rPr>
      </w:pPr>
      <w:r w:rsidRPr="009A31A3">
        <w:rPr>
          <w:rFonts w:ascii="Arial" w:eastAsia="Arial Unicode MS" w:hAnsi="Arial" w:cs="Arial"/>
          <w:b/>
          <w:bCs/>
          <w:color w:val="000000"/>
          <w:lang w:eastAsia="pl-PL"/>
        </w:rPr>
        <w:t>WYMAGANIA DOTYCZĄCE WADIUM</w:t>
      </w:r>
    </w:p>
    <w:p w14:paraId="2AB969F0" w14:textId="77777777" w:rsidR="009A31A3" w:rsidRPr="009A31A3" w:rsidRDefault="009A31A3" w:rsidP="009A31A3">
      <w:pPr>
        <w:widowControl w:val="0"/>
        <w:tabs>
          <w:tab w:val="left" w:pos="284"/>
        </w:tabs>
        <w:autoSpaceDE w:val="0"/>
        <w:autoSpaceDN w:val="0"/>
        <w:adjustRightInd w:val="0"/>
        <w:spacing w:after="0" w:line="240" w:lineRule="auto"/>
        <w:ind w:right="11"/>
        <w:jc w:val="both"/>
        <w:rPr>
          <w:rFonts w:ascii="Arial" w:eastAsia="Arial Unicode MS" w:hAnsi="Arial" w:cs="Arial"/>
          <w:b/>
          <w:color w:val="FF0000"/>
          <w:lang w:eastAsia="pl-PL"/>
        </w:rPr>
      </w:pPr>
      <w:r w:rsidRPr="009A31A3">
        <w:rPr>
          <w:rFonts w:ascii="Arial" w:eastAsia="Arial Unicode MS" w:hAnsi="Arial" w:cs="Arial"/>
          <w:lang w:eastAsia="pl-PL"/>
        </w:rPr>
        <w:t>Zamawiający nie wymaga zabezpieczenia oferty wadium.</w:t>
      </w:r>
    </w:p>
    <w:p w14:paraId="2621F13C" w14:textId="77777777" w:rsidR="009A31A3" w:rsidRPr="009A31A3" w:rsidRDefault="009A31A3" w:rsidP="009A31A3">
      <w:pPr>
        <w:autoSpaceDE w:val="0"/>
        <w:autoSpaceDN w:val="0"/>
        <w:adjustRightInd w:val="0"/>
        <w:spacing w:after="0" w:line="240" w:lineRule="auto"/>
        <w:jc w:val="both"/>
        <w:rPr>
          <w:rFonts w:ascii="Arial" w:eastAsia="Calibri" w:hAnsi="Arial" w:cs="Arial"/>
          <w:lang w:eastAsia="pl-PL"/>
        </w:rPr>
      </w:pPr>
    </w:p>
    <w:p w14:paraId="7F30447D" w14:textId="77777777" w:rsidR="009A31A3" w:rsidRPr="009A31A3" w:rsidRDefault="009A31A3" w:rsidP="009A31A3">
      <w:pPr>
        <w:autoSpaceDE w:val="0"/>
        <w:autoSpaceDN w:val="0"/>
        <w:adjustRightInd w:val="0"/>
        <w:spacing w:after="0" w:line="240" w:lineRule="auto"/>
        <w:rPr>
          <w:rFonts w:ascii="Arial" w:eastAsia="Arial Unicode MS" w:hAnsi="Arial" w:cs="Arial"/>
          <w:b/>
          <w:bCs/>
          <w:color w:val="000000"/>
          <w:lang w:eastAsia="pl-PL"/>
        </w:rPr>
      </w:pPr>
      <w:r w:rsidRPr="009A31A3">
        <w:rPr>
          <w:rFonts w:ascii="Arial" w:eastAsia="Arial Unicode MS" w:hAnsi="Arial" w:cs="Arial"/>
          <w:b/>
          <w:bCs/>
          <w:color w:val="000000"/>
          <w:lang w:eastAsia="pl-PL"/>
        </w:rPr>
        <w:t>Rozdział 7</w:t>
      </w:r>
    </w:p>
    <w:p w14:paraId="79C06A5D" w14:textId="77777777" w:rsidR="009A31A3" w:rsidRPr="009A31A3" w:rsidRDefault="009A31A3" w:rsidP="009A31A3">
      <w:pPr>
        <w:shd w:val="clear" w:color="auto" w:fill="D9D9D9"/>
        <w:autoSpaceDE w:val="0"/>
        <w:autoSpaceDN w:val="0"/>
        <w:adjustRightInd w:val="0"/>
        <w:spacing w:after="0" w:line="240" w:lineRule="auto"/>
        <w:jc w:val="both"/>
        <w:rPr>
          <w:rFonts w:ascii="Arial" w:eastAsia="Arial Unicode MS" w:hAnsi="Arial" w:cs="Arial"/>
          <w:b/>
          <w:bCs/>
          <w:color w:val="000000"/>
          <w:lang w:eastAsia="pl-PL"/>
        </w:rPr>
      </w:pPr>
      <w:r w:rsidRPr="009A31A3">
        <w:rPr>
          <w:rFonts w:ascii="Arial" w:eastAsia="Arial Unicode MS" w:hAnsi="Arial" w:cs="Arial"/>
          <w:b/>
          <w:bCs/>
          <w:color w:val="000000"/>
          <w:lang w:eastAsia="pl-PL"/>
        </w:rPr>
        <w:t>OPIS SPOSOBU PRZYGOTOWANIA OFERT ORAZ WYMAGANIA FORMALNE DOTYCZĄCE SKŁADANYCH OŚWIADCZEŃ I DOKUMENTÓW</w:t>
      </w:r>
    </w:p>
    <w:p w14:paraId="65BD74D5" w14:textId="77777777" w:rsidR="009A31A3" w:rsidRPr="009A31A3" w:rsidRDefault="009A31A3" w:rsidP="009A31A3">
      <w:pPr>
        <w:autoSpaceDE w:val="0"/>
        <w:autoSpaceDN w:val="0"/>
        <w:adjustRightInd w:val="0"/>
        <w:spacing w:after="0" w:line="240" w:lineRule="auto"/>
        <w:rPr>
          <w:rFonts w:ascii="Arial" w:eastAsia="Arial Unicode MS" w:hAnsi="Arial" w:cs="Arial"/>
          <w:b/>
          <w:bCs/>
          <w:color w:val="000000"/>
          <w:lang w:eastAsia="pl-PL"/>
        </w:rPr>
      </w:pPr>
    </w:p>
    <w:p w14:paraId="303803BE" w14:textId="77777777" w:rsidR="009A31A3" w:rsidRPr="009A31A3" w:rsidRDefault="009A31A3" w:rsidP="009A31A3">
      <w:pPr>
        <w:widowControl w:val="0"/>
        <w:numPr>
          <w:ilvl w:val="1"/>
          <w:numId w:val="25"/>
        </w:numPr>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Arial Unicode MS" w:hAnsi="Arial" w:cs="Arial"/>
          <w:color w:val="000000"/>
          <w:lang w:eastAsia="pl-PL"/>
        </w:rPr>
        <w:t xml:space="preserve">Wykonawca ma prawo złożyć jedną ofertę. </w:t>
      </w:r>
    </w:p>
    <w:p w14:paraId="6FF46D3B" w14:textId="77777777" w:rsidR="009A31A3" w:rsidRPr="009A31A3" w:rsidRDefault="009A31A3" w:rsidP="009A31A3">
      <w:pPr>
        <w:widowControl w:val="0"/>
        <w:numPr>
          <w:ilvl w:val="1"/>
          <w:numId w:val="25"/>
        </w:numPr>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Arial Unicode MS" w:hAnsi="Arial" w:cs="Arial"/>
          <w:color w:val="000000"/>
          <w:lang w:eastAsia="pl-PL"/>
        </w:rPr>
        <w:t>Złożenie więcej niż jednej oferty spowoduje odrzucenie wszystkich ofert złożonych przez Wykonawcę.</w:t>
      </w:r>
    </w:p>
    <w:p w14:paraId="0F0F6F24" w14:textId="77777777" w:rsidR="009A31A3" w:rsidRPr="009A31A3" w:rsidRDefault="009A31A3" w:rsidP="009A31A3">
      <w:pPr>
        <w:widowControl w:val="0"/>
        <w:numPr>
          <w:ilvl w:val="1"/>
          <w:numId w:val="25"/>
        </w:numPr>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Calibri" w:hAnsi="Arial" w:cs="Arial"/>
        </w:rPr>
        <w:t>Ofertę należy sporządzić na podstawie załączników SWZ w języku polskim.</w:t>
      </w:r>
    </w:p>
    <w:p w14:paraId="5E27718C" w14:textId="77777777" w:rsidR="009A31A3" w:rsidRPr="009A31A3" w:rsidRDefault="009A31A3" w:rsidP="009A31A3">
      <w:pPr>
        <w:widowControl w:val="0"/>
        <w:numPr>
          <w:ilvl w:val="1"/>
          <w:numId w:val="25"/>
        </w:numPr>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Calibri" w:hAnsi="Arial" w:cs="Arial"/>
        </w:rPr>
        <w:t>Treść oferty musi odpowiadać treści SWZ.</w:t>
      </w:r>
    </w:p>
    <w:p w14:paraId="2A3BEDEA" w14:textId="77777777" w:rsidR="009A31A3" w:rsidRPr="009A31A3" w:rsidRDefault="009A31A3" w:rsidP="009A31A3">
      <w:pPr>
        <w:widowControl w:val="0"/>
        <w:numPr>
          <w:ilvl w:val="1"/>
          <w:numId w:val="25"/>
        </w:numPr>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Calibri" w:hAnsi="Arial" w:cs="Arial"/>
        </w:rPr>
        <w:t>Wykonawca składa ofertę na formularzu ofertowym (</w:t>
      </w:r>
      <w:r w:rsidRPr="009A31A3">
        <w:rPr>
          <w:rFonts w:ascii="Arial" w:eastAsia="Calibri" w:hAnsi="Arial" w:cs="Arial"/>
          <w:b/>
          <w:bCs/>
        </w:rPr>
        <w:t>załącznik nr 1 do SWZ</w:t>
      </w:r>
      <w:r w:rsidRPr="009A31A3">
        <w:rPr>
          <w:rFonts w:ascii="Arial" w:eastAsia="Calibri" w:hAnsi="Arial" w:cs="Arial"/>
        </w:rPr>
        <w:t>) sporządzonym w formie elektronicznej opatrzonej kwalifikowanym podpisem elektronicznym lub postaci elektronicznej opatrzonej podpisem zaufanym lub podpisem osobistym.</w:t>
      </w:r>
      <w:r w:rsidRPr="009A31A3">
        <w:rPr>
          <w:rFonts w:ascii="Arial" w:eastAsia="Arial Unicode MS" w:hAnsi="Arial" w:cs="Arial"/>
          <w:color w:val="000000"/>
          <w:lang w:eastAsia="pl-PL"/>
        </w:rPr>
        <w:t xml:space="preserve"> UWAGA! </w:t>
      </w:r>
      <w:r w:rsidRPr="009A31A3">
        <w:rPr>
          <w:rFonts w:ascii="Arial" w:eastAsia="Calibri" w:hAnsi="Arial" w:cs="Arial"/>
        </w:rPr>
        <w:t>Podpis osobisty nie jest to podpis odręczny.</w:t>
      </w:r>
    </w:p>
    <w:p w14:paraId="5822EC9E" w14:textId="77777777" w:rsidR="009A31A3" w:rsidRPr="009A31A3" w:rsidRDefault="009A31A3" w:rsidP="009A31A3">
      <w:pPr>
        <w:widowControl w:val="0"/>
        <w:numPr>
          <w:ilvl w:val="1"/>
          <w:numId w:val="25"/>
        </w:numPr>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Calibri" w:hAnsi="Arial" w:cs="Arial"/>
        </w:rPr>
        <w:t>Wraz z ofertą Wykonawca zobowiązany jest dokumenty wymienione w pkt. 5.1 SWZ.</w:t>
      </w:r>
    </w:p>
    <w:p w14:paraId="4EDC5598" w14:textId="77777777" w:rsidR="009A31A3" w:rsidRPr="009A31A3" w:rsidRDefault="009A31A3" w:rsidP="009A31A3">
      <w:pPr>
        <w:widowControl w:val="0"/>
        <w:numPr>
          <w:ilvl w:val="1"/>
          <w:numId w:val="25"/>
        </w:numPr>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Calibri" w:hAnsi="Arial" w:cs="Arial"/>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t>
      </w:r>
    </w:p>
    <w:p w14:paraId="75CC8D25" w14:textId="77777777" w:rsidR="009A31A3" w:rsidRPr="009A31A3" w:rsidRDefault="009A31A3" w:rsidP="009A31A3">
      <w:pPr>
        <w:widowControl w:val="0"/>
        <w:numPr>
          <w:ilvl w:val="1"/>
          <w:numId w:val="25"/>
        </w:numPr>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Times New Roman" w:hAnsi="Arial" w:cs="Arial"/>
          <w:color w:val="000000"/>
          <w:lang w:eastAsia="pl-PL"/>
        </w:rPr>
        <w:t>Po opatrzeniu oferty podpisem elektronicznym oferta nie może być modyfikowana pod rygorem nieważności.</w:t>
      </w:r>
    </w:p>
    <w:p w14:paraId="434FB7FB" w14:textId="77777777" w:rsidR="009A31A3" w:rsidRPr="009A31A3" w:rsidRDefault="009A31A3" w:rsidP="009A31A3">
      <w:pPr>
        <w:widowControl w:val="0"/>
        <w:numPr>
          <w:ilvl w:val="1"/>
          <w:numId w:val="25"/>
        </w:numPr>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Calibri" w:hAnsi="Arial" w:cs="Arial"/>
        </w:rPr>
        <w:t>W procesie składania oferty na platformie zakupowej kwalifikowany podpis elektroniczny Wykonawca może złożyć bezpośrednio na dokumencie, który następnie przesyła do systemu (</w:t>
      </w:r>
      <w:r w:rsidRPr="009A31A3">
        <w:rPr>
          <w:rFonts w:ascii="Arial" w:eastAsia="Calibri" w:hAnsi="Arial" w:cs="Arial"/>
          <w:b/>
        </w:rPr>
        <w:t xml:space="preserve">opcja rekomendowana) </w:t>
      </w:r>
      <w:r w:rsidRPr="009A31A3">
        <w:rPr>
          <w:rFonts w:ascii="Arial" w:eastAsia="Calibri" w:hAnsi="Arial" w:cs="Arial"/>
        </w:rPr>
        <w:t xml:space="preserve">oraz dodatkowo dla całego pakietu dokumentów w kroku drugim </w:t>
      </w:r>
      <w:r w:rsidRPr="009A31A3">
        <w:rPr>
          <w:rFonts w:ascii="Arial" w:eastAsia="Calibri" w:hAnsi="Arial" w:cs="Arial"/>
          <w:b/>
        </w:rPr>
        <w:t xml:space="preserve">Formularza składania oferty lub wniosku </w:t>
      </w:r>
      <w:r w:rsidRPr="009A31A3">
        <w:rPr>
          <w:rFonts w:ascii="Arial" w:eastAsia="Calibri" w:hAnsi="Arial" w:cs="Arial"/>
        </w:rPr>
        <w:t xml:space="preserve">(po kliknięciu w przycisk </w:t>
      </w:r>
      <w:r w:rsidRPr="009A31A3">
        <w:rPr>
          <w:rFonts w:ascii="Arial" w:eastAsia="Calibri" w:hAnsi="Arial" w:cs="Arial"/>
          <w:b/>
        </w:rPr>
        <w:t>Przejdź do podsumowania</w:t>
      </w:r>
      <w:r w:rsidRPr="009A31A3">
        <w:rPr>
          <w:rFonts w:ascii="Arial" w:eastAsia="Calibri" w:hAnsi="Arial" w:cs="Arial"/>
        </w:rPr>
        <w:t>).</w:t>
      </w:r>
    </w:p>
    <w:p w14:paraId="6451F59E" w14:textId="77777777" w:rsidR="009A31A3" w:rsidRPr="009A31A3" w:rsidRDefault="009A31A3" w:rsidP="009A31A3">
      <w:pPr>
        <w:widowControl w:val="0"/>
        <w:numPr>
          <w:ilvl w:val="1"/>
          <w:numId w:val="25"/>
        </w:numPr>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Arial Unicode MS" w:hAnsi="Arial" w:cs="Arial"/>
          <w:color w:val="000000"/>
          <w:lang w:eastAsia="pl-PL"/>
        </w:rPr>
        <w:t>Wykonawca ponosi wszelkie koszty związane z przygotowaniem i złożeniem oferty.</w:t>
      </w:r>
    </w:p>
    <w:p w14:paraId="37489BA5" w14:textId="77777777" w:rsidR="009A31A3" w:rsidRPr="009A31A3" w:rsidRDefault="009A31A3" w:rsidP="009A31A3">
      <w:pPr>
        <w:widowControl w:val="0"/>
        <w:numPr>
          <w:ilvl w:val="1"/>
          <w:numId w:val="25"/>
        </w:numPr>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Arial Unicode MS" w:hAnsi="Arial" w:cs="Arial"/>
          <w:color w:val="000000"/>
          <w:lang w:eastAsia="pl-PL"/>
        </w:rPr>
        <w:t>Oferta musi być podpisana przez osobę/-y uprawnioną/-e lub upoważnioną/e do składania oświadczeń woli w imieniu Wykonawcy.</w:t>
      </w:r>
    </w:p>
    <w:p w14:paraId="7787DC55" w14:textId="77777777" w:rsidR="009A31A3" w:rsidRPr="009A31A3" w:rsidRDefault="009A31A3" w:rsidP="009A31A3">
      <w:pPr>
        <w:widowControl w:val="0"/>
        <w:numPr>
          <w:ilvl w:val="1"/>
          <w:numId w:val="25"/>
        </w:numPr>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Calibri" w:hAnsi="Arial" w:cs="Arial"/>
          <w:b/>
          <w:bCs/>
        </w:rPr>
        <w:t>Zasady przygotowania i złożenia oferty za pośrednictwem Platformy zakupowej</w:t>
      </w:r>
    </w:p>
    <w:p w14:paraId="321CAF74" w14:textId="77777777" w:rsidR="009A31A3" w:rsidRPr="009A31A3" w:rsidRDefault="009A31A3" w:rsidP="009A31A3">
      <w:pPr>
        <w:numPr>
          <w:ilvl w:val="0"/>
          <w:numId w:val="13"/>
        </w:numPr>
        <w:autoSpaceDE w:val="0"/>
        <w:autoSpaceDN w:val="0"/>
        <w:adjustRightInd w:val="0"/>
        <w:spacing w:after="0" w:line="240" w:lineRule="auto"/>
        <w:jc w:val="both"/>
        <w:rPr>
          <w:rFonts w:ascii="Arial" w:eastAsia="Calibri" w:hAnsi="Arial" w:cs="Arial"/>
        </w:rPr>
      </w:pPr>
      <w:r w:rsidRPr="009A31A3">
        <w:rPr>
          <w:rFonts w:ascii="Arial" w:eastAsia="Arial Unicode MS" w:hAnsi="Arial" w:cs="Arial"/>
          <w:bCs/>
          <w:color w:val="000000"/>
          <w:lang w:eastAsia="pl-PL"/>
        </w:rPr>
        <w:lastRenderedPageBreak/>
        <w:t>Wykonawca zamierzający wziąć udział w postępowaniu o udzielenie zamówienia powinien posiadać konto na Platformie zakupowej. Rejestracja i konto na Platformie zakupowej są bezpłatne.</w:t>
      </w:r>
    </w:p>
    <w:p w14:paraId="1183B150" w14:textId="77777777" w:rsidR="009A31A3" w:rsidRPr="009A31A3" w:rsidRDefault="009A31A3" w:rsidP="009A31A3">
      <w:pPr>
        <w:numPr>
          <w:ilvl w:val="0"/>
          <w:numId w:val="13"/>
        </w:numPr>
        <w:autoSpaceDE w:val="0"/>
        <w:autoSpaceDN w:val="0"/>
        <w:adjustRightInd w:val="0"/>
        <w:spacing w:after="0" w:line="240" w:lineRule="auto"/>
        <w:jc w:val="both"/>
        <w:rPr>
          <w:rFonts w:ascii="Arial" w:eastAsia="Calibri" w:hAnsi="Arial" w:cs="Arial"/>
        </w:rPr>
      </w:pPr>
      <w:r w:rsidRPr="009A31A3">
        <w:rPr>
          <w:rFonts w:ascii="Arial" w:eastAsia="Calibri" w:hAnsi="Arial" w:cs="Arial"/>
        </w:rPr>
        <w:t>Ofertę wraz z wymaganymi dokumentami należy umieścić na stronie internetowej prowadzonego postępowania</w:t>
      </w:r>
      <w:r w:rsidRPr="009A31A3">
        <w:rPr>
          <w:rFonts w:ascii="Arial" w:eastAsia="Calibri" w:hAnsi="Arial" w:cs="Arial"/>
          <w:color w:val="4472C4"/>
        </w:rPr>
        <w:t xml:space="preserve"> </w:t>
      </w:r>
      <w:hyperlink r:id="rId10" w:history="1">
        <w:r w:rsidRPr="009A31A3">
          <w:rPr>
            <w:rFonts w:ascii="Arial" w:eastAsia="Times New Roman" w:hAnsi="Arial" w:cs="Arial"/>
            <w:iCs/>
            <w:color w:val="0066CC"/>
            <w:u w:val="single"/>
            <w:lang w:eastAsia="pl-PL"/>
          </w:rPr>
          <w:t>https://www.platformazakupowa.pl/</w:t>
        </w:r>
      </w:hyperlink>
      <w:r w:rsidRPr="009A31A3">
        <w:rPr>
          <w:rFonts w:ascii="Arial" w:eastAsia="Times New Roman" w:hAnsi="Arial" w:cs="Arial"/>
          <w:iCs/>
          <w:lang w:eastAsia="pl-PL"/>
        </w:rPr>
        <w:t>.</w:t>
      </w:r>
    </w:p>
    <w:p w14:paraId="0435F813" w14:textId="77777777" w:rsidR="009A31A3" w:rsidRPr="009A31A3" w:rsidRDefault="009A31A3" w:rsidP="009A31A3">
      <w:pPr>
        <w:numPr>
          <w:ilvl w:val="0"/>
          <w:numId w:val="13"/>
        </w:numPr>
        <w:autoSpaceDE w:val="0"/>
        <w:autoSpaceDN w:val="0"/>
        <w:adjustRightInd w:val="0"/>
        <w:spacing w:after="0" w:line="240" w:lineRule="auto"/>
        <w:jc w:val="both"/>
        <w:rPr>
          <w:rFonts w:ascii="Arial" w:eastAsia="Calibri" w:hAnsi="Arial" w:cs="Arial"/>
        </w:rPr>
      </w:pPr>
      <w:r w:rsidRPr="009A31A3">
        <w:rPr>
          <w:rFonts w:ascii="Arial" w:eastAsia="Calibri" w:hAnsi="Arial" w:cs="Arial"/>
        </w:rPr>
        <w:t>Ofertę wraz z załącznikami i wymaganymi dokumentami należy wczytać jako załączniki na Platformie zakupowej, według instrukcji korzystania z platformy.</w:t>
      </w:r>
    </w:p>
    <w:p w14:paraId="257A923F" w14:textId="77777777" w:rsidR="009A31A3" w:rsidRPr="009A31A3" w:rsidRDefault="009A31A3" w:rsidP="009A31A3">
      <w:pPr>
        <w:numPr>
          <w:ilvl w:val="0"/>
          <w:numId w:val="13"/>
        </w:numPr>
        <w:autoSpaceDE w:val="0"/>
        <w:autoSpaceDN w:val="0"/>
        <w:adjustRightInd w:val="0"/>
        <w:spacing w:after="0" w:line="240" w:lineRule="auto"/>
        <w:jc w:val="both"/>
        <w:rPr>
          <w:rFonts w:ascii="Arial" w:eastAsia="Calibri" w:hAnsi="Arial" w:cs="Arial"/>
        </w:rPr>
      </w:pPr>
      <w:r w:rsidRPr="009A31A3">
        <w:rPr>
          <w:rFonts w:ascii="Arial" w:eastAsia="Calibri" w:hAnsi="Arial" w:cs="Arial"/>
        </w:rPr>
        <w:t>Po wypełnieniu formularza składania oferty lub wniosku i dołączenia  wszystkich wymaganych załączników należy kliknąć przycisk „Przejdź do podsumowania”.</w:t>
      </w:r>
    </w:p>
    <w:p w14:paraId="6A494E34" w14:textId="77777777" w:rsidR="009A31A3" w:rsidRPr="009A31A3" w:rsidRDefault="009A31A3" w:rsidP="009A31A3">
      <w:pPr>
        <w:numPr>
          <w:ilvl w:val="0"/>
          <w:numId w:val="13"/>
        </w:numPr>
        <w:autoSpaceDE w:val="0"/>
        <w:autoSpaceDN w:val="0"/>
        <w:adjustRightInd w:val="0"/>
        <w:spacing w:after="0" w:line="240" w:lineRule="auto"/>
        <w:jc w:val="both"/>
        <w:rPr>
          <w:rFonts w:ascii="Arial" w:eastAsia="Calibri" w:hAnsi="Arial" w:cs="Arial"/>
        </w:rPr>
      </w:pPr>
      <w:r w:rsidRPr="009A31A3">
        <w:rPr>
          <w:rFonts w:ascii="Arial" w:eastAsia="Calibri" w:hAnsi="Arial" w:cs="Arial"/>
        </w:rPr>
        <w:t xml:space="preserve">W procesie składania oferty za pośrednictwem </w:t>
      </w:r>
      <w:hyperlink r:id="rId11">
        <w:r w:rsidRPr="009A31A3">
          <w:rPr>
            <w:rFonts w:ascii="Arial" w:eastAsia="Calibri" w:hAnsi="Arial" w:cs="Arial"/>
            <w:color w:val="1155CC"/>
            <w:u w:val="single"/>
          </w:rPr>
          <w:t>platformazakupowa.pl</w:t>
        </w:r>
      </w:hyperlink>
      <w:r w:rsidRPr="009A31A3">
        <w:rPr>
          <w:rFonts w:ascii="Arial" w:eastAsia="Calibri" w:hAnsi="Arial" w:cs="Arial"/>
        </w:rPr>
        <w:t xml:space="preserve">, Wykonawca powinien złożyć podpis bezpośrednio na dokumentach przesłanych za pośrednictwem </w:t>
      </w:r>
      <w:hyperlink r:id="rId12">
        <w:r w:rsidRPr="009A31A3">
          <w:rPr>
            <w:rFonts w:ascii="Arial" w:eastAsia="Calibri" w:hAnsi="Arial" w:cs="Arial"/>
            <w:color w:val="1155CC"/>
            <w:u w:val="single"/>
          </w:rPr>
          <w:t>platformazakupowa.pl</w:t>
        </w:r>
      </w:hyperlink>
      <w:r w:rsidRPr="009A31A3">
        <w:rPr>
          <w:rFonts w:ascii="Arial" w:eastAsia="Calibri" w:hAnsi="Arial" w:cs="Arial"/>
        </w:rPr>
        <w:t xml:space="preserve">. Zalecamy stosowanie podpisu na każdym załączonym pliku osobno, w szczególności wskazanych w art. 63 ust 1 oraz ust.2  Pzp, gdzie zaznaczono, iż oferty, wnioski o dopuszczenie do udziału w postępowaniu oraz oświadczenie, o którym mowa w art. 125 ust.1 sporządza się, pod rygorem nieważności, </w:t>
      </w:r>
      <w:bookmarkStart w:id="21" w:name="_Hlk62022439"/>
      <w:r w:rsidRPr="009A31A3">
        <w:rPr>
          <w:rFonts w:ascii="Arial" w:eastAsia="Calibri" w:hAnsi="Arial" w:cs="Arial"/>
        </w:rPr>
        <w:t>w postaci lub formie elektronicznej i opatruje się odpowiednio w odniesieniu do wartości postępowania kwalifikowanym podpisem elektronicznym, podpisem zaufanym lub podpisem osobistym.</w:t>
      </w:r>
      <w:bookmarkEnd w:id="21"/>
    </w:p>
    <w:p w14:paraId="194A207F" w14:textId="77777777" w:rsidR="009A31A3" w:rsidRPr="009A31A3" w:rsidRDefault="009A31A3" w:rsidP="009A31A3">
      <w:pPr>
        <w:numPr>
          <w:ilvl w:val="0"/>
          <w:numId w:val="13"/>
        </w:numPr>
        <w:autoSpaceDE w:val="0"/>
        <w:autoSpaceDN w:val="0"/>
        <w:adjustRightInd w:val="0"/>
        <w:spacing w:after="0" w:line="240" w:lineRule="auto"/>
        <w:jc w:val="both"/>
        <w:rPr>
          <w:rFonts w:ascii="Arial" w:eastAsia="Calibri" w:hAnsi="Arial" w:cs="Arial"/>
        </w:rPr>
      </w:pPr>
      <w:r w:rsidRPr="009A31A3">
        <w:rPr>
          <w:rFonts w:ascii="Arial" w:eastAsia="Calibri" w:hAnsi="Arial" w:cs="Arial"/>
        </w:rPr>
        <w:t>Za datę złożenia oferty przyjmuje się datę jej przekazania w systemie (platformie zakupowej) w drugim kroku składania oferty poprzez kliknięcie przycisku „Złóż ofertę” i wyświetlenie się komunikatu, że oferta została zaszyfrowana i złożona.</w:t>
      </w:r>
    </w:p>
    <w:p w14:paraId="4BCD686D" w14:textId="77777777" w:rsidR="009A31A3" w:rsidRPr="009A31A3" w:rsidRDefault="009A31A3" w:rsidP="009A31A3">
      <w:pPr>
        <w:numPr>
          <w:ilvl w:val="0"/>
          <w:numId w:val="13"/>
        </w:numPr>
        <w:autoSpaceDE w:val="0"/>
        <w:autoSpaceDN w:val="0"/>
        <w:adjustRightInd w:val="0"/>
        <w:spacing w:after="0" w:line="240" w:lineRule="auto"/>
        <w:jc w:val="both"/>
        <w:rPr>
          <w:rFonts w:ascii="Arial" w:eastAsia="Calibri" w:hAnsi="Arial" w:cs="Arial"/>
        </w:rPr>
      </w:pPr>
      <w:r w:rsidRPr="009A31A3">
        <w:rPr>
          <w:rFonts w:ascii="Arial" w:eastAsia="Calibri" w:hAnsi="Arial" w:cs="Arial"/>
        </w:rPr>
        <w:t xml:space="preserve">Wymagania techniczne i organizacyjne wysyłania odbierania dokumentów elektronicznych zawiera szczegółowa instrukcja dla Wykonawców dotycząca złożenia, zmiany i wycofania oferty na stronie internetowej pod adresem:  </w:t>
      </w:r>
      <w:hyperlink r:id="rId13">
        <w:r w:rsidRPr="009A31A3">
          <w:rPr>
            <w:rFonts w:ascii="Arial" w:eastAsia="Calibri" w:hAnsi="Arial" w:cs="Arial"/>
            <w:color w:val="1155CC"/>
            <w:u w:val="single"/>
          </w:rPr>
          <w:t>https://platformazakupowa.pl/strona/45-instrukcje</w:t>
        </w:r>
      </w:hyperlink>
      <w:r w:rsidRPr="009A31A3">
        <w:rPr>
          <w:rFonts w:ascii="Arial" w:eastAsia="Calibri" w:hAnsi="Arial" w:cs="Arial"/>
        </w:rPr>
        <w:t>.</w:t>
      </w:r>
    </w:p>
    <w:p w14:paraId="222BF198" w14:textId="77777777" w:rsidR="009A31A3" w:rsidRPr="009A31A3" w:rsidRDefault="009A31A3" w:rsidP="009A31A3">
      <w:pPr>
        <w:numPr>
          <w:ilvl w:val="0"/>
          <w:numId w:val="13"/>
        </w:numPr>
        <w:autoSpaceDE w:val="0"/>
        <w:autoSpaceDN w:val="0"/>
        <w:adjustRightInd w:val="0"/>
        <w:spacing w:after="0" w:line="240" w:lineRule="auto"/>
        <w:jc w:val="both"/>
        <w:rPr>
          <w:rFonts w:ascii="Arial" w:eastAsia="Calibri" w:hAnsi="Arial" w:cs="Arial"/>
        </w:rPr>
      </w:pPr>
      <w:r w:rsidRPr="009A31A3">
        <w:rPr>
          <w:rFonts w:ascii="Arial" w:eastAsia="Calibri" w:hAnsi="Arial" w:cs="Arial"/>
          <w:b/>
        </w:rPr>
        <w:t>Rozszerzenia plików (formaty)</w:t>
      </w:r>
      <w:r w:rsidRPr="009A31A3">
        <w:rPr>
          <w:rFonts w:ascii="Arial" w:eastAsia="Calibri" w:hAnsi="Arial" w:cs="Arial"/>
          <w:bCs/>
        </w:rPr>
        <w:t xml:space="preserve"> wykorzystywanych przez wykonawców powinny być zgodne z </w:t>
      </w:r>
      <w:r w:rsidRPr="009A31A3">
        <w:rPr>
          <w:rFonts w:ascii="Arial" w:eastAsia="Calibri" w:hAnsi="Arial" w:cs="Arial"/>
        </w:rPr>
        <w:t>załącznikiem nr 2 do Rozporządzenia Rady Ministrów w sprawie Krajowych Ram Interoperacyjności, minimalnych wymagań dla rejestrów publicznych i wymiany informacji w postaci elektronicznej oraz minimalnych wymagań dla systemów teleinformatycznych”.</w:t>
      </w:r>
    </w:p>
    <w:p w14:paraId="0AE01F73" w14:textId="77777777" w:rsidR="009A31A3" w:rsidRPr="009A31A3" w:rsidRDefault="009A31A3" w:rsidP="009A31A3">
      <w:pPr>
        <w:numPr>
          <w:ilvl w:val="0"/>
          <w:numId w:val="13"/>
        </w:numPr>
        <w:autoSpaceDE w:val="0"/>
        <w:autoSpaceDN w:val="0"/>
        <w:adjustRightInd w:val="0"/>
        <w:spacing w:after="0" w:line="240" w:lineRule="auto"/>
        <w:jc w:val="both"/>
        <w:rPr>
          <w:rFonts w:ascii="Arial" w:eastAsia="Calibri" w:hAnsi="Arial" w:cs="Arial"/>
        </w:rPr>
      </w:pPr>
      <w:r w:rsidRPr="009A31A3">
        <w:rPr>
          <w:rFonts w:ascii="Arial" w:eastAsia="Calibri" w:hAnsi="Arial" w:cs="Arial"/>
        </w:rPr>
        <w:t xml:space="preserve">Zamawiający rekomenduje wykorzystanie formatów: .pdf .doc .docx .xls .xlsx .jpg (.jpeg) </w:t>
      </w:r>
      <w:r w:rsidRPr="009A31A3">
        <w:rPr>
          <w:rFonts w:ascii="Arial" w:eastAsia="Calibri" w:hAnsi="Arial" w:cs="Arial"/>
          <w:b/>
        </w:rPr>
        <w:t>ze szczególnym wskazaniem na pdf</w:t>
      </w:r>
      <w:r w:rsidRPr="009A31A3">
        <w:rPr>
          <w:rFonts w:ascii="Arial" w:eastAsia="Calibri" w:hAnsi="Arial" w:cs="Arial"/>
        </w:rPr>
        <w:t>.</w:t>
      </w:r>
    </w:p>
    <w:p w14:paraId="53234057" w14:textId="77777777" w:rsidR="009A31A3" w:rsidRPr="009A31A3" w:rsidRDefault="009A31A3" w:rsidP="009A31A3">
      <w:pPr>
        <w:numPr>
          <w:ilvl w:val="0"/>
          <w:numId w:val="13"/>
        </w:numPr>
        <w:autoSpaceDE w:val="0"/>
        <w:autoSpaceDN w:val="0"/>
        <w:adjustRightInd w:val="0"/>
        <w:spacing w:after="0" w:line="240" w:lineRule="auto"/>
        <w:jc w:val="both"/>
        <w:rPr>
          <w:rFonts w:ascii="Arial" w:eastAsia="Calibri" w:hAnsi="Arial" w:cs="Arial"/>
        </w:rPr>
      </w:pPr>
      <w:r w:rsidRPr="009A31A3">
        <w:rPr>
          <w:rFonts w:ascii="Arial" w:eastAsia="Calibri" w:hAnsi="Arial" w:cs="Arial"/>
        </w:rPr>
        <w:t>W celu ewentualnej kompresji danych Zamawiający rekomenduje wykorzystanie jednego z rozszerzeń:</w:t>
      </w:r>
    </w:p>
    <w:p w14:paraId="0A6820FA" w14:textId="77777777" w:rsidR="009A31A3" w:rsidRPr="009A31A3" w:rsidRDefault="009A31A3" w:rsidP="009A31A3">
      <w:pPr>
        <w:numPr>
          <w:ilvl w:val="1"/>
          <w:numId w:val="12"/>
        </w:numPr>
        <w:spacing w:after="0" w:line="240" w:lineRule="auto"/>
        <w:jc w:val="both"/>
        <w:rPr>
          <w:rFonts w:ascii="Arial" w:eastAsia="Calibri" w:hAnsi="Arial" w:cs="Arial"/>
        </w:rPr>
      </w:pPr>
      <w:r w:rsidRPr="009A31A3">
        <w:rPr>
          <w:rFonts w:ascii="Arial" w:eastAsia="Calibri" w:hAnsi="Arial" w:cs="Arial"/>
        </w:rPr>
        <w:t xml:space="preserve">.zip </w:t>
      </w:r>
    </w:p>
    <w:p w14:paraId="57C5C25A" w14:textId="77777777" w:rsidR="009A31A3" w:rsidRPr="009A31A3" w:rsidRDefault="009A31A3" w:rsidP="009A31A3">
      <w:pPr>
        <w:numPr>
          <w:ilvl w:val="1"/>
          <w:numId w:val="12"/>
        </w:numPr>
        <w:spacing w:after="0" w:line="240" w:lineRule="auto"/>
        <w:jc w:val="both"/>
        <w:rPr>
          <w:rFonts w:ascii="Arial" w:eastAsia="Calibri" w:hAnsi="Arial" w:cs="Arial"/>
        </w:rPr>
      </w:pPr>
      <w:r w:rsidRPr="009A31A3">
        <w:rPr>
          <w:rFonts w:ascii="Arial" w:eastAsia="Calibri" w:hAnsi="Arial" w:cs="Arial"/>
        </w:rPr>
        <w:t>.7Z</w:t>
      </w:r>
    </w:p>
    <w:p w14:paraId="58BDE4FD" w14:textId="77777777" w:rsidR="009A31A3" w:rsidRPr="009A31A3" w:rsidRDefault="009A31A3" w:rsidP="009A31A3">
      <w:pPr>
        <w:numPr>
          <w:ilvl w:val="0"/>
          <w:numId w:val="13"/>
        </w:numPr>
        <w:spacing w:after="0" w:line="240" w:lineRule="auto"/>
        <w:jc w:val="both"/>
        <w:rPr>
          <w:rFonts w:ascii="Arial" w:eastAsia="Calibri" w:hAnsi="Arial" w:cs="Arial"/>
        </w:rPr>
      </w:pPr>
      <w:r w:rsidRPr="009A31A3">
        <w:rPr>
          <w:rFonts w:ascii="Arial" w:eastAsia="Calibri" w:hAnsi="Arial" w:cs="Arial"/>
        </w:rPr>
        <w:t xml:space="preserve">Wśród rozszerzeń powszechnych a </w:t>
      </w:r>
      <w:r w:rsidRPr="009A31A3">
        <w:rPr>
          <w:rFonts w:ascii="Arial" w:eastAsia="Calibri" w:hAnsi="Arial" w:cs="Arial"/>
          <w:b/>
        </w:rPr>
        <w:t>nie występujących</w:t>
      </w:r>
      <w:r w:rsidRPr="009A31A3">
        <w:rPr>
          <w:rFonts w:ascii="Arial" w:eastAsia="Calibri" w:hAnsi="Arial" w:cs="Arial"/>
        </w:rPr>
        <w:t xml:space="preserve"> w rozporządzeniu, o którym mowa w pkt. 8  SWZ występują: .rar .gif .bmp .numbers .pages. </w:t>
      </w:r>
      <w:r w:rsidRPr="009A31A3">
        <w:rPr>
          <w:rFonts w:ascii="Arial" w:eastAsia="Calibri" w:hAnsi="Arial" w:cs="Arial"/>
          <w:b/>
        </w:rPr>
        <w:t>Dokumenty złożone w takich plikach zostaną uznane za złożone nieskutecznie.</w:t>
      </w:r>
    </w:p>
    <w:p w14:paraId="0806A624" w14:textId="77777777" w:rsidR="009A31A3" w:rsidRPr="009A31A3" w:rsidRDefault="009A31A3" w:rsidP="009A31A3">
      <w:pPr>
        <w:numPr>
          <w:ilvl w:val="0"/>
          <w:numId w:val="13"/>
        </w:numPr>
        <w:spacing w:after="0" w:line="240" w:lineRule="auto"/>
        <w:jc w:val="both"/>
        <w:rPr>
          <w:rFonts w:ascii="Arial" w:eastAsia="Calibri" w:hAnsi="Arial" w:cs="Arial"/>
        </w:rPr>
      </w:pPr>
      <w:r w:rsidRPr="009A31A3">
        <w:rPr>
          <w:rFonts w:ascii="Arial" w:eastAsia="Calibri" w:hAnsi="Arial" w:cs="Arial"/>
        </w:rPr>
        <w:t>Zamawiający zwraca uwagę na ograniczenia wielkości plików podpisywanych profilem zaufanym, który wynosi max 10MB, oraz na ograniczenie wielkości plików podpisywanych w aplikacji eDoApp służącej do składania podpisu osobistego, który wynosi max 5MB.</w:t>
      </w:r>
    </w:p>
    <w:p w14:paraId="02205998" w14:textId="77777777" w:rsidR="009A31A3" w:rsidRPr="009A31A3" w:rsidRDefault="009A31A3" w:rsidP="009A31A3">
      <w:pPr>
        <w:numPr>
          <w:ilvl w:val="0"/>
          <w:numId w:val="13"/>
        </w:numPr>
        <w:spacing w:after="0" w:line="240" w:lineRule="auto"/>
        <w:jc w:val="both"/>
        <w:rPr>
          <w:rFonts w:ascii="Arial" w:eastAsia="Calibri" w:hAnsi="Arial" w:cs="Arial"/>
        </w:rPr>
      </w:pPr>
      <w:r w:rsidRPr="009A31A3">
        <w:rPr>
          <w:rFonts w:ascii="Arial" w:eastAsia="Calibri" w:hAnsi="Arial" w:cs="Arial"/>
        </w:rPr>
        <w:t>W przypadku stosowania przez wykonawcę kwalifikowanego podpisu elektronicznego:</w:t>
      </w:r>
    </w:p>
    <w:p w14:paraId="2E19DDA2" w14:textId="77777777" w:rsidR="009A31A3" w:rsidRPr="009A31A3" w:rsidRDefault="009A31A3" w:rsidP="009A31A3">
      <w:pPr>
        <w:numPr>
          <w:ilvl w:val="0"/>
          <w:numId w:val="29"/>
        </w:numPr>
        <w:spacing w:after="0" w:line="240" w:lineRule="auto"/>
        <w:jc w:val="both"/>
        <w:rPr>
          <w:rFonts w:ascii="Arial" w:eastAsia="Calibri" w:hAnsi="Arial" w:cs="Arial"/>
        </w:rPr>
      </w:pPr>
      <w:r w:rsidRPr="009A31A3">
        <w:rPr>
          <w:rFonts w:ascii="Arial" w:eastAsia="Calibri" w:hAnsi="Arial" w:cs="Arial"/>
        </w:rPr>
        <w:t>ze względu na niskie ryzyko naruszenia integralności pliku oraz łatwiejszą weryfikację podpisu, Zamawiający zaleca, w miarę możliwości, przekonwertowanie plików składających się na ofertę na format .pdf  i opatrzenie ich podpisem kwalifikowanym PAdES,</w:t>
      </w:r>
    </w:p>
    <w:p w14:paraId="31585949" w14:textId="77777777" w:rsidR="009A31A3" w:rsidRPr="009A31A3" w:rsidRDefault="009A31A3" w:rsidP="009A31A3">
      <w:pPr>
        <w:numPr>
          <w:ilvl w:val="0"/>
          <w:numId w:val="29"/>
        </w:numPr>
        <w:spacing w:after="0" w:line="240" w:lineRule="auto"/>
        <w:jc w:val="both"/>
        <w:rPr>
          <w:rFonts w:ascii="Arial" w:eastAsia="Calibri" w:hAnsi="Arial" w:cs="Arial"/>
        </w:rPr>
      </w:pPr>
      <w:r w:rsidRPr="009A31A3">
        <w:rPr>
          <w:rFonts w:ascii="Arial" w:eastAsia="Calibri" w:hAnsi="Arial" w:cs="Arial"/>
        </w:rPr>
        <w:t>Pliki w innych formatach niż PDF zaleca się opatrzyć zewnętrznym podpisem XAdES o typie zewnętrznym. Wykonawca powinien pamiętać, aby plik z podpisem przekazywać łącznie z dokumentem podpisywanym.</w:t>
      </w:r>
    </w:p>
    <w:p w14:paraId="2566104D" w14:textId="77777777" w:rsidR="009A31A3" w:rsidRPr="009A31A3" w:rsidRDefault="009A31A3" w:rsidP="009A31A3">
      <w:pPr>
        <w:numPr>
          <w:ilvl w:val="0"/>
          <w:numId w:val="13"/>
        </w:numPr>
        <w:spacing w:after="0" w:line="240" w:lineRule="auto"/>
        <w:jc w:val="both"/>
        <w:rPr>
          <w:rFonts w:ascii="Arial" w:eastAsia="Calibri" w:hAnsi="Arial" w:cs="Arial"/>
        </w:rPr>
      </w:pPr>
      <w:r w:rsidRPr="009A31A3">
        <w:rPr>
          <w:rFonts w:ascii="Arial" w:eastAsia="Calibri" w:hAnsi="Arial" w:cs="Arial"/>
        </w:rPr>
        <w:t xml:space="preserve">Zamawiający zaleca aby w przypadku podpisywania pliku przez kilka osób, stosować podpisy tego samego rodzaju. Podpisywanie różnymi rodzajami podpisów np. osobistym i kwalifikowanym może doprowadzić do problemów w weryfikacji plików. </w:t>
      </w:r>
    </w:p>
    <w:p w14:paraId="578C1816" w14:textId="77777777" w:rsidR="009A31A3" w:rsidRPr="009A31A3" w:rsidRDefault="009A31A3" w:rsidP="009A31A3">
      <w:pPr>
        <w:numPr>
          <w:ilvl w:val="0"/>
          <w:numId w:val="13"/>
        </w:numPr>
        <w:spacing w:after="0" w:line="240" w:lineRule="auto"/>
        <w:jc w:val="both"/>
        <w:rPr>
          <w:rFonts w:ascii="Arial" w:eastAsia="Calibri" w:hAnsi="Arial" w:cs="Arial"/>
        </w:rPr>
      </w:pPr>
      <w:r w:rsidRPr="009A31A3">
        <w:rPr>
          <w:rFonts w:ascii="Arial" w:eastAsia="Calibri" w:hAnsi="Arial" w:cs="Arial"/>
        </w:rPr>
        <w:t>Zamawiający zaleca, aby Wykonawca z odpowiednim wyprzedzeniem przetestował możliwość prawidłowego wykorzystania wybranej metody podpisania plików oferty.</w:t>
      </w:r>
    </w:p>
    <w:p w14:paraId="3484F416" w14:textId="77777777" w:rsidR="009A31A3" w:rsidRPr="009A31A3" w:rsidRDefault="009A31A3" w:rsidP="009A31A3">
      <w:pPr>
        <w:numPr>
          <w:ilvl w:val="0"/>
          <w:numId w:val="13"/>
        </w:numPr>
        <w:spacing w:after="0" w:line="240" w:lineRule="auto"/>
        <w:jc w:val="both"/>
        <w:rPr>
          <w:rFonts w:ascii="Arial" w:eastAsia="Calibri" w:hAnsi="Arial" w:cs="Arial"/>
        </w:rPr>
      </w:pPr>
      <w:r w:rsidRPr="009A31A3">
        <w:rPr>
          <w:rFonts w:ascii="Arial" w:eastAsia="Calibri" w:hAnsi="Arial" w:cs="Arial"/>
        </w:rPr>
        <w:t xml:space="preserve">Ofertę należy przygotować z należytą starannością dla podmiotu ubiegającego się o udzielenie zamówienia publicznego i zachowaniem odpowiedniego odstępu czasu do </w:t>
      </w:r>
      <w:r w:rsidRPr="009A31A3">
        <w:rPr>
          <w:rFonts w:ascii="Arial" w:eastAsia="Calibri" w:hAnsi="Arial" w:cs="Arial"/>
        </w:rPr>
        <w:lastRenderedPageBreak/>
        <w:t>zakończenia przyjmowania ofert. Sugerujemy złożenie oferty na 24 godziny przed terminem składania ofert.</w:t>
      </w:r>
    </w:p>
    <w:p w14:paraId="6B94BFA3" w14:textId="77777777" w:rsidR="009A31A3" w:rsidRPr="009A31A3" w:rsidRDefault="009A31A3" w:rsidP="009A31A3">
      <w:pPr>
        <w:numPr>
          <w:ilvl w:val="0"/>
          <w:numId w:val="13"/>
        </w:numPr>
        <w:spacing w:after="0" w:line="240" w:lineRule="auto"/>
        <w:jc w:val="both"/>
        <w:rPr>
          <w:rFonts w:ascii="Arial" w:eastAsia="Calibri" w:hAnsi="Arial" w:cs="Arial"/>
        </w:rPr>
      </w:pPr>
      <w:r w:rsidRPr="009A31A3">
        <w:rPr>
          <w:rFonts w:ascii="Arial" w:eastAsia="Calibri" w:hAnsi="Arial" w:cs="Arial"/>
        </w:rPr>
        <w:t xml:space="preserve">Podczas podpisywania plików zaleca się stosowanie algorytmu skrótu SHA2 zamiast SHA1.  </w:t>
      </w:r>
    </w:p>
    <w:p w14:paraId="4488D3A4" w14:textId="77777777" w:rsidR="009A31A3" w:rsidRPr="009A31A3" w:rsidRDefault="009A31A3" w:rsidP="009A31A3">
      <w:pPr>
        <w:numPr>
          <w:ilvl w:val="0"/>
          <w:numId w:val="13"/>
        </w:numPr>
        <w:spacing w:after="0" w:line="240" w:lineRule="auto"/>
        <w:ind w:left="687" w:hanging="403"/>
        <w:jc w:val="both"/>
        <w:rPr>
          <w:rFonts w:ascii="Arial" w:eastAsia="Calibri" w:hAnsi="Arial" w:cs="Arial"/>
        </w:rPr>
      </w:pPr>
      <w:r w:rsidRPr="009A31A3">
        <w:rPr>
          <w:rFonts w:ascii="Arial" w:eastAsia="Calibri" w:hAnsi="Arial" w:cs="Arial"/>
        </w:rPr>
        <w:t xml:space="preserve">Jeśli Wykonawca pakuje dokumenty np. w plik ZIP zalecamy wcześniejsze podpisanie każdego ze skompresowanych plików. </w:t>
      </w:r>
    </w:p>
    <w:p w14:paraId="502C0522" w14:textId="77777777" w:rsidR="009A31A3" w:rsidRPr="009A31A3" w:rsidRDefault="009A31A3" w:rsidP="009A31A3">
      <w:pPr>
        <w:numPr>
          <w:ilvl w:val="0"/>
          <w:numId w:val="13"/>
        </w:numPr>
        <w:spacing w:after="0" w:line="240" w:lineRule="auto"/>
        <w:ind w:left="687" w:hanging="403"/>
        <w:jc w:val="both"/>
        <w:rPr>
          <w:rFonts w:ascii="Arial" w:eastAsia="Calibri" w:hAnsi="Arial" w:cs="Arial"/>
        </w:rPr>
      </w:pPr>
      <w:r w:rsidRPr="009A31A3">
        <w:rPr>
          <w:rFonts w:ascii="Arial" w:eastAsia="Calibri" w:hAnsi="Arial" w:cs="Arial"/>
        </w:rPr>
        <w:t>Zamawiający rekomenduje wykorzystanie podpisu z kwalifikowanym znacznikiem czasu.</w:t>
      </w:r>
    </w:p>
    <w:p w14:paraId="43CDB8ED" w14:textId="77777777" w:rsidR="009A31A3" w:rsidRPr="009A31A3" w:rsidRDefault="009A31A3" w:rsidP="009A31A3">
      <w:pPr>
        <w:numPr>
          <w:ilvl w:val="0"/>
          <w:numId w:val="13"/>
        </w:numPr>
        <w:spacing w:after="0" w:line="240" w:lineRule="auto"/>
        <w:ind w:left="687" w:hanging="403"/>
        <w:jc w:val="both"/>
        <w:rPr>
          <w:rFonts w:ascii="Arial" w:eastAsia="Calibri" w:hAnsi="Arial" w:cs="Arial"/>
        </w:rPr>
      </w:pPr>
      <w:r w:rsidRPr="009A31A3">
        <w:rPr>
          <w:rFonts w:ascii="Arial" w:eastAsia="Calibri" w:hAnsi="Arial" w:cs="Arial"/>
        </w:rPr>
        <w:t xml:space="preserve">Zamawiający zaleca, aby </w:t>
      </w:r>
      <w:r w:rsidRPr="009A31A3">
        <w:rPr>
          <w:rFonts w:ascii="Arial" w:eastAsia="Calibri" w:hAnsi="Arial" w:cs="Arial"/>
          <w:b/>
          <w:bCs/>
        </w:rPr>
        <w:t>nie wprowadzać jakichkolwiek zmian</w:t>
      </w:r>
      <w:r w:rsidRPr="009A31A3">
        <w:rPr>
          <w:rFonts w:ascii="Arial" w:eastAsia="Calibri" w:hAnsi="Arial" w:cs="Arial"/>
        </w:rPr>
        <w:t xml:space="preserve"> </w:t>
      </w:r>
      <w:r w:rsidRPr="009A31A3">
        <w:rPr>
          <w:rFonts w:ascii="Arial" w:eastAsia="Calibri" w:hAnsi="Arial" w:cs="Arial"/>
          <w:b/>
          <w:bCs/>
        </w:rPr>
        <w:t>w plikach po podpisaniu</w:t>
      </w:r>
      <w:r w:rsidRPr="009A31A3">
        <w:rPr>
          <w:rFonts w:ascii="Arial" w:eastAsia="Calibri" w:hAnsi="Arial" w:cs="Arial"/>
        </w:rPr>
        <w:t xml:space="preserve"> ich podpisem kwalifikowanym. Może to skutkować naruszeniem integralności plików co równoważne będzie z koniecznością odrzucenia oferty w postępowaniu.</w:t>
      </w:r>
    </w:p>
    <w:p w14:paraId="463C3231" w14:textId="77777777" w:rsidR="009A31A3" w:rsidRPr="009A31A3" w:rsidRDefault="009A31A3" w:rsidP="009A31A3">
      <w:pPr>
        <w:numPr>
          <w:ilvl w:val="0"/>
          <w:numId w:val="13"/>
        </w:numPr>
        <w:spacing w:after="0" w:line="240" w:lineRule="auto"/>
        <w:ind w:left="687" w:hanging="403"/>
        <w:jc w:val="both"/>
        <w:rPr>
          <w:rFonts w:ascii="Arial" w:eastAsia="Calibri" w:hAnsi="Arial" w:cs="Arial"/>
        </w:rPr>
      </w:pPr>
      <w:r w:rsidRPr="009A31A3">
        <w:rPr>
          <w:rFonts w:ascii="Arial" w:eastAsia="Calibri" w:hAnsi="Arial" w:cs="Arial"/>
          <w:b/>
          <w:bCs/>
        </w:rPr>
        <w:t>Podpisy kwalifikowane</w:t>
      </w:r>
      <w:r w:rsidRPr="009A31A3">
        <w:rPr>
          <w:rFonts w:ascii="Arial" w:eastAsia="Calibri" w:hAnsi="Arial" w:cs="Arial"/>
        </w:rPr>
        <w:t xml:space="preserve"> wykorzystywane przez wykonawców do podpisywania wszelkich plików muszą spełniać wymogi „Rozporządzenia Parlamentu Europejskiego i Rady w sprawie identyfikacji elektronicznej i usług zaufania w odniesieniu do transakcji elektronicznych na rynku wewnętrznym (eIDAS) (UE) nr 910/2014 - od 1 lipca 2016 roku”.</w:t>
      </w:r>
    </w:p>
    <w:p w14:paraId="0E5E5054" w14:textId="77777777" w:rsidR="009A31A3" w:rsidRPr="009A31A3" w:rsidRDefault="009A31A3" w:rsidP="009A31A3">
      <w:pPr>
        <w:numPr>
          <w:ilvl w:val="0"/>
          <w:numId w:val="13"/>
        </w:numPr>
        <w:spacing w:after="0" w:line="240" w:lineRule="auto"/>
        <w:ind w:left="687" w:hanging="403"/>
        <w:jc w:val="both"/>
        <w:rPr>
          <w:rFonts w:ascii="Arial" w:eastAsia="Calibri" w:hAnsi="Arial" w:cs="Arial"/>
        </w:rPr>
      </w:pPr>
      <w:r w:rsidRPr="009A31A3">
        <w:rPr>
          <w:rFonts w:ascii="Arial" w:eastAsia="Calibri" w:hAnsi="Arial" w:cs="Arial"/>
        </w:rPr>
        <w:t>W przypadku wykorzystania formatu podpisu XAdES zewnętrzny Zamawiający wymaga dołączenia odpowiedniej ilości plików tj. podpisywanych plików z danymi oraz plików XAdES.</w:t>
      </w:r>
    </w:p>
    <w:p w14:paraId="533C67C7" w14:textId="77777777" w:rsidR="009A31A3" w:rsidRPr="009A31A3" w:rsidRDefault="009A31A3" w:rsidP="009A31A3">
      <w:pPr>
        <w:numPr>
          <w:ilvl w:val="0"/>
          <w:numId w:val="13"/>
        </w:numPr>
        <w:spacing w:after="0" w:line="240" w:lineRule="auto"/>
        <w:ind w:left="687" w:hanging="403"/>
        <w:jc w:val="both"/>
        <w:rPr>
          <w:rFonts w:ascii="Arial" w:eastAsia="Calibri" w:hAnsi="Arial" w:cs="Arial"/>
        </w:rPr>
      </w:pPr>
      <w:r w:rsidRPr="009A31A3">
        <w:rPr>
          <w:rFonts w:ascii="Arial" w:eastAsia="Calibri" w:hAnsi="Arial" w:cs="Arial"/>
        </w:rPr>
        <w:t>Zgodnie z definicją dokumentu elektronicznego z art. 3 ust. 2 ustawy o informatyzacji działalności podmiotów realizujących zadania publiczne, opatrzenie pliku zawierającego skompresowane dane kwalifikowanym podpisem elektronicznym jest jednoznaczne z podpisaniem oryginału dokumentu, z wyjątkiem kopii poświadczonych odpowiednio przez innego wykonawcę ubiegającego się wspólnie z nim o udzielenie zamówienia, przez podmiot, na którego zdolnościach lub sytuacji polega Wykonawca, albo przez podwykonawcę.</w:t>
      </w:r>
    </w:p>
    <w:p w14:paraId="4F661F26" w14:textId="77777777" w:rsidR="009A31A3" w:rsidRPr="009A31A3" w:rsidRDefault="009A31A3" w:rsidP="009A31A3">
      <w:pPr>
        <w:numPr>
          <w:ilvl w:val="0"/>
          <w:numId w:val="13"/>
        </w:numPr>
        <w:spacing w:after="0" w:line="240" w:lineRule="auto"/>
        <w:ind w:left="687" w:hanging="403"/>
        <w:jc w:val="both"/>
        <w:rPr>
          <w:rFonts w:ascii="Arial" w:eastAsia="Calibri" w:hAnsi="Arial" w:cs="Arial"/>
        </w:rPr>
      </w:pPr>
      <w:r w:rsidRPr="009A31A3">
        <w:rPr>
          <w:rFonts w:ascii="Arial" w:eastAsia="Calibri" w:hAnsi="Arial" w:cs="Arial"/>
        </w:rPr>
        <w:t>Maksymalny rozmiar jednego pliku przesyłanego za pośrednictwem dedykowanych formularzy do: złożenia, zmiany, wycofania oferty wynosi 150 MB natomiast przy komunikacji wielkość pliku to maksymalnie 500 MB.</w:t>
      </w:r>
    </w:p>
    <w:p w14:paraId="1BC5D730" w14:textId="5CE006A3" w:rsidR="009A31A3" w:rsidRPr="009A31A3" w:rsidRDefault="009A31A3" w:rsidP="009A31A3">
      <w:pPr>
        <w:numPr>
          <w:ilvl w:val="0"/>
          <w:numId w:val="13"/>
        </w:numPr>
        <w:spacing w:after="0" w:line="240" w:lineRule="auto"/>
        <w:ind w:left="687" w:hanging="403"/>
        <w:jc w:val="both"/>
        <w:rPr>
          <w:rFonts w:ascii="Arial" w:eastAsia="Calibri" w:hAnsi="Arial" w:cs="Arial"/>
        </w:rPr>
      </w:pPr>
      <w:r w:rsidRPr="009A31A3">
        <w:rPr>
          <w:rFonts w:ascii="Arial" w:eastAsia="Calibri" w:hAnsi="Arial" w:cs="Arial"/>
        </w:rPr>
        <w:t>Po stworzeniu lub wygenerowaniu przez Wykonawcę dokumentu elektronicznego Wykonawca podpisuje ten dokument kwalifikowanym podpisem elektronicznym, wystawionym przez dostawcę kwalifikowanej usługi zaufania, będącego podmiotem świadczącym usługi certyfikacyjne - podpis elektroniczny, spełniające wymogi bezpieczeństwa określone w ustawie z dnia 5 września 2016 r. o usługach zaufania oraz identyfikacji elektronicznej (Dz.U. z 202</w:t>
      </w:r>
      <w:r w:rsidR="00F1272A">
        <w:rPr>
          <w:rFonts w:ascii="Arial" w:eastAsia="Calibri" w:hAnsi="Arial" w:cs="Arial"/>
        </w:rPr>
        <w:t>4</w:t>
      </w:r>
      <w:r w:rsidRPr="009A31A3">
        <w:rPr>
          <w:rFonts w:ascii="Arial" w:eastAsia="Calibri" w:hAnsi="Arial" w:cs="Arial"/>
        </w:rPr>
        <w:t xml:space="preserve"> r. poz. 17</w:t>
      </w:r>
      <w:r w:rsidR="00F1272A">
        <w:rPr>
          <w:rFonts w:ascii="Arial" w:eastAsia="Calibri" w:hAnsi="Arial" w:cs="Arial"/>
        </w:rPr>
        <w:t>25</w:t>
      </w:r>
      <w:r w:rsidRPr="009A31A3">
        <w:rPr>
          <w:rFonts w:ascii="Arial" w:eastAsia="Calibri" w:hAnsi="Arial" w:cs="Arial"/>
        </w:rPr>
        <w:t>) lub podpisem zaufanym lub podpisem osobistym.</w:t>
      </w:r>
    </w:p>
    <w:p w14:paraId="0FDD12E0" w14:textId="77777777" w:rsidR="009A31A3" w:rsidRPr="009A31A3" w:rsidRDefault="009A31A3" w:rsidP="009A31A3">
      <w:pPr>
        <w:numPr>
          <w:ilvl w:val="1"/>
          <w:numId w:val="25"/>
        </w:numPr>
        <w:spacing w:after="0" w:line="240" w:lineRule="auto"/>
        <w:ind w:left="284" w:hanging="568"/>
        <w:jc w:val="both"/>
        <w:rPr>
          <w:rFonts w:ascii="Arial" w:eastAsia="Calibri" w:hAnsi="Arial" w:cs="Arial"/>
          <w:b/>
          <w:bCs/>
        </w:rPr>
      </w:pPr>
      <w:r w:rsidRPr="009A31A3">
        <w:rPr>
          <w:rFonts w:ascii="Arial" w:eastAsia="Calibri" w:hAnsi="Arial" w:cs="Arial"/>
          <w:b/>
          <w:bCs/>
        </w:rPr>
        <w:t xml:space="preserve">Wymagania techniczne i organizacyjne sporządzania, wysyłania i odbierania korespondencji  elektronicznej </w:t>
      </w:r>
    </w:p>
    <w:p w14:paraId="2F29C4F6" w14:textId="77777777" w:rsidR="009A31A3" w:rsidRDefault="009A31A3" w:rsidP="009A31A3">
      <w:pPr>
        <w:numPr>
          <w:ilvl w:val="0"/>
          <w:numId w:val="14"/>
        </w:numPr>
        <w:spacing w:after="0" w:line="240" w:lineRule="auto"/>
        <w:ind w:hanging="357"/>
        <w:jc w:val="both"/>
        <w:rPr>
          <w:rFonts w:ascii="Arial" w:eastAsia="Calibri" w:hAnsi="Arial" w:cs="Arial"/>
        </w:rPr>
      </w:pPr>
      <w:r w:rsidRPr="009A31A3">
        <w:rPr>
          <w:rFonts w:ascii="Arial" w:eastAsia="Calibri" w:hAnsi="Arial" w:cs="Arial"/>
        </w:rPr>
        <w:t>Zamawiający, zgodnie z § 3 ust. 3 Rozporządzenia Prezesa Rady Ministrów w sprawie użycia środków komunikacji elektronicznej w postępowaniu o udzielenie zamówienia publicznego oraz udostępnienia i przechowywania dokumentów elektronicznych (Dz. U. z 2017 r. poz. 1320) określa niezbędne wymagania sprzętowo - aplikacyjne umożliwiające</w:t>
      </w:r>
      <w:r w:rsidRPr="009A31A3">
        <w:rPr>
          <w:rFonts w:ascii="Arial" w:eastAsia="Calibri" w:hAnsi="Arial" w:cs="Arial"/>
          <w:color w:val="FF0000"/>
        </w:rPr>
        <w:t xml:space="preserve"> </w:t>
      </w:r>
      <w:r w:rsidRPr="009A31A3">
        <w:rPr>
          <w:rFonts w:ascii="Arial" w:eastAsia="Calibri" w:hAnsi="Arial" w:cs="Arial"/>
        </w:rPr>
        <w:t xml:space="preserve">pracę na </w:t>
      </w:r>
      <w:hyperlink r:id="rId14">
        <w:r w:rsidRPr="009A31A3">
          <w:rPr>
            <w:rFonts w:ascii="Arial" w:eastAsia="Calibri" w:hAnsi="Arial" w:cs="Arial"/>
            <w:color w:val="1155CC"/>
            <w:u w:val="single"/>
          </w:rPr>
          <w:t>platformazakupowa.pl</w:t>
        </w:r>
      </w:hyperlink>
      <w:r w:rsidRPr="009A31A3">
        <w:rPr>
          <w:rFonts w:ascii="Arial" w:eastAsia="Calibri" w:hAnsi="Arial" w:cs="Arial"/>
        </w:rPr>
        <w:t>:</w:t>
      </w:r>
    </w:p>
    <w:p w14:paraId="7075E3EF" w14:textId="77777777" w:rsidR="009A31A3" w:rsidRPr="009A31A3" w:rsidRDefault="009A31A3" w:rsidP="009A31A3">
      <w:pPr>
        <w:numPr>
          <w:ilvl w:val="0"/>
          <w:numId w:val="15"/>
        </w:numPr>
        <w:spacing w:after="0" w:line="240" w:lineRule="auto"/>
        <w:ind w:hanging="357"/>
        <w:jc w:val="both"/>
        <w:rPr>
          <w:rFonts w:ascii="Arial" w:eastAsia="Calibri" w:hAnsi="Arial" w:cs="Arial"/>
        </w:rPr>
      </w:pPr>
      <w:r w:rsidRPr="009A31A3">
        <w:rPr>
          <w:rFonts w:ascii="Arial" w:eastAsia="Calibri" w:hAnsi="Arial" w:cs="Arial"/>
        </w:rPr>
        <w:t>stały dostęp do sieci Internet o gwarantowanej przepustowości nie mniejszej niż 512 kb/s,</w:t>
      </w:r>
    </w:p>
    <w:p w14:paraId="75B64E78" w14:textId="77777777" w:rsidR="009A31A3" w:rsidRPr="009A31A3" w:rsidRDefault="009A31A3" w:rsidP="009A31A3">
      <w:pPr>
        <w:numPr>
          <w:ilvl w:val="0"/>
          <w:numId w:val="15"/>
        </w:numPr>
        <w:spacing w:after="0" w:line="240" w:lineRule="auto"/>
        <w:ind w:hanging="357"/>
        <w:jc w:val="both"/>
        <w:rPr>
          <w:rFonts w:ascii="Arial" w:eastAsia="Calibri" w:hAnsi="Arial" w:cs="Arial"/>
        </w:rPr>
      </w:pPr>
      <w:r w:rsidRPr="009A31A3">
        <w:rPr>
          <w:rFonts w:ascii="Arial" w:eastAsia="Calibri" w:hAnsi="Arial" w:cs="Arial"/>
        </w:rPr>
        <w:t>komputer klasy PC lub MAC o następującej konfiguracji: pamięć min. 2 GB Ram, procesor Intel IV 2 GHZ lub jego nowsza wersja, jeden z systemów operacyjnych - MS Windows 7, Mac Os x 10 4, Linux, lub ich nowsze wersje,</w:t>
      </w:r>
    </w:p>
    <w:p w14:paraId="6DED3B2A" w14:textId="77777777" w:rsidR="009A31A3" w:rsidRPr="009A31A3" w:rsidRDefault="009A31A3" w:rsidP="009A31A3">
      <w:pPr>
        <w:numPr>
          <w:ilvl w:val="0"/>
          <w:numId w:val="15"/>
        </w:numPr>
        <w:spacing w:after="0" w:line="240" w:lineRule="auto"/>
        <w:ind w:hanging="357"/>
        <w:jc w:val="both"/>
        <w:rPr>
          <w:rFonts w:ascii="Arial" w:eastAsia="Calibri" w:hAnsi="Arial" w:cs="Arial"/>
        </w:rPr>
      </w:pPr>
      <w:r w:rsidRPr="009A31A3">
        <w:rPr>
          <w:rFonts w:ascii="Arial" w:eastAsia="Calibri" w:hAnsi="Arial" w:cs="Arial"/>
        </w:rPr>
        <w:t>zainstalowana dowolna przeglądarka internetowa, w przypadku Internet Explorer minimalnie wersja 10 0.,</w:t>
      </w:r>
    </w:p>
    <w:p w14:paraId="4103B7EA" w14:textId="77777777" w:rsidR="009A31A3" w:rsidRPr="009A31A3" w:rsidRDefault="009A31A3" w:rsidP="009A31A3">
      <w:pPr>
        <w:numPr>
          <w:ilvl w:val="0"/>
          <w:numId w:val="15"/>
        </w:numPr>
        <w:spacing w:after="0" w:line="240" w:lineRule="auto"/>
        <w:ind w:hanging="357"/>
        <w:jc w:val="both"/>
        <w:rPr>
          <w:rFonts w:ascii="Arial" w:eastAsia="Calibri" w:hAnsi="Arial" w:cs="Arial"/>
        </w:rPr>
      </w:pPr>
      <w:r w:rsidRPr="009A31A3">
        <w:rPr>
          <w:rFonts w:ascii="Arial" w:eastAsia="Calibri" w:hAnsi="Arial" w:cs="Arial"/>
        </w:rPr>
        <w:t>włączona obsługa JavaScript,</w:t>
      </w:r>
    </w:p>
    <w:p w14:paraId="46B35703" w14:textId="77777777" w:rsidR="009A31A3" w:rsidRPr="009A31A3" w:rsidRDefault="009A31A3" w:rsidP="009A31A3">
      <w:pPr>
        <w:numPr>
          <w:ilvl w:val="0"/>
          <w:numId w:val="15"/>
        </w:numPr>
        <w:spacing w:after="0" w:line="240" w:lineRule="auto"/>
        <w:ind w:hanging="357"/>
        <w:jc w:val="both"/>
        <w:rPr>
          <w:rFonts w:ascii="Arial" w:eastAsia="Calibri" w:hAnsi="Arial" w:cs="Arial"/>
        </w:rPr>
      </w:pPr>
      <w:r w:rsidRPr="009A31A3">
        <w:rPr>
          <w:rFonts w:ascii="Arial" w:eastAsia="Calibri" w:hAnsi="Arial" w:cs="Arial"/>
        </w:rPr>
        <w:t>zainstalowany program Adobe Acrobat Reader lub inny obsługujący format plików .pdf,</w:t>
      </w:r>
    </w:p>
    <w:p w14:paraId="691DE11C" w14:textId="77777777" w:rsidR="009A31A3" w:rsidRPr="009A31A3" w:rsidRDefault="009A31A3" w:rsidP="009A31A3">
      <w:pPr>
        <w:numPr>
          <w:ilvl w:val="0"/>
          <w:numId w:val="14"/>
        </w:numPr>
        <w:spacing w:after="0" w:line="240" w:lineRule="auto"/>
        <w:ind w:hanging="357"/>
        <w:jc w:val="both"/>
        <w:rPr>
          <w:rFonts w:ascii="Arial" w:eastAsia="Calibri" w:hAnsi="Arial" w:cs="Arial"/>
        </w:rPr>
      </w:pPr>
      <w:r w:rsidRPr="009A31A3">
        <w:rPr>
          <w:rFonts w:ascii="Arial" w:eastAsia="Calibri" w:hAnsi="Arial" w:cs="Arial"/>
        </w:rPr>
        <w:t>Platformazakupowa.pl działa według standardu przyjętego w komunikacji sieciowej - kodowanie UTF8,</w:t>
      </w:r>
    </w:p>
    <w:p w14:paraId="3A51D2E7" w14:textId="77777777" w:rsidR="009A31A3" w:rsidRPr="009A31A3" w:rsidRDefault="009A31A3" w:rsidP="009A31A3">
      <w:pPr>
        <w:numPr>
          <w:ilvl w:val="0"/>
          <w:numId w:val="14"/>
        </w:numPr>
        <w:spacing w:after="0" w:line="240" w:lineRule="auto"/>
        <w:ind w:hanging="357"/>
        <w:jc w:val="both"/>
        <w:rPr>
          <w:rFonts w:ascii="Arial" w:eastAsia="Calibri" w:hAnsi="Arial" w:cs="Arial"/>
        </w:rPr>
      </w:pPr>
      <w:r w:rsidRPr="009A31A3">
        <w:rPr>
          <w:rFonts w:ascii="Arial" w:eastAsia="Calibri" w:hAnsi="Arial" w:cs="Arial"/>
        </w:rPr>
        <w:t>Oznaczenie czasu odbioru danych przez platformę zakupową stanowi datę oraz dokładny czas (hh:mm:ss) generowany wg. czasu lokalnego serwera synchronizowanego z zegarem Głównego Urzędu Miar.</w:t>
      </w:r>
    </w:p>
    <w:p w14:paraId="7014B8B0" w14:textId="77777777" w:rsidR="009A31A3" w:rsidRPr="009A31A3" w:rsidRDefault="009A31A3" w:rsidP="009A31A3">
      <w:pPr>
        <w:numPr>
          <w:ilvl w:val="0"/>
          <w:numId w:val="14"/>
        </w:numPr>
        <w:spacing w:after="0" w:line="240" w:lineRule="auto"/>
        <w:ind w:hanging="357"/>
        <w:jc w:val="both"/>
        <w:rPr>
          <w:rFonts w:ascii="Arial" w:eastAsia="Calibri" w:hAnsi="Arial" w:cs="Arial"/>
        </w:rPr>
      </w:pPr>
      <w:r w:rsidRPr="009A31A3">
        <w:rPr>
          <w:rFonts w:ascii="Arial" w:eastAsia="Calibri" w:hAnsi="Arial" w:cs="Arial"/>
        </w:rPr>
        <w:lastRenderedPageBreak/>
        <w:t>Wykonawca, przystępując do niniejszego postępowania o udzielenie zamówienia publicznego:</w:t>
      </w:r>
    </w:p>
    <w:p w14:paraId="65FE30CB" w14:textId="77777777" w:rsidR="009A31A3" w:rsidRPr="009A31A3" w:rsidRDefault="009A31A3" w:rsidP="009A31A3">
      <w:pPr>
        <w:numPr>
          <w:ilvl w:val="1"/>
          <w:numId w:val="14"/>
        </w:numPr>
        <w:spacing w:after="0" w:line="240" w:lineRule="auto"/>
        <w:jc w:val="both"/>
        <w:rPr>
          <w:rFonts w:ascii="Arial" w:eastAsia="Calibri" w:hAnsi="Arial" w:cs="Arial"/>
        </w:rPr>
      </w:pPr>
      <w:r w:rsidRPr="009A31A3">
        <w:rPr>
          <w:rFonts w:ascii="Arial" w:eastAsia="Calibri" w:hAnsi="Arial" w:cs="Arial"/>
        </w:rPr>
        <w:t xml:space="preserve">akceptuje warunki korzystania z </w:t>
      </w:r>
      <w:hyperlink r:id="rId15">
        <w:r w:rsidRPr="009A31A3">
          <w:rPr>
            <w:rFonts w:ascii="Arial" w:eastAsia="Calibri" w:hAnsi="Arial" w:cs="Arial"/>
            <w:color w:val="1155CC"/>
            <w:u w:val="single"/>
          </w:rPr>
          <w:t>platformazakupowa.pl</w:t>
        </w:r>
      </w:hyperlink>
      <w:r w:rsidRPr="009A31A3">
        <w:rPr>
          <w:rFonts w:ascii="Arial" w:eastAsia="Calibri" w:hAnsi="Arial" w:cs="Arial"/>
        </w:rPr>
        <w:t xml:space="preserve"> określone w Regulaminie zamieszczonym na stronie internetowej </w:t>
      </w:r>
      <w:hyperlink r:id="rId16">
        <w:r w:rsidRPr="009A31A3">
          <w:rPr>
            <w:rFonts w:ascii="Arial" w:eastAsia="Calibri" w:hAnsi="Arial" w:cs="Arial"/>
          </w:rPr>
          <w:t>pod linkiem</w:t>
        </w:r>
      </w:hyperlink>
      <w:r w:rsidRPr="009A31A3">
        <w:rPr>
          <w:rFonts w:ascii="Arial" w:eastAsia="Calibri" w:hAnsi="Arial" w:cs="Arial"/>
        </w:rPr>
        <w:t xml:space="preserve">  w zakładce „Regulamin" oraz uznaje go za wiążący,</w:t>
      </w:r>
    </w:p>
    <w:p w14:paraId="63A2DB7F" w14:textId="77777777" w:rsidR="009A31A3" w:rsidRPr="009A31A3" w:rsidRDefault="009A31A3" w:rsidP="009A31A3">
      <w:pPr>
        <w:numPr>
          <w:ilvl w:val="1"/>
          <w:numId w:val="14"/>
        </w:numPr>
        <w:spacing w:after="0" w:line="240" w:lineRule="auto"/>
        <w:ind w:hanging="357"/>
        <w:jc w:val="both"/>
        <w:rPr>
          <w:rFonts w:ascii="Arial" w:eastAsia="Calibri" w:hAnsi="Arial" w:cs="Arial"/>
        </w:rPr>
      </w:pPr>
      <w:r w:rsidRPr="009A31A3">
        <w:rPr>
          <w:rFonts w:ascii="Arial" w:eastAsia="Calibri" w:hAnsi="Arial" w:cs="Arial"/>
        </w:rPr>
        <w:t>zapoznał i stosuje się do Instrukcji składania ofert/wniosków.</w:t>
      </w:r>
    </w:p>
    <w:p w14:paraId="79CB8BB9" w14:textId="77777777" w:rsidR="009A31A3" w:rsidRPr="009A31A3" w:rsidRDefault="009A31A3" w:rsidP="009A31A3">
      <w:pPr>
        <w:numPr>
          <w:ilvl w:val="0"/>
          <w:numId w:val="14"/>
        </w:numPr>
        <w:spacing w:after="0" w:line="240" w:lineRule="auto"/>
        <w:ind w:hanging="357"/>
        <w:jc w:val="both"/>
        <w:rPr>
          <w:rFonts w:ascii="Arial" w:eastAsia="Calibri" w:hAnsi="Arial" w:cs="Arial"/>
        </w:rPr>
      </w:pPr>
      <w:r w:rsidRPr="009A31A3">
        <w:rPr>
          <w:rFonts w:ascii="Arial" w:eastAsia="Calibri" w:hAnsi="Arial" w:cs="Arial"/>
          <w:bCs/>
        </w:rPr>
        <w:t xml:space="preserve">Zamawiający nie ponosi odpowiedzialności za złożenie oferty w sposób niezgodny z instrukcją korzystania z </w:t>
      </w:r>
      <w:hyperlink r:id="rId17">
        <w:r w:rsidRPr="009A31A3">
          <w:rPr>
            <w:rFonts w:ascii="Arial" w:eastAsia="Calibri" w:hAnsi="Arial" w:cs="Arial"/>
            <w:bCs/>
            <w:color w:val="1155CC"/>
            <w:u w:val="single"/>
          </w:rPr>
          <w:t>platformazakupowa.pl</w:t>
        </w:r>
      </w:hyperlink>
      <w:r w:rsidRPr="009A31A3">
        <w:rPr>
          <w:rFonts w:ascii="Arial" w:eastAsia="Calibri" w:hAnsi="Arial" w:cs="Arial"/>
          <w:bCs/>
        </w:rPr>
        <w:t>,</w:t>
      </w:r>
      <w:r w:rsidRPr="009A31A3">
        <w:rPr>
          <w:rFonts w:ascii="Arial" w:eastAsia="Calibri" w:hAnsi="Arial" w:cs="Arial"/>
        </w:rPr>
        <w:t xml:space="preserve"> w szczególności za sytuację, gdy Zamawiający zapozna się z treścią oferty przed upływem terminu składania ofert (np. złożenie oferty w zakładce „Wyślij wiadomość do zamawiającego”). Taka oferta zostanie uznana przez Zamawiającego za ofertę handlową i nie będzie brana pod uwagę w przedmiotowym postępowaniu, ponieważ nie został spełniony obowiązek określony w art. 221 ustawy Pzp.</w:t>
      </w:r>
    </w:p>
    <w:p w14:paraId="10BC2A53" w14:textId="77777777" w:rsidR="009A31A3" w:rsidRPr="009A31A3" w:rsidRDefault="009A31A3" w:rsidP="009A31A3">
      <w:pPr>
        <w:numPr>
          <w:ilvl w:val="0"/>
          <w:numId w:val="14"/>
        </w:numPr>
        <w:spacing w:after="0" w:line="240" w:lineRule="auto"/>
        <w:ind w:hanging="357"/>
        <w:jc w:val="both"/>
        <w:rPr>
          <w:rFonts w:ascii="Arial" w:eastAsia="Calibri" w:hAnsi="Arial" w:cs="Arial"/>
        </w:rPr>
      </w:pPr>
      <w:r w:rsidRPr="009A31A3">
        <w:rPr>
          <w:rFonts w:ascii="Arial" w:eastAsia="Calibri" w:hAnsi="Arial" w:cs="Arial"/>
        </w:rPr>
        <w:t xml:space="preserve">Zamawiający informuje, że instrukcje korzystania z </w:t>
      </w:r>
      <w:hyperlink r:id="rId18">
        <w:r w:rsidRPr="009A31A3">
          <w:rPr>
            <w:rFonts w:ascii="Arial" w:eastAsia="Calibri" w:hAnsi="Arial" w:cs="Arial"/>
            <w:color w:val="1155CC"/>
            <w:u w:val="single"/>
          </w:rPr>
          <w:t>platformazakupowa.pl</w:t>
        </w:r>
      </w:hyperlink>
      <w:r w:rsidRPr="009A31A3">
        <w:rPr>
          <w:rFonts w:ascii="Arial" w:eastAsia="Calibri" w:hAnsi="Arial" w:cs="Arial"/>
        </w:rPr>
        <w:t xml:space="preserve"> dotyczące w szczególności logowania, składania wniosków o wyjaśnienie treści SWZ, składania ofert oraz innych czynności podejmowanych w niniejszym postępowaniu przy użyciu </w:t>
      </w:r>
      <w:hyperlink r:id="rId19">
        <w:r w:rsidRPr="009A31A3">
          <w:rPr>
            <w:rFonts w:ascii="Arial" w:eastAsia="Calibri" w:hAnsi="Arial" w:cs="Arial"/>
            <w:color w:val="1155CC"/>
            <w:u w:val="single"/>
          </w:rPr>
          <w:t>platformazakupowa.pl</w:t>
        </w:r>
      </w:hyperlink>
      <w:r w:rsidRPr="009A31A3">
        <w:rPr>
          <w:rFonts w:ascii="Arial" w:eastAsia="Calibri" w:hAnsi="Arial" w:cs="Arial"/>
        </w:rPr>
        <w:t xml:space="preserve"> znajdują się w zakładce „Instrukcje dla Wykonawców" na stronie internetowej pod adresem: </w:t>
      </w:r>
      <w:hyperlink r:id="rId20">
        <w:r w:rsidRPr="009A31A3">
          <w:rPr>
            <w:rFonts w:ascii="Arial" w:eastAsia="Calibri" w:hAnsi="Arial" w:cs="Arial"/>
            <w:color w:val="1155CC"/>
            <w:u w:val="single"/>
          </w:rPr>
          <w:t>https://platformazakupowa.pl/strona/45-instrukcje</w:t>
        </w:r>
      </w:hyperlink>
      <w:r w:rsidRPr="009A31A3">
        <w:rPr>
          <w:rFonts w:ascii="Arial" w:eastAsia="Calibri" w:hAnsi="Arial" w:cs="Arial"/>
          <w:color w:val="1155CC"/>
          <w:u w:val="single"/>
        </w:rPr>
        <w:t>.</w:t>
      </w:r>
    </w:p>
    <w:p w14:paraId="1DB07E35" w14:textId="77777777" w:rsidR="009A31A3" w:rsidRPr="009A31A3" w:rsidRDefault="009A31A3" w:rsidP="009A31A3">
      <w:pPr>
        <w:numPr>
          <w:ilvl w:val="0"/>
          <w:numId w:val="14"/>
        </w:numPr>
        <w:spacing w:after="0" w:line="240" w:lineRule="auto"/>
        <w:ind w:hanging="357"/>
        <w:jc w:val="both"/>
        <w:rPr>
          <w:rFonts w:ascii="Arial" w:eastAsia="Calibri" w:hAnsi="Arial" w:cs="Arial"/>
        </w:rPr>
      </w:pPr>
      <w:r w:rsidRPr="009A31A3">
        <w:rPr>
          <w:rFonts w:ascii="Arial" w:eastAsia="Times New Roman" w:hAnsi="Arial" w:cs="Arial"/>
          <w:color w:val="000000"/>
          <w:lang w:eastAsia="pl-PL"/>
        </w:rPr>
        <w:t xml:space="preserve">Założenie lub posiadanie na Platformie zakupowej konta użytkownika jest równoznaczne </w:t>
      </w:r>
      <w:r w:rsidRPr="009A31A3">
        <w:rPr>
          <w:rFonts w:ascii="Arial" w:eastAsia="Times New Roman" w:hAnsi="Arial" w:cs="Arial"/>
          <w:color w:val="000000"/>
          <w:lang w:eastAsia="pl-PL"/>
        </w:rPr>
        <w:br/>
        <w:t>z akceptacją przez</w:t>
      </w:r>
      <w:r w:rsidRPr="009A31A3">
        <w:rPr>
          <w:rFonts w:ascii="Arial" w:eastAsia="Times New Roman" w:hAnsi="Arial" w:cs="Arial"/>
          <w:b/>
          <w:bCs/>
          <w:color w:val="000000"/>
          <w:lang w:eastAsia="pl-PL"/>
        </w:rPr>
        <w:t xml:space="preserve"> </w:t>
      </w:r>
      <w:r w:rsidRPr="009A31A3">
        <w:rPr>
          <w:rFonts w:ascii="Arial" w:eastAsia="Times New Roman" w:hAnsi="Arial" w:cs="Arial"/>
          <w:color w:val="000000"/>
          <w:lang w:eastAsia="pl-PL"/>
        </w:rPr>
        <w:t xml:space="preserve">Wykonawcę „Regulaminu platformazakupowa.pl dla użytkowników  (Wykonawców)” udostępnionego na stronie  </w:t>
      </w:r>
      <w:hyperlink r:id="rId21" w:history="1">
        <w:r w:rsidRPr="009A31A3">
          <w:rPr>
            <w:rFonts w:ascii="Arial" w:eastAsia="Arial Unicode MS" w:hAnsi="Arial" w:cs="Arial"/>
            <w:bCs/>
            <w:color w:val="0070C0"/>
            <w:u w:val="single"/>
            <w:lang w:eastAsia="pl-PL"/>
          </w:rPr>
          <w:t>https://platformazakupowa.pl</w:t>
        </w:r>
      </w:hyperlink>
      <w:r w:rsidRPr="009A31A3">
        <w:rPr>
          <w:rFonts w:ascii="Arial" w:eastAsia="Times New Roman" w:hAnsi="Arial" w:cs="Arial"/>
          <w:color w:val="000000"/>
          <w:lang w:eastAsia="pl-PL"/>
        </w:rPr>
        <w:t xml:space="preserve"> w zakładce „Regulamin".</w:t>
      </w:r>
    </w:p>
    <w:p w14:paraId="16E678BE" w14:textId="77777777" w:rsidR="009A31A3" w:rsidRPr="009A31A3" w:rsidRDefault="009A31A3" w:rsidP="009A31A3">
      <w:pPr>
        <w:spacing w:after="0" w:line="240" w:lineRule="auto"/>
        <w:ind w:left="720"/>
        <w:jc w:val="both"/>
        <w:rPr>
          <w:rFonts w:ascii="Arial" w:eastAsia="Calibri" w:hAnsi="Arial" w:cs="Arial"/>
        </w:rPr>
      </w:pPr>
    </w:p>
    <w:p w14:paraId="22B2E16C" w14:textId="77777777" w:rsidR="009A31A3" w:rsidRPr="009A31A3" w:rsidRDefault="009A31A3" w:rsidP="009A31A3">
      <w:pPr>
        <w:numPr>
          <w:ilvl w:val="1"/>
          <w:numId w:val="25"/>
        </w:numPr>
        <w:spacing w:after="0" w:line="240" w:lineRule="auto"/>
        <w:ind w:left="284" w:hanging="568"/>
        <w:jc w:val="both"/>
        <w:rPr>
          <w:rFonts w:ascii="Arial" w:eastAsia="Calibri" w:hAnsi="Arial" w:cs="Arial"/>
          <w:b/>
          <w:bCs/>
        </w:rPr>
      </w:pPr>
      <w:r w:rsidRPr="009A31A3">
        <w:rPr>
          <w:rFonts w:ascii="Arial" w:eastAsia="Calibri" w:hAnsi="Arial" w:cs="Arial"/>
          <w:b/>
          <w:bCs/>
        </w:rPr>
        <w:t>Zmiana lub wycofanie oferty</w:t>
      </w:r>
    </w:p>
    <w:p w14:paraId="437EC241" w14:textId="77777777" w:rsidR="009A31A3" w:rsidRPr="009A31A3" w:rsidRDefault="009A31A3" w:rsidP="009A31A3">
      <w:pPr>
        <w:numPr>
          <w:ilvl w:val="0"/>
          <w:numId w:val="19"/>
        </w:numPr>
        <w:spacing w:after="0" w:line="240" w:lineRule="auto"/>
        <w:jc w:val="both"/>
        <w:rPr>
          <w:rFonts w:ascii="Arial" w:eastAsia="Calibri" w:hAnsi="Arial" w:cs="Arial"/>
        </w:rPr>
      </w:pPr>
      <w:r w:rsidRPr="009A31A3">
        <w:rPr>
          <w:rFonts w:ascii="Arial" w:eastAsia="Arial Unicode MS" w:hAnsi="Arial" w:cs="Arial"/>
          <w:bCs/>
          <w:color w:val="000000"/>
          <w:lang w:eastAsia="pl-PL"/>
        </w:rPr>
        <w:t>Wykonawca posiadający konto na Platformie zakupowej ma dostęp do formularzy: złożenia, zmiany, wycofania oferty oraz do formularza komunikacji.</w:t>
      </w:r>
      <w:r w:rsidRPr="009A31A3">
        <w:rPr>
          <w:rFonts w:ascii="Arial" w:eastAsia="Arial Unicode MS" w:hAnsi="Arial" w:cs="Arial"/>
          <w:b/>
          <w:color w:val="000000"/>
          <w:lang w:eastAsia="pl-PL"/>
        </w:rPr>
        <w:t xml:space="preserve">  </w:t>
      </w:r>
    </w:p>
    <w:p w14:paraId="70EEFF2B" w14:textId="77777777" w:rsidR="009A31A3" w:rsidRPr="009A31A3" w:rsidRDefault="009A31A3" w:rsidP="009A31A3">
      <w:pPr>
        <w:numPr>
          <w:ilvl w:val="0"/>
          <w:numId w:val="19"/>
        </w:numPr>
        <w:spacing w:after="0" w:line="240" w:lineRule="auto"/>
        <w:jc w:val="both"/>
        <w:rPr>
          <w:rFonts w:ascii="Arial" w:eastAsia="Calibri" w:hAnsi="Arial" w:cs="Arial"/>
        </w:rPr>
      </w:pPr>
      <w:r w:rsidRPr="009A31A3">
        <w:rPr>
          <w:rFonts w:ascii="Arial" w:eastAsia="Calibri" w:hAnsi="Arial" w:cs="Arial"/>
        </w:rPr>
        <w:t xml:space="preserve">Wykonawca za pośrednictwem Platformy zakupowej przed upływem terminu do składania ofert może zmienić lub wycofać ofertę. </w:t>
      </w:r>
    </w:p>
    <w:p w14:paraId="1BC0005F" w14:textId="77777777" w:rsidR="009A31A3" w:rsidRPr="009A31A3" w:rsidRDefault="009A31A3" w:rsidP="009A31A3">
      <w:pPr>
        <w:numPr>
          <w:ilvl w:val="0"/>
          <w:numId w:val="19"/>
        </w:numPr>
        <w:spacing w:after="0" w:line="240" w:lineRule="auto"/>
        <w:jc w:val="both"/>
        <w:rPr>
          <w:rFonts w:ascii="Arial" w:eastAsia="Calibri" w:hAnsi="Arial" w:cs="Arial"/>
        </w:rPr>
      </w:pPr>
      <w:r w:rsidRPr="009A31A3">
        <w:rPr>
          <w:rFonts w:ascii="Arial" w:eastAsia="Calibri" w:hAnsi="Arial" w:cs="Arial"/>
        </w:rPr>
        <w:t xml:space="preserve">Sposób dokonywania zmiany lub wycofania oferty zamieszczono w instrukcji pod adresem: </w:t>
      </w:r>
      <w:hyperlink r:id="rId22">
        <w:r w:rsidRPr="009A31A3">
          <w:rPr>
            <w:rFonts w:ascii="Arial" w:eastAsia="Calibri" w:hAnsi="Arial" w:cs="Arial"/>
            <w:color w:val="1155CC"/>
            <w:u w:val="single"/>
          </w:rPr>
          <w:t>https://platformazakupowa.pl/strona/45-instrukcje</w:t>
        </w:r>
      </w:hyperlink>
      <w:r w:rsidRPr="009A31A3">
        <w:rPr>
          <w:rFonts w:ascii="Arial" w:eastAsia="Calibri" w:hAnsi="Arial" w:cs="Arial"/>
          <w:color w:val="1155CC"/>
          <w:u w:val="single"/>
        </w:rPr>
        <w:t>.</w:t>
      </w:r>
    </w:p>
    <w:p w14:paraId="2FDAF7C8" w14:textId="77777777" w:rsidR="009A31A3" w:rsidRPr="009A31A3" w:rsidRDefault="009A31A3" w:rsidP="009A31A3">
      <w:pPr>
        <w:spacing w:after="0" w:line="240" w:lineRule="auto"/>
        <w:jc w:val="both"/>
        <w:rPr>
          <w:rFonts w:ascii="Arial" w:eastAsia="Calibri" w:hAnsi="Arial" w:cs="Arial"/>
          <w:b/>
          <w:bCs/>
        </w:rPr>
      </w:pPr>
    </w:p>
    <w:p w14:paraId="7E608121" w14:textId="77777777" w:rsidR="009A31A3" w:rsidRPr="009A31A3" w:rsidRDefault="009A31A3" w:rsidP="009A31A3">
      <w:pPr>
        <w:widowControl w:val="0"/>
        <w:numPr>
          <w:ilvl w:val="1"/>
          <w:numId w:val="25"/>
        </w:numPr>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Times New Roman" w:hAnsi="Arial" w:cs="Arial"/>
          <w:b/>
          <w:bCs/>
          <w:color w:val="000000"/>
          <w:lang w:eastAsia="pl-PL"/>
        </w:rPr>
        <w:t xml:space="preserve">Informacje stanowiące tajemnicę przedsiębiorstwa </w:t>
      </w:r>
    </w:p>
    <w:p w14:paraId="5746C825" w14:textId="5C88533E" w:rsidR="009A31A3" w:rsidRPr="009A31A3" w:rsidRDefault="009A31A3" w:rsidP="009A31A3">
      <w:pPr>
        <w:numPr>
          <w:ilvl w:val="0"/>
          <w:numId w:val="16"/>
        </w:numPr>
        <w:autoSpaceDE w:val="0"/>
        <w:autoSpaceDN w:val="0"/>
        <w:adjustRightInd w:val="0"/>
        <w:spacing w:after="0" w:line="240" w:lineRule="auto"/>
        <w:ind w:left="641" w:hanging="357"/>
        <w:jc w:val="both"/>
        <w:rPr>
          <w:rFonts w:ascii="Arial" w:eastAsia="Arial Unicode MS" w:hAnsi="Arial" w:cs="Arial"/>
          <w:shd w:val="clear" w:color="auto" w:fill="FFFFFF"/>
          <w:lang w:eastAsia="pl-PL"/>
        </w:rPr>
      </w:pPr>
      <w:r w:rsidRPr="009A31A3">
        <w:rPr>
          <w:rFonts w:ascii="Arial" w:eastAsia="Calibri" w:hAnsi="Arial" w:cs="Arial"/>
        </w:rPr>
        <w:t>Jeśli oferta zawiera informacje stanowiące tajemnicę przedsiębiorstwa w rozumieniu ustawy z dnia 16 kwietnia 1993 r. o zwalczaniu nieuczciwej konkurencji (Dz. U. z 2022 r. poz. 1233</w:t>
      </w:r>
      <w:r w:rsidR="00F1272A">
        <w:rPr>
          <w:rFonts w:ascii="Arial" w:eastAsia="Calibri" w:hAnsi="Arial" w:cs="Arial"/>
        </w:rPr>
        <w:t xml:space="preserve"> ze zm.</w:t>
      </w:r>
      <w:r w:rsidRPr="009A31A3">
        <w:rPr>
          <w:rFonts w:ascii="Arial" w:eastAsia="Calibri" w:hAnsi="Arial" w:cs="Arial"/>
        </w:rPr>
        <w:t>), Wykonawca powinien nie później niż w terminie składania ofert, zastrzec, że nie mogą one być udostępnione oraz wykazać, iż zastrzeżone informacje stanowią tajemnicę przedsiębiorstwa.</w:t>
      </w:r>
    </w:p>
    <w:p w14:paraId="517928B4" w14:textId="77777777" w:rsidR="009A31A3" w:rsidRPr="009A31A3" w:rsidRDefault="009A31A3" w:rsidP="009A31A3">
      <w:pPr>
        <w:numPr>
          <w:ilvl w:val="0"/>
          <w:numId w:val="16"/>
        </w:numPr>
        <w:autoSpaceDE w:val="0"/>
        <w:autoSpaceDN w:val="0"/>
        <w:adjustRightInd w:val="0"/>
        <w:spacing w:after="0" w:line="240" w:lineRule="auto"/>
        <w:ind w:left="641" w:hanging="357"/>
        <w:jc w:val="both"/>
        <w:rPr>
          <w:rFonts w:ascii="Arial" w:eastAsia="Arial Unicode MS" w:hAnsi="Arial" w:cs="Arial"/>
          <w:shd w:val="clear" w:color="auto" w:fill="FFFFFF"/>
          <w:lang w:eastAsia="pl-PL"/>
        </w:rPr>
      </w:pPr>
      <w:r w:rsidRPr="009A31A3">
        <w:rPr>
          <w:rFonts w:ascii="Arial" w:eastAsia="Arial Unicode MS" w:hAnsi="Arial" w:cs="Arial"/>
          <w:lang w:eastAsia="pl-PL"/>
        </w:rPr>
        <w:t xml:space="preserve">Wykonawca powinien wykazać, iż zastrzeżone informacje nie zostały ujawnione do dnia składania ofert, mają charakter techniczny, technologiczny, organizacyjny </w:t>
      </w:r>
      <w:r w:rsidRPr="009A31A3">
        <w:rPr>
          <w:rFonts w:ascii="Arial" w:eastAsia="Arial Unicode MS" w:hAnsi="Arial" w:cs="Arial"/>
          <w:shd w:val="clear" w:color="auto" w:fill="FFFFFF"/>
          <w:lang w:eastAsia="pl-PL"/>
        </w:rPr>
        <w:t>przedsiębiorstwa</w:t>
      </w:r>
      <w:r w:rsidRPr="009A31A3">
        <w:rPr>
          <w:rFonts w:ascii="Arial" w:eastAsia="Arial Unicode MS" w:hAnsi="Arial" w:cs="Arial"/>
          <w:lang w:eastAsia="pl-PL"/>
        </w:rPr>
        <w:t xml:space="preserve"> lub </w:t>
      </w:r>
      <w:r w:rsidRPr="009A31A3">
        <w:rPr>
          <w:rFonts w:ascii="Arial" w:eastAsia="Arial Unicode MS" w:hAnsi="Arial" w:cs="Arial"/>
          <w:shd w:val="clear" w:color="auto" w:fill="FFFFFF"/>
          <w:lang w:eastAsia="pl-PL"/>
        </w:rPr>
        <w:t>inne informacje posiadają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301B657F" w14:textId="77777777" w:rsidR="009A31A3" w:rsidRPr="009A31A3" w:rsidRDefault="009A31A3" w:rsidP="009A31A3">
      <w:pPr>
        <w:numPr>
          <w:ilvl w:val="0"/>
          <w:numId w:val="16"/>
        </w:numPr>
        <w:autoSpaceDE w:val="0"/>
        <w:autoSpaceDN w:val="0"/>
        <w:adjustRightInd w:val="0"/>
        <w:spacing w:after="0" w:line="240" w:lineRule="auto"/>
        <w:jc w:val="both"/>
        <w:rPr>
          <w:rFonts w:ascii="Arial" w:eastAsia="Arial Unicode MS" w:hAnsi="Arial" w:cs="Arial"/>
          <w:shd w:val="clear" w:color="auto" w:fill="FFFFFF"/>
          <w:lang w:eastAsia="pl-PL"/>
        </w:rPr>
      </w:pPr>
      <w:r w:rsidRPr="009A31A3">
        <w:rPr>
          <w:rFonts w:ascii="Arial" w:eastAsia="Arial Unicode MS" w:hAnsi="Arial" w:cs="Arial"/>
          <w:color w:val="000000"/>
          <w:lang w:eastAsia="pl-PL"/>
        </w:rPr>
        <w:t>W przypadku, gdy informacje zawarte w ofercie stanowią tajemnicę przedsiębiorstwa, co do których Wykonawca zastrzega, że nie mogą być udostępniane innym uczestnikom postępowania, muszą być oznaczone przez Wykonawcę klauzulą „Informacje stanowiące tajemnicę przedsiębiorstwa”.</w:t>
      </w:r>
    </w:p>
    <w:p w14:paraId="26118664" w14:textId="77777777" w:rsidR="009A31A3" w:rsidRPr="009A31A3" w:rsidRDefault="009A31A3" w:rsidP="009A31A3">
      <w:pPr>
        <w:numPr>
          <w:ilvl w:val="0"/>
          <w:numId w:val="16"/>
        </w:numPr>
        <w:autoSpaceDE w:val="0"/>
        <w:autoSpaceDN w:val="0"/>
        <w:adjustRightInd w:val="0"/>
        <w:spacing w:after="0" w:line="240" w:lineRule="auto"/>
        <w:jc w:val="both"/>
        <w:rPr>
          <w:rFonts w:ascii="Arial" w:eastAsia="Arial Unicode MS" w:hAnsi="Arial" w:cs="Arial"/>
          <w:lang w:eastAsia="pl-PL"/>
        </w:rPr>
      </w:pPr>
      <w:bookmarkStart w:id="22" w:name="mip51079999"/>
      <w:bookmarkEnd w:id="22"/>
      <w:r w:rsidRPr="009A31A3">
        <w:rPr>
          <w:rFonts w:ascii="Arial" w:eastAsia="Times New Roman" w:hAnsi="Arial" w:cs="Arial"/>
          <w:lang w:eastAsia="pl-PL"/>
        </w:rPr>
        <w:t xml:space="preserve">Wykonawca nie może zastrzec informacji, o których mowa w </w:t>
      </w:r>
      <w:hyperlink r:id="rId23" w:history="1">
        <w:r w:rsidRPr="009A31A3">
          <w:rPr>
            <w:rFonts w:ascii="Arial" w:eastAsia="Times New Roman" w:hAnsi="Arial" w:cs="Arial"/>
            <w:color w:val="000000"/>
            <w:lang w:eastAsia="pl-PL"/>
          </w:rPr>
          <w:t>art. 222 ust. 5</w:t>
        </w:r>
      </w:hyperlink>
      <w:r w:rsidRPr="009A31A3">
        <w:rPr>
          <w:rFonts w:ascii="Arial" w:eastAsia="Times New Roman" w:hAnsi="Arial" w:cs="Arial"/>
          <w:lang w:eastAsia="pl-PL"/>
        </w:rPr>
        <w:t xml:space="preserve"> ustawy Pzp.</w:t>
      </w:r>
      <w:bookmarkStart w:id="23" w:name="mip51080000"/>
      <w:bookmarkEnd w:id="23"/>
    </w:p>
    <w:p w14:paraId="095D6839" w14:textId="77777777" w:rsidR="009A31A3" w:rsidRPr="009A31A3" w:rsidRDefault="009A31A3" w:rsidP="009A31A3">
      <w:pPr>
        <w:numPr>
          <w:ilvl w:val="0"/>
          <w:numId w:val="16"/>
        </w:numPr>
        <w:autoSpaceDE w:val="0"/>
        <w:autoSpaceDN w:val="0"/>
        <w:adjustRightInd w:val="0"/>
        <w:spacing w:after="0" w:line="240" w:lineRule="auto"/>
        <w:jc w:val="both"/>
        <w:rPr>
          <w:rFonts w:ascii="Arial" w:eastAsia="Arial Unicode MS" w:hAnsi="Arial" w:cs="Arial"/>
          <w:shd w:val="clear" w:color="auto" w:fill="FFFFFF"/>
          <w:lang w:eastAsia="pl-PL"/>
        </w:rPr>
      </w:pPr>
      <w:r w:rsidRPr="009A31A3">
        <w:rPr>
          <w:rFonts w:ascii="Arial" w:eastAsia="Times New Roman" w:hAnsi="Arial" w:cs="Arial"/>
          <w:color w:val="000000"/>
          <w:lang w:eastAsia="pl-PL"/>
        </w:rPr>
        <w:t>Zamawiający wymaga, by tajemnica przedsiębiorstwa została załączona w formularzu elektronicznym na platformie zakupowej w wyznaczonym do tego miejscu, w odrębnym pliku wraz z jednoczesnym zaznaczeniem polecenia „Załącznik stanowiący tajemnicę przedsiębiorstwa” - w formularzu składania ofert na stronie postępowania na Platformie Zakupowej w wierszu Tajemnica przedsiębiorstwa.</w:t>
      </w:r>
    </w:p>
    <w:p w14:paraId="5F740788" w14:textId="77777777" w:rsidR="009A31A3" w:rsidRPr="009A31A3" w:rsidRDefault="009A31A3" w:rsidP="009A31A3">
      <w:pPr>
        <w:numPr>
          <w:ilvl w:val="0"/>
          <w:numId w:val="16"/>
        </w:numPr>
        <w:spacing w:after="0" w:line="240" w:lineRule="auto"/>
        <w:jc w:val="both"/>
        <w:rPr>
          <w:rFonts w:ascii="Arial" w:eastAsia="Calibri" w:hAnsi="Arial" w:cs="Arial"/>
        </w:rPr>
      </w:pPr>
      <w:r w:rsidRPr="009A31A3">
        <w:rPr>
          <w:rFonts w:ascii="Arial" w:eastAsia="Calibri" w:hAnsi="Arial" w:cs="Arial"/>
        </w:rPr>
        <w:lastRenderedPageBreak/>
        <w:t xml:space="preserve">Zgodnie z art. 18 ust. 3 ustawy Pzp, nie ujawnia się informacji stanowiących tajemnicę przedsiębiorstwa </w:t>
      </w:r>
      <w:r w:rsidRPr="009A31A3">
        <w:rPr>
          <w:rFonts w:ascii="Arial" w:eastAsia="Times New Roman" w:hAnsi="Arial" w:cs="Arial"/>
          <w:lang w:eastAsia="pl-PL"/>
        </w:rPr>
        <w:t>w rozumieniu przepisów ustawy o zwalczaniu nieuczciwej konkurencji jeżeli Wykonawca nie później niż w terminie składania ofert, w sposób niebudzący wątpliwości zastrzegł, że nie mogą być one udostępniane oraz wykazał, załączając stosowne wyjaśnienia, że zastrzeżone informacje stanowią tajemnicę przedsiębiorstwa.</w:t>
      </w:r>
    </w:p>
    <w:p w14:paraId="0151C86C" w14:textId="77777777" w:rsidR="009A31A3" w:rsidRPr="009A31A3" w:rsidRDefault="009A31A3" w:rsidP="009A31A3">
      <w:pPr>
        <w:numPr>
          <w:ilvl w:val="0"/>
          <w:numId w:val="16"/>
        </w:numPr>
        <w:autoSpaceDE w:val="0"/>
        <w:autoSpaceDN w:val="0"/>
        <w:adjustRightInd w:val="0"/>
        <w:spacing w:after="0" w:line="240" w:lineRule="auto"/>
        <w:jc w:val="both"/>
        <w:rPr>
          <w:rFonts w:ascii="Arial" w:eastAsia="Arial Unicode MS" w:hAnsi="Arial" w:cs="Arial"/>
          <w:shd w:val="clear" w:color="auto" w:fill="FFFFFF"/>
          <w:lang w:eastAsia="pl-PL"/>
        </w:rPr>
      </w:pPr>
      <w:r w:rsidRPr="009A31A3">
        <w:rPr>
          <w:rFonts w:ascii="Arial" w:eastAsia="Calibri" w:hAnsi="Arial" w:cs="Arial"/>
        </w:rPr>
        <w:t>Dokument musi być złożony w formie elektronicznej lub w postaci elektronicznej opatrzonej podpisem zaufanym, lub podpisem osobistym osoby upoważnionej do reprezentowania Wykonawcy zgodnie z formą reprezentacji Wykonawcy określoną w rejestrze lub innym dokumencie, właściwym dla danej formy organizacyjnej Wykonawcy albo przez upełnomocnionego przedstawiciela Wykonawcy.</w:t>
      </w:r>
      <w:bookmarkStart w:id="24" w:name="_3znysh7" w:colFirst="0" w:colLast="0"/>
      <w:bookmarkEnd w:id="24"/>
    </w:p>
    <w:p w14:paraId="39828CCF" w14:textId="77777777" w:rsidR="009A31A3" w:rsidRPr="009A31A3" w:rsidRDefault="009A31A3" w:rsidP="009A31A3">
      <w:pPr>
        <w:autoSpaceDE w:val="0"/>
        <w:autoSpaceDN w:val="0"/>
        <w:adjustRightInd w:val="0"/>
        <w:spacing w:after="0" w:line="240" w:lineRule="auto"/>
        <w:jc w:val="both"/>
        <w:rPr>
          <w:rFonts w:ascii="Arial" w:eastAsia="Arial Unicode MS" w:hAnsi="Arial" w:cs="Arial"/>
          <w:shd w:val="clear" w:color="auto" w:fill="FFFFFF"/>
          <w:lang w:eastAsia="pl-PL"/>
        </w:rPr>
      </w:pPr>
    </w:p>
    <w:p w14:paraId="6060B62B" w14:textId="77777777" w:rsidR="009A31A3" w:rsidRPr="009A31A3" w:rsidRDefault="009A31A3" w:rsidP="009A31A3">
      <w:pPr>
        <w:tabs>
          <w:tab w:val="left" w:pos="701"/>
        </w:tabs>
        <w:autoSpaceDE w:val="0"/>
        <w:autoSpaceDN w:val="0"/>
        <w:adjustRightInd w:val="0"/>
        <w:spacing w:after="0" w:line="240" w:lineRule="auto"/>
        <w:rPr>
          <w:rFonts w:ascii="Arial" w:eastAsia="Arial Unicode MS" w:hAnsi="Arial" w:cs="Arial"/>
          <w:b/>
          <w:bCs/>
          <w:color w:val="000000"/>
          <w:lang w:eastAsia="pl-PL"/>
        </w:rPr>
      </w:pPr>
      <w:r w:rsidRPr="009A31A3">
        <w:rPr>
          <w:rFonts w:ascii="Arial" w:eastAsia="Arial Unicode MS" w:hAnsi="Arial" w:cs="Arial"/>
          <w:b/>
          <w:bCs/>
          <w:color w:val="000000"/>
          <w:lang w:eastAsia="pl-PL"/>
        </w:rPr>
        <w:t xml:space="preserve">Rozdział 8 </w:t>
      </w:r>
    </w:p>
    <w:p w14:paraId="7939742C" w14:textId="77777777" w:rsidR="009A31A3" w:rsidRPr="009A31A3" w:rsidRDefault="009A31A3" w:rsidP="009A31A3">
      <w:pPr>
        <w:shd w:val="clear" w:color="auto" w:fill="D9D9D9"/>
        <w:tabs>
          <w:tab w:val="left" w:pos="701"/>
        </w:tabs>
        <w:autoSpaceDE w:val="0"/>
        <w:autoSpaceDN w:val="0"/>
        <w:adjustRightInd w:val="0"/>
        <w:spacing w:after="0" w:line="240" w:lineRule="auto"/>
        <w:rPr>
          <w:rFonts w:ascii="Arial" w:eastAsia="Arial Unicode MS" w:hAnsi="Arial" w:cs="Arial"/>
          <w:b/>
          <w:bCs/>
          <w:color w:val="000000"/>
          <w:lang w:eastAsia="pl-PL"/>
        </w:rPr>
      </w:pPr>
      <w:r w:rsidRPr="009A31A3">
        <w:rPr>
          <w:rFonts w:ascii="Arial" w:eastAsia="Arial Unicode MS" w:hAnsi="Arial" w:cs="Arial"/>
          <w:b/>
          <w:bCs/>
          <w:color w:val="000000"/>
          <w:lang w:eastAsia="pl-PL"/>
        </w:rPr>
        <w:t>SPOSÓB, TERMIN SKŁADANIA  I OTWARCIA OFERT</w:t>
      </w:r>
    </w:p>
    <w:p w14:paraId="2C2AB30C" w14:textId="77777777" w:rsidR="009A31A3" w:rsidRPr="009A31A3" w:rsidRDefault="009A31A3" w:rsidP="009A31A3">
      <w:pPr>
        <w:tabs>
          <w:tab w:val="left" w:pos="701"/>
        </w:tabs>
        <w:autoSpaceDE w:val="0"/>
        <w:autoSpaceDN w:val="0"/>
        <w:adjustRightInd w:val="0"/>
        <w:spacing w:after="0" w:line="240" w:lineRule="auto"/>
        <w:rPr>
          <w:rFonts w:ascii="Arial" w:eastAsia="Arial Unicode MS" w:hAnsi="Arial" w:cs="Arial"/>
          <w:b/>
          <w:bCs/>
          <w:color w:val="000000"/>
          <w:lang w:eastAsia="pl-PL"/>
        </w:rPr>
      </w:pPr>
    </w:p>
    <w:p w14:paraId="7D239EF5" w14:textId="77777777" w:rsidR="009A31A3" w:rsidRPr="009A31A3" w:rsidRDefault="009A31A3" w:rsidP="009A31A3">
      <w:pPr>
        <w:shd w:val="clear" w:color="auto" w:fill="D9D9D9"/>
        <w:tabs>
          <w:tab w:val="left" w:pos="701"/>
        </w:tabs>
        <w:autoSpaceDE w:val="0"/>
        <w:autoSpaceDN w:val="0"/>
        <w:adjustRightInd w:val="0"/>
        <w:spacing w:after="0" w:line="240" w:lineRule="auto"/>
        <w:ind w:hanging="284"/>
        <w:rPr>
          <w:rFonts w:ascii="Arial" w:eastAsia="Arial Unicode MS" w:hAnsi="Arial" w:cs="Arial"/>
          <w:b/>
          <w:bCs/>
          <w:color w:val="000000"/>
          <w:lang w:eastAsia="pl-PL"/>
        </w:rPr>
      </w:pPr>
      <w:r w:rsidRPr="009A31A3">
        <w:rPr>
          <w:rFonts w:ascii="Arial" w:eastAsia="Arial Unicode MS" w:hAnsi="Arial" w:cs="Arial"/>
          <w:b/>
          <w:bCs/>
          <w:color w:val="000000"/>
          <w:lang w:eastAsia="pl-PL"/>
        </w:rPr>
        <w:t xml:space="preserve">8.1. Składanie ofert </w:t>
      </w:r>
    </w:p>
    <w:p w14:paraId="5A9627C5" w14:textId="1AE10726" w:rsidR="009A31A3" w:rsidRPr="009A31A3" w:rsidRDefault="009A31A3" w:rsidP="009A31A3">
      <w:pPr>
        <w:autoSpaceDE w:val="0"/>
        <w:autoSpaceDN w:val="0"/>
        <w:adjustRightInd w:val="0"/>
        <w:spacing w:after="0" w:line="240" w:lineRule="auto"/>
        <w:ind w:left="284" w:hanging="284"/>
        <w:jc w:val="both"/>
        <w:rPr>
          <w:rFonts w:ascii="Arial" w:eastAsia="Times New Roman" w:hAnsi="Arial" w:cs="Arial"/>
          <w:b/>
          <w:bCs/>
          <w:color w:val="000000"/>
          <w:lang w:eastAsia="pl-PL"/>
        </w:rPr>
      </w:pPr>
      <w:r w:rsidRPr="009A31A3">
        <w:rPr>
          <w:rFonts w:ascii="Arial" w:eastAsia="Calibri" w:hAnsi="Arial" w:cs="Arial"/>
        </w:rPr>
        <w:t xml:space="preserve">    Ofertę wraz z wymaganymi dokumentami należy złożyć poprzez Platformę zakupową Gminy Strzegom pod adresem </w:t>
      </w:r>
      <w:hyperlink r:id="rId24" w:history="1">
        <w:r w:rsidRPr="009A31A3">
          <w:rPr>
            <w:rFonts w:ascii="Arial" w:eastAsia="Times New Roman" w:hAnsi="Arial" w:cs="Arial"/>
            <w:iCs/>
            <w:color w:val="0066CC"/>
            <w:u w:val="single"/>
            <w:lang w:eastAsia="pl-PL"/>
          </w:rPr>
          <w:t>https://www.platformazakupowa.pl/</w:t>
        </w:r>
      </w:hyperlink>
      <w:r w:rsidRPr="009A31A3">
        <w:rPr>
          <w:rFonts w:ascii="Arial" w:eastAsia="Times New Roman" w:hAnsi="Arial" w:cs="Arial"/>
          <w:iCs/>
          <w:lang w:eastAsia="pl-PL"/>
        </w:rPr>
        <w:t xml:space="preserve"> </w:t>
      </w:r>
      <w:r w:rsidRPr="009A31A3">
        <w:rPr>
          <w:rFonts w:ascii="Arial" w:eastAsia="Times New Roman" w:hAnsi="Arial" w:cs="Arial"/>
          <w:color w:val="000000"/>
          <w:lang w:eastAsia="pl-PL"/>
        </w:rPr>
        <w:t xml:space="preserve">w terminie do dnia </w:t>
      </w:r>
      <w:r w:rsidR="00BC1685" w:rsidRPr="00BC1685">
        <w:rPr>
          <w:rFonts w:ascii="Arial" w:eastAsia="Times New Roman" w:hAnsi="Arial" w:cs="Arial"/>
          <w:color w:val="000000" w:themeColor="text1"/>
          <w:lang w:eastAsia="pl-PL"/>
        </w:rPr>
        <w:t>30</w:t>
      </w:r>
      <w:r w:rsidR="00F1272A" w:rsidRPr="00BC1685">
        <w:rPr>
          <w:rFonts w:ascii="Arial" w:eastAsia="Times New Roman" w:hAnsi="Arial" w:cs="Arial"/>
          <w:b/>
          <w:bCs/>
          <w:color w:val="000000" w:themeColor="text1"/>
          <w:lang w:eastAsia="pl-PL"/>
        </w:rPr>
        <w:t>.12.2025</w:t>
      </w:r>
      <w:r w:rsidR="004F7FAC" w:rsidRPr="00BC1685">
        <w:rPr>
          <w:rFonts w:ascii="Arial" w:eastAsia="Times New Roman" w:hAnsi="Arial" w:cs="Arial"/>
          <w:b/>
          <w:bCs/>
          <w:color w:val="000000" w:themeColor="text1"/>
          <w:lang w:eastAsia="pl-PL"/>
        </w:rPr>
        <w:t xml:space="preserve"> </w:t>
      </w:r>
      <w:r w:rsidR="004F7FAC">
        <w:rPr>
          <w:rFonts w:ascii="Arial" w:eastAsia="Times New Roman" w:hAnsi="Arial" w:cs="Arial"/>
          <w:b/>
          <w:bCs/>
          <w:color w:val="000000"/>
          <w:lang w:eastAsia="pl-PL"/>
        </w:rPr>
        <w:t>r. do godz. 12</w:t>
      </w:r>
      <w:r w:rsidR="00C72DF6">
        <w:rPr>
          <w:rFonts w:ascii="Arial" w:eastAsia="Times New Roman" w:hAnsi="Arial" w:cs="Arial"/>
          <w:b/>
          <w:bCs/>
          <w:color w:val="000000"/>
          <w:lang w:eastAsia="pl-PL"/>
        </w:rPr>
        <w:t>.3</w:t>
      </w:r>
      <w:r w:rsidRPr="009A31A3">
        <w:rPr>
          <w:rFonts w:ascii="Arial" w:eastAsia="Times New Roman" w:hAnsi="Arial" w:cs="Arial"/>
          <w:b/>
          <w:bCs/>
          <w:color w:val="000000"/>
          <w:lang w:eastAsia="pl-PL"/>
        </w:rPr>
        <w:t xml:space="preserve">0. </w:t>
      </w:r>
    </w:p>
    <w:p w14:paraId="4D8099B1" w14:textId="77777777" w:rsidR="009A31A3" w:rsidRPr="009A31A3" w:rsidRDefault="009A31A3" w:rsidP="009A31A3">
      <w:pPr>
        <w:numPr>
          <w:ilvl w:val="1"/>
          <w:numId w:val="28"/>
        </w:numPr>
        <w:autoSpaceDE w:val="0"/>
        <w:autoSpaceDN w:val="0"/>
        <w:adjustRightInd w:val="0"/>
        <w:spacing w:after="0" w:line="240" w:lineRule="auto"/>
        <w:ind w:left="284" w:hanging="568"/>
        <w:jc w:val="both"/>
        <w:rPr>
          <w:rFonts w:ascii="Arial" w:eastAsia="Calibri" w:hAnsi="Arial" w:cs="Arial"/>
        </w:rPr>
      </w:pPr>
      <w:r w:rsidRPr="009A31A3">
        <w:rPr>
          <w:rFonts w:ascii="Arial" w:eastAsia="Times New Roman" w:hAnsi="Arial" w:cs="Arial"/>
          <w:color w:val="000000"/>
          <w:lang w:eastAsia="pl-PL"/>
        </w:rPr>
        <w:t>Za datę złożenia oferty przyjmuje się datę jej przekazania w systemie (Platformie zakupowej) w drugim kroku składania oferty poprzez kliknięcie przycisku „Złóż ofertę” i wyświetlenie się komunikatu, że oferta została zaszyfrowana i złożona.</w:t>
      </w:r>
    </w:p>
    <w:p w14:paraId="5994EF12" w14:textId="77777777" w:rsidR="009A31A3" w:rsidRPr="009A31A3" w:rsidRDefault="009A31A3" w:rsidP="009A31A3">
      <w:pPr>
        <w:widowControl w:val="0"/>
        <w:autoSpaceDE w:val="0"/>
        <w:autoSpaceDN w:val="0"/>
        <w:adjustRightInd w:val="0"/>
        <w:spacing w:after="0" w:line="240" w:lineRule="auto"/>
        <w:jc w:val="both"/>
        <w:rPr>
          <w:rFonts w:ascii="Arial" w:eastAsia="Times New Roman" w:hAnsi="Arial" w:cs="Arial"/>
          <w:lang w:eastAsia="pl-PL"/>
        </w:rPr>
      </w:pPr>
      <w:r w:rsidRPr="009A31A3">
        <w:rPr>
          <w:rFonts w:ascii="Arial" w:eastAsia="Times New Roman" w:hAnsi="Arial" w:cs="Arial"/>
          <w:lang w:eastAsia="pl-PL"/>
        </w:rPr>
        <w:t xml:space="preserve">     UWAGA: Moduł „Wyślij wiadomość” nie służy do składania ofert.</w:t>
      </w:r>
    </w:p>
    <w:p w14:paraId="41A4623A" w14:textId="77777777" w:rsidR="009A31A3" w:rsidRPr="009A31A3" w:rsidRDefault="009A31A3" w:rsidP="009A31A3">
      <w:pPr>
        <w:widowControl w:val="0"/>
        <w:numPr>
          <w:ilvl w:val="1"/>
          <w:numId w:val="28"/>
        </w:numPr>
        <w:autoSpaceDE w:val="0"/>
        <w:autoSpaceDN w:val="0"/>
        <w:adjustRightInd w:val="0"/>
        <w:spacing w:after="0" w:line="240" w:lineRule="auto"/>
        <w:ind w:left="284" w:hanging="568"/>
        <w:jc w:val="both"/>
        <w:rPr>
          <w:rFonts w:ascii="Arial" w:eastAsia="Calibri" w:hAnsi="Arial" w:cs="Arial"/>
          <w:color w:val="1155CC"/>
          <w:u w:val="single"/>
        </w:rPr>
      </w:pPr>
      <w:r w:rsidRPr="009A31A3">
        <w:rPr>
          <w:rFonts w:ascii="Arial" w:eastAsia="Calibri" w:hAnsi="Arial" w:cs="Arial"/>
        </w:rPr>
        <w:t xml:space="preserve">Szczegółowa instrukcja dla Wykonawców dotycząca złożenia, zmiany i wycofania oferty znajduje się na stronie internetowej pod adresem:  </w:t>
      </w:r>
      <w:hyperlink r:id="rId25">
        <w:r w:rsidRPr="009A31A3">
          <w:rPr>
            <w:rFonts w:ascii="Arial" w:eastAsia="Calibri" w:hAnsi="Arial" w:cs="Arial"/>
            <w:color w:val="1155CC"/>
            <w:u w:val="single"/>
          </w:rPr>
          <w:t>https://platformazakupowa.pl/strona/45-instrukcje</w:t>
        </w:r>
      </w:hyperlink>
      <w:r w:rsidRPr="009A31A3">
        <w:rPr>
          <w:rFonts w:ascii="Arial" w:eastAsia="Calibri" w:hAnsi="Arial" w:cs="Arial"/>
          <w:color w:val="1155CC"/>
          <w:u w:val="single"/>
        </w:rPr>
        <w:t>.</w:t>
      </w:r>
    </w:p>
    <w:p w14:paraId="5A5918FF" w14:textId="77777777" w:rsidR="009A31A3" w:rsidRPr="009A31A3" w:rsidRDefault="009A31A3" w:rsidP="009A31A3">
      <w:pPr>
        <w:widowControl w:val="0"/>
        <w:numPr>
          <w:ilvl w:val="1"/>
          <w:numId w:val="28"/>
        </w:numPr>
        <w:shd w:val="clear" w:color="auto" w:fill="D9D9D9"/>
        <w:autoSpaceDE w:val="0"/>
        <w:autoSpaceDN w:val="0"/>
        <w:adjustRightInd w:val="0"/>
        <w:spacing w:after="0" w:line="240" w:lineRule="auto"/>
        <w:ind w:left="284" w:hanging="568"/>
        <w:jc w:val="both"/>
        <w:rPr>
          <w:rFonts w:ascii="Arial" w:eastAsia="Times New Roman" w:hAnsi="Arial" w:cs="Arial"/>
          <w:b/>
          <w:bCs/>
          <w:lang w:eastAsia="pl-PL"/>
        </w:rPr>
      </w:pPr>
      <w:r w:rsidRPr="009A31A3">
        <w:rPr>
          <w:rFonts w:ascii="Arial" w:eastAsia="Calibri" w:hAnsi="Arial" w:cs="Arial"/>
          <w:b/>
          <w:bCs/>
        </w:rPr>
        <w:t xml:space="preserve">Termin otwarcia ofert </w:t>
      </w:r>
    </w:p>
    <w:p w14:paraId="2720C4E2" w14:textId="0B83A716" w:rsidR="009A31A3" w:rsidRPr="009A31A3" w:rsidRDefault="009A31A3" w:rsidP="009A31A3">
      <w:pPr>
        <w:shd w:val="clear" w:color="auto" w:fill="FFFFFF"/>
        <w:spacing w:after="0" w:line="240" w:lineRule="auto"/>
        <w:ind w:left="284"/>
        <w:jc w:val="both"/>
        <w:rPr>
          <w:rFonts w:ascii="Arial" w:eastAsia="Arial Unicode MS" w:hAnsi="Arial" w:cs="Arial"/>
          <w:color w:val="000000"/>
          <w:lang w:eastAsia="pl-PL"/>
        </w:rPr>
      </w:pPr>
      <w:r w:rsidRPr="009A31A3">
        <w:rPr>
          <w:rFonts w:ascii="Arial" w:eastAsia="Arial Unicode MS" w:hAnsi="Arial" w:cs="Arial"/>
          <w:color w:val="000000"/>
          <w:lang w:eastAsia="pl-PL"/>
        </w:rPr>
        <w:t xml:space="preserve">Otwarcie ofert nastąpi </w:t>
      </w:r>
      <w:r w:rsidR="004F7FAC">
        <w:rPr>
          <w:rFonts w:ascii="Arial" w:eastAsia="Arial Unicode MS" w:hAnsi="Arial" w:cs="Arial"/>
          <w:b/>
          <w:bCs/>
          <w:color w:val="000000"/>
          <w:lang w:eastAsia="pl-PL"/>
        </w:rPr>
        <w:t>w dniu</w:t>
      </w:r>
      <w:r w:rsidR="00C72DF6">
        <w:rPr>
          <w:rFonts w:ascii="Arial" w:eastAsia="Arial Unicode MS" w:hAnsi="Arial" w:cs="Arial"/>
          <w:b/>
          <w:bCs/>
          <w:color w:val="000000"/>
          <w:lang w:eastAsia="pl-PL"/>
        </w:rPr>
        <w:t xml:space="preserve"> </w:t>
      </w:r>
      <w:r w:rsidR="00BC1685">
        <w:rPr>
          <w:rFonts w:ascii="Arial" w:eastAsia="Arial Unicode MS" w:hAnsi="Arial" w:cs="Arial"/>
          <w:b/>
          <w:bCs/>
          <w:color w:val="000000" w:themeColor="text1"/>
          <w:lang w:eastAsia="pl-PL"/>
        </w:rPr>
        <w:t>30</w:t>
      </w:r>
      <w:r w:rsidR="00C72DF6" w:rsidRPr="00BC1685">
        <w:rPr>
          <w:rFonts w:ascii="Arial" w:eastAsia="Arial Unicode MS" w:hAnsi="Arial" w:cs="Arial"/>
          <w:b/>
          <w:bCs/>
          <w:color w:val="000000" w:themeColor="text1"/>
          <w:lang w:eastAsia="pl-PL"/>
        </w:rPr>
        <w:t>.1</w:t>
      </w:r>
      <w:r w:rsidR="00F1272A" w:rsidRPr="00BC1685">
        <w:rPr>
          <w:rFonts w:ascii="Arial" w:eastAsia="Arial Unicode MS" w:hAnsi="Arial" w:cs="Arial"/>
          <w:b/>
          <w:bCs/>
          <w:color w:val="000000" w:themeColor="text1"/>
          <w:lang w:eastAsia="pl-PL"/>
        </w:rPr>
        <w:t>2</w:t>
      </w:r>
      <w:r w:rsidR="00C72DF6" w:rsidRPr="00BC1685">
        <w:rPr>
          <w:rFonts w:ascii="Arial" w:eastAsia="Arial Unicode MS" w:hAnsi="Arial" w:cs="Arial"/>
          <w:b/>
          <w:bCs/>
          <w:color w:val="000000" w:themeColor="text1"/>
          <w:lang w:eastAsia="pl-PL"/>
        </w:rPr>
        <w:t>.202</w:t>
      </w:r>
      <w:r w:rsidR="00F1272A" w:rsidRPr="00BC1685">
        <w:rPr>
          <w:rFonts w:ascii="Arial" w:eastAsia="Arial Unicode MS" w:hAnsi="Arial" w:cs="Arial"/>
          <w:b/>
          <w:bCs/>
          <w:color w:val="000000" w:themeColor="text1"/>
          <w:lang w:eastAsia="pl-PL"/>
        </w:rPr>
        <w:t>5</w:t>
      </w:r>
      <w:r w:rsidR="00C72DF6" w:rsidRPr="00BC1685">
        <w:rPr>
          <w:rFonts w:ascii="Arial" w:eastAsia="Arial Unicode MS" w:hAnsi="Arial" w:cs="Arial"/>
          <w:b/>
          <w:bCs/>
          <w:color w:val="000000" w:themeColor="text1"/>
          <w:lang w:eastAsia="pl-PL"/>
        </w:rPr>
        <w:t xml:space="preserve"> </w:t>
      </w:r>
      <w:r w:rsidR="00C72DF6">
        <w:rPr>
          <w:rFonts w:ascii="Arial" w:eastAsia="Arial Unicode MS" w:hAnsi="Arial" w:cs="Arial"/>
          <w:b/>
          <w:bCs/>
          <w:color w:val="000000"/>
          <w:lang w:eastAsia="pl-PL"/>
        </w:rPr>
        <w:t>r. o godzinie 13</w:t>
      </w:r>
      <w:r w:rsidRPr="009A31A3">
        <w:rPr>
          <w:rFonts w:ascii="Arial" w:eastAsia="Arial Unicode MS" w:hAnsi="Arial" w:cs="Arial"/>
          <w:b/>
          <w:bCs/>
          <w:color w:val="000000"/>
          <w:lang w:eastAsia="pl-PL"/>
        </w:rPr>
        <w:t>:</w:t>
      </w:r>
      <w:r w:rsidR="00C72DF6">
        <w:rPr>
          <w:rFonts w:ascii="Arial" w:eastAsia="Arial Unicode MS" w:hAnsi="Arial" w:cs="Arial"/>
          <w:b/>
          <w:bCs/>
          <w:color w:val="000000"/>
          <w:lang w:eastAsia="pl-PL"/>
        </w:rPr>
        <w:t>0</w:t>
      </w:r>
      <w:r w:rsidRPr="009A31A3">
        <w:rPr>
          <w:rFonts w:ascii="Arial" w:eastAsia="Arial Unicode MS" w:hAnsi="Arial" w:cs="Arial"/>
          <w:b/>
          <w:bCs/>
          <w:color w:val="000000"/>
          <w:lang w:eastAsia="pl-PL"/>
        </w:rPr>
        <w:t>0</w:t>
      </w:r>
      <w:r w:rsidRPr="009A31A3">
        <w:rPr>
          <w:rFonts w:ascii="Arial" w:eastAsia="Arial Unicode MS" w:hAnsi="Arial" w:cs="Arial"/>
          <w:color w:val="FF0000"/>
          <w:lang w:eastAsia="pl-PL"/>
        </w:rPr>
        <w:t xml:space="preserve"> </w:t>
      </w:r>
      <w:r w:rsidRPr="009A31A3">
        <w:rPr>
          <w:rFonts w:ascii="Arial" w:eastAsia="Arial Unicode MS" w:hAnsi="Arial" w:cs="Arial"/>
          <w:color w:val="000000"/>
          <w:lang w:eastAsia="pl-PL"/>
        </w:rPr>
        <w:t xml:space="preserve">za pośrednictwem </w:t>
      </w:r>
      <w:bookmarkStart w:id="25" w:name="mip39736561"/>
      <w:bookmarkEnd w:id="25"/>
      <w:r w:rsidRPr="009A31A3">
        <w:rPr>
          <w:rFonts w:ascii="Arial" w:eastAsia="Arial Unicode MS" w:hAnsi="Arial" w:cs="Arial"/>
          <w:color w:val="000000"/>
          <w:lang w:eastAsia="pl-PL"/>
        </w:rPr>
        <w:t>Platformy zakupowej poprzez odszyfrowanie wczytanych na Platformie zakupowej ofert.</w:t>
      </w:r>
    </w:p>
    <w:p w14:paraId="2F2DC833" w14:textId="77777777" w:rsidR="009A31A3" w:rsidRPr="009A31A3" w:rsidRDefault="009A31A3" w:rsidP="009A31A3">
      <w:pPr>
        <w:widowControl w:val="0"/>
        <w:numPr>
          <w:ilvl w:val="1"/>
          <w:numId w:val="28"/>
        </w:numPr>
        <w:autoSpaceDE w:val="0"/>
        <w:autoSpaceDN w:val="0"/>
        <w:adjustRightInd w:val="0"/>
        <w:spacing w:after="0" w:line="240" w:lineRule="auto"/>
        <w:ind w:left="284" w:hanging="568"/>
        <w:jc w:val="both"/>
        <w:rPr>
          <w:rFonts w:ascii="Arial" w:eastAsia="Times New Roman" w:hAnsi="Arial" w:cs="Arial"/>
          <w:lang w:eastAsia="pl-PL"/>
        </w:rPr>
      </w:pPr>
      <w:r w:rsidRPr="009A31A3">
        <w:rPr>
          <w:rFonts w:ascii="Arial" w:eastAsia="Calibri" w:hAnsi="Arial" w:cs="Arial"/>
        </w:rPr>
        <w:t xml:space="preserve">Zamawiający, najpóźniej przed otwarciem ofert, udostępni na stronie internetowej prowadzonego postępowania </w:t>
      </w:r>
      <w:hyperlink r:id="rId26" w:history="1">
        <w:r w:rsidRPr="009A31A3">
          <w:rPr>
            <w:rFonts w:ascii="Arial" w:eastAsia="Times New Roman" w:hAnsi="Arial" w:cs="Arial"/>
            <w:iCs/>
            <w:color w:val="0066CC"/>
            <w:u w:val="single"/>
            <w:lang w:eastAsia="pl-PL"/>
          </w:rPr>
          <w:t>https://www.platformazakupowa.pl/</w:t>
        </w:r>
      </w:hyperlink>
      <w:r w:rsidRPr="009A31A3">
        <w:rPr>
          <w:rFonts w:ascii="Arial" w:eastAsia="Times New Roman" w:hAnsi="Arial" w:cs="Arial"/>
          <w:iCs/>
          <w:lang w:eastAsia="pl-PL"/>
        </w:rPr>
        <w:t xml:space="preserve"> </w:t>
      </w:r>
      <w:r w:rsidRPr="009A31A3">
        <w:rPr>
          <w:rFonts w:ascii="Arial" w:eastAsia="Calibri" w:hAnsi="Arial" w:cs="Arial"/>
        </w:rPr>
        <w:t>w sekcji „Komunikaty” informację o kwocie, jaką zamierza przeznaczyć na sfinansowanie zamówienia.</w:t>
      </w:r>
    </w:p>
    <w:p w14:paraId="0A662BEA" w14:textId="77777777" w:rsidR="009A31A3" w:rsidRPr="009A31A3" w:rsidRDefault="009A31A3" w:rsidP="009A31A3">
      <w:pPr>
        <w:numPr>
          <w:ilvl w:val="1"/>
          <w:numId w:val="28"/>
        </w:numPr>
        <w:shd w:val="clear" w:color="auto" w:fill="FFFFFF"/>
        <w:spacing w:after="0" w:line="240" w:lineRule="auto"/>
        <w:ind w:left="284" w:hanging="568"/>
        <w:jc w:val="both"/>
        <w:rPr>
          <w:rFonts w:ascii="Arial" w:eastAsia="Calibri" w:hAnsi="Arial" w:cs="Arial"/>
        </w:rPr>
      </w:pPr>
      <w:r w:rsidRPr="009A31A3">
        <w:rPr>
          <w:rFonts w:ascii="Arial" w:eastAsia="Calibri" w:hAnsi="Arial" w:cs="Arial"/>
        </w:rPr>
        <w:t>Zamawiający nie przewiduje przeprowadzenia jawnej sesji otwarcia ofert z udziałem wykonawców lub transmitowania sesji otwarcia za pośrednictwem elektronicznych narzędzi do przekazu wideo on-line.</w:t>
      </w:r>
    </w:p>
    <w:p w14:paraId="0CAF6C41" w14:textId="77777777" w:rsidR="009A31A3" w:rsidRPr="009A31A3" w:rsidRDefault="009A31A3" w:rsidP="009A31A3">
      <w:pPr>
        <w:numPr>
          <w:ilvl w:val="1"/>
          <w:numId w:val="28"/>
        </w:numPr>
        <w:shd w:val="clear" w:color="auto" w:fill="FFFFFF"/>
        <w:spacing w:after="0" w:line="240" w:lineRule="auto"/>
        <w:ind w:left="284" w:hanging="568"/>
        <w:jc w:val="both"/>
        <w:rPr>
          <w:rFonts w:ascii="Arial" w:eastAsia="Arial Unicode MS" w:hAnsi="Arial" w:cs="Arial"/>
          <w:color w:val="000000"/>
          <w:lang w:eastAsia="pl-PL"/>
        </w:rPr>
      </w:pPr>
      <w:r w:rsidRPr="009A31A3">
        <w:rPr>
          <w:rFonts w:ascii="Arial" w:eastAsia="Calibri" w:hAnsi="Arial" w:cs="Arial"/>
        </w:rPr>
        <w:t xml:space="preserve">Zamawiający, niezwłocznie po otwarciu ofert, udostępni na stronie internetowej prowadzonego postępowania  </w:t>
      </w:r>
      <w:hyperlink r:id="rId27" w:history="1">
        <w:r w:rsidRPr="009A31A3">
          <w:rPr>
            <w:rFonts w:ascii="Arial" w:eastAsia="Times New Roman" w:hAnsi="Arial" w:cs="Arial"/>
            <w:iCs/>
            <w:color w:val="0066CC"/>
            <w:u w:val="single"/>
            <w:lang w:eastAsia="pl-PL"/>
          </w:rPr>
          <w:t>https://www.platformazakupowa.pl/</w:t>
        </w:r>
      </w:hyperlink>
      <w:r w:rsidRPr="009A31A3">
        <w:rPr>
          <w:rFonts w:ascii="Arial" w:eastAsia="Times New Roman" w:hAnsi="Arial" w:cs="Arial"/>
          <w:iCs/>
          <w:lang w:eastAsia="pl-PL"/>
        </w:rPr>
        <w:t xml:space="preserve"> </w:t>
      </w:r>
      <w:r w:rsidRPr="009A31A3">
        <w:rPr>
          <w:rFonts w:ascii="Arial" w:eastAsia="Calibri" w:hAnsi="Arial" w:cs="Arial"/>
        </w:rPr>
        <w:t>w sekcji ,,Komunikaty” informacje o:</w:t>
      </w:r>
    </w:p>
    <w:p w14:paraId="40D8AE96" w14:textId="77777777" w:rsidR="009A31A3" w:rsidRPr="009A31A3" w:rsidRDefault="009A31A3" w:rsidP="009A31A3">
      <w:pPr>
        <w:shd w:val="clear" w:color="auto" w:fill="FFFFFF"/>
        <w:spacing w:after="0" w:line="240" w:lineRule="auto"/>
        <w:ind w:left="708"/>
        <w:jc w:val="both"/>
        <w:rPr>
          <w:rFonts w:ascii="Arial" w:eastAsia="Calibri" w:hAnsi="Arial" w:cs="Arial"/>
        </w:rPr>
      </w:pPr>
      <w:r w:rsidRPr="009A31A3">
        <w:rPr>
          <w:rFonts w:ascii="Arial" w:eastAsia="Calibri" w:hAnsi="Arial" w:cs="Arial"/>
          <w:b/>
          <w:bCs/>
        </w:rPr>
        <w:t>1)</w:t>
      </w:r>
      <w:r w:rsidRPr="009A31A3">
        <w:rPr>
          <w:rFonts w:ascii="Arial" w:eastAsia="Calibri" w:hAnsi="Arial" w:cs="Arial"/>
        </w:rPr>
        <w:t xml:space="preserve"> nazwach albo imionach i nazwiskach oraz siedzibach lub miejscach prowadzonej działalności gospodarczej albo miejscach zamieszkania Wykonawców, których oferty zostały otwarte,</w:t>
      </w:r>
    </w:p>
    <w:p w14:paraId="53AE9A71" w14:textId="77777777" w:rsidR="009A31A3" w:rsidRPr="009A31A3" w:rsidRDefault="009A31A3" w:rsidP="009A31A3">
      <w:pPr>
        <w:shd w:val="clear" w:color="auto" w:fill="FFFFFF"/>
        <w:spacing w:after="0" w:line="240" w:lineRule="auto"/>
        <w:ind w:left="360" w:firstLine="348"/>
        <w:jc w:val="both"/>
        <w:rPr>
          <w:rFonts w:ascii="Arial" w:eastAsia="Calibri" w:hAnsi="Arial" w:cs="Arial"/>
        </w:rPr>
      </w:pPr>
      <w:r w:rsidRPr="009A31A3">
        <w:rPr>
          <w:rFonts w:ascii="Arial" w:eastAsia="Calibri" w:hAnsi="Arial" w:cs="Arial"/>
          <w:b/>
          <w:bCs/>
        </w:rPr>
        <w:t>2)</w:t>
      </w:r>
      <w:r w:rsidRPr="009A31A3">
        <w:rPr>
          <w:rFonts w:ascii="Arial" w:eastAsia="Calibri" w:hAnsi="Arial" w:cs="Arial"/>
        </w:rPr>
        <w:t xml:space="preserve"> cenach lub kosztach zawartych w ofertach.</w:t>
      </w:r>
    </w:p>
    <w:p w14:paraId="6C67B4BE" w14:textId="77777777" w:rsidR="009A31A3" w:rsidRPr="009A31A3" w:rsidRDefault="009A31A3" w:rsidP="009A31A3">
      <w:pPr>
        <w:autoSpaceDE w:val="0"/>
        <w:autoSpaceDN w:val="0"/>
        <w:adjustRightInd w:val="0"/>
        <w:spacing w:after="0" w:line="240" w:lineRule="auto"/>
        <w:ind w:right="3413"/>
        <w:rPr>
          <w:rFonts w:ascii="Arial" w:eastAsia="Arial Unicode MS" w:hAnsi="Arial" w:cs="Arial"/>
          <w:b/>
          <w:bCs/>
          <w:color w:val="000000"/>
          <w:lang w:eastAsia="pl-PL"/>
        </w:rPr>
      </w:pPr>
    </w:p>
    <w:p w14:paraId="618DD91A" w14:textId="77777777" w:rsidR="009A31A3" w:rsidRPr="009A31A3" w:rsidRDefault="009A31A3" w:rsidP="009A31A3">
      <w:pPr>
        <w:autoSpaceDE w:val="0"/>
        <w:autoSpaceDN w:val="0"/>
        <w:adjustRightInd w:val="0"/>
        <w:spacing w:after="0" w:line="240" w:lineRule="auto"/>
        <w:ind w:right="3413"/>
        <w:rPr>
          <w:rFonts w:ascii="Arial" w:eastAsia="Arial Unicode MS" w:hAnsi="Arial" w:cs="Arial"/>
          <w:b/>
          <w:bCs/>
          <w:color w:val="000000"/>
          <w:lang w:eastAsia="pl-PL"/>
        </w:rPr>
      </w:pPr>
    </w:p>
    <w:p w14:paraId="19CEB2DC" w14:textId="77777777" w:rsidR="009A31A3" w:rsidRPr="009A31A3" w:rsidRDefault="009A31A3" w:rsidP="009A31A3">
      <w:pPr>
        <w:autoSpaceDE w:val="0"/>
        <w:autoSpaceDN w:val="0"/>
        <w:adjustRightInd w:val="0"/>
        <w:spacing w:after="0" w:line="240" w:lineRule="auto"/>
        <w:ind w:right="3413"/>
        <w:rPr>
          <w:rFonts w:ascii="Arial" w:eastAsia="Arial Unicode MS" w:hAnsi="Arial" w:cs="Arial"/>
          <w:b/>
          <w:bCs/>
          <w:color w:val="000000"/>
          <w:lang w:eastAsia="pl-PL"/>
        </w:rPr>
      </w:pPr>
    </w:p>
    <w:p w14:paraId="29B0516E" w14:textId="77777777" w:rsidR="009A31A3" w:rsidRPr="009A31A3" w:rsidRDefault="009A31A3" w:rsidP="009A31A3">
      <w:pPr>
        <w:autoSpaceDE w:val="0"/>
        <w:autoSpaceDN w:val="0"/>
        <w:adjustRightInd w:val="0"/>
        <w:spacing w:after="0" w:line="240" w:lineRule="auto"/>
        <w:ind w:right="3413"/>
        <w:rPr>
          <w:rFonts w:ascii="Arial" w:eastAsia="Arial Unicode MS" w:hAnsi="Arial" w:cs="Arial"/>
          <w:b/>
          <w:bCs/>
          <w:color w:val="000000"/>
          <w:lang w:eastAsia="pl-PL"/>
        </w:rPr>
      </w:pPr>
    </w:p>
    <w:p w14:paraId="6C30A294" w14:textId="77777777" w:rsidR="009A31A3" w:rsidRPr="009A31A3" w:rsidRDefault="009A31A3" w:rsidP="009A31A3">
      <w:pPr>
        <w:autoSpaceDE w:val="0"/>
        <w:autoSpaceDN w:val="0"/>
        <w:adjustRightInd w:val="0"/>
        <w:spacing w:after="0" w:line="240" w:lineRule="auto"/>
        <w:ind w:right="3413"/>
        <w:rPr>
          <w:rFonts w:ascii="Arial" w:eastAsia="Arial Unicode MS" w:hAnsi="Arial" w:cs="Arial"/>
          <w:b/>
          <w:bCs/>
          <w:color w:val="000000"/>
          <w:lang w:eastAsia="pl-PL"/>
        </w:rPr>
      </w:pPr>
      <w:bookmarkStart w:id="26" w:name="_Hlk66795356"/>
      <w:r w:rsidRPr="009A31A3">
        <w:rPr>
          <w:rFonts w:ascii="Arial" w:eastAsia="Arial Unicode MS" w:hAnsi="Arial" w:cs="Arial"/>
          <w:b/>
          <w:bCs/>
          <w:color w:val="000000"/>
          <w:lang w:eastAsia="pl-PL"/>
        </w:rPr>
        <w:t xml:space="preserve">Rozdział 9 </w:t>
      </w:r>
    </w:p>
    <w:p w14:paraId="20D9FBC2" w14:textId="77777777" w:rsidR="009A31A3" w:rsidRPr="009A31A3" w:rsidRDefault="009A31A3" w:rsidP="009A31A3">
      <w:pPr>
        <w:shd w:val="clear" w:color="auto" w:fill="D9D9D9"/>
        <w:tabs>
          <w:tab w:val="left" w:pos="701"/>
        </w:tabs>
        <w:autoSpaceDE w:val="0"/>
        <w:autoSpaceDN w:val="0"/>
        <w:adjustRightInd w:val="0"/>
        <w:spacing w:after="0" w:line="240" w:lineRule="auto"/>
        <w:rPr>
          <w:rFonts w:ascii="Arial" w:eastAsia="Arial Unicode MS" w:hAnsi="Arial" w:cs="Arial"/>
          <w:b/>
          <w:bCs/>
          <w:color w:val="000000"/>
          <w:lang w:eastAsia="pl-PL"/>
        </w:rPr>
      </w:pPr>
      <w:r w:rsidRPr="009A31A3">
        <w:rPr>
          <w:rFonts w:ascii="Arial" w:eastAsia="Arial Unicode MS" w:hAnsi="Arial" w:cs="Arial"/>
          <w:b/>
          <w:bCs/>
          <w:color w:val="000000"/>
          <w:lang w:eastAsia="pl-PL"/>
        </w:rPr>
        <w:t>TERMIN ZWIĄZANIA OFERTĄ</w:t>
      </w:r>
    </w:p>
    <w:p w14:paraId="659BFBD8" w14:textId="77777777" w:rsidR="009A31A3" w:rsidRPr="009A31A3" w:rsidRDefault="009A31A3" w:rsidP="009A31A3">
      <w:pPr>
        <w:autoSpaceDE w:val="0"/>
        <w:autoSpaceDN w:val="0"/>
        <w:adjustRightInd w:val="0"/>
        <w:spacing w:after="0" w:line="240" w:lineRule="auto"/>
        <w:ind w:right="3413"/>
        <w:rPr>
          <w:rFonts w:ascii="Arial" w:eastAsia="Arial Unicode MS" w:hAnsi="Arial" w:cs="Arial"/>
          <w:b/>
          <w:bCs/>
          <w:color w:val="000000"/>
          <w:u w:val="single"/>
          <w:lang w:eastAsia="pl-PL"/>
        </w:rPr>
      </w:pPr>
    </w:p>
    <w:p w14:paraId="2C197A6B" w14:textId="2D149148" w:rsidR="009A31A3" w:rsidRPr="009A31A3" w:rsidRDefault="009A31A3" w:rsidP="009A31A3">
      <w:pPr>
        <w:widowControl w:val="0"/>
        <w:numPr>
          <w:ilvl w:val="0"/>
          <w:numId w:val="3"/>
        </w:numPr>
        <w:tabs>
          <w:tab w:val="left" w:pos="432"/>
        </w:tabs>
        <w:autoSpaceDE w:val="0"/>
        <w:autoSpaceDN w:val="0"/>
        <w:adjustRightInd w:val="0"/>
        <w:spacing w:after="0" w:line="240" w:lineRule="auto"/>
        <w:ind w:hanging="142"/>
        <w:rPr>
          <w:rFonts w:ascii="Arial" w:eastAsia="Arial Unicode MS" w:hAnsi="Arial" w:cs="Arial"/>
          <w:color w:val="000000"/>
          <w:lang w:eastAsia="pl-PL"/>
        </w:rPr>
      </w:pPr>
      <w:r w:rsidRPr="009A31A3">
        <w:rPr>
          <w:rFonts w:ascii="Arial" w:eastAsia="Arial Unicode MS" w:hAnsi="Arial" w:cs="Arial"/>
          <w:color w:val="000000"/>
          <w:lang w:eastAsia="pl-PL"/>
        </w:rPr>
        <w:t xml:space="preserve">Wykonawca będzie związany ofertą przez okres </w:t>
      </w:r>
      <w:r w:rsidRPr="009A31A3">
        <w:rPr>
          <w:rFonts w:ascii="Arial" w:eastAsia="Arial Unicode MS" w:hAnsi="Arial" w:cs="Arial"/>
          <w:b/>
          <w:bCs/>
          <w:color w:val="000000"/>
          <w:lang w:eastAsia="pl-PL"/>
        </w:rPr>
        <w:t>30 dni</w:t>
      </w:r>
      <w:r w:rsidRPr="009A31A3">
        <w:rPr>
          <w:rFonts w:ascii="Arial" w:eastAsia="Arial Unicode MS" w:hAnsi="Arial" w:cs="Arial"/>
          <w:color w:val="000000"/>
          <w:lang w:eastAsia="pl-PL"/>
        </w:rPr>
        <w:t xml:space="preserve">, tj. do </w:t>
      </w:r>
      <w:r w:rsidRPr="00C9133F">
        <w:rPr>
          <w:rFonts w:ascii="Arial" w:eastAsia="Arial Unicode MS" w:hAnsi="Arial" w:cs="Arial"/>
          <w:color w:val="000000" w:themeColor="text1"/>
          <w:lang w:eastAsia="pl-PL"/>
        </w:rPr>
        <w:t xml:space="preserve">dnia </w:t>
      </w:r>
      <w:r w:rsidR="00F1272A" w:rsidRPr="00C9133F">
        <w:rPr>
          <w:rFonts w:ascii="Arial" w:eastAsia="Arial Unicode MS" w:hAnsi="Arial" w:cs="Arial"/>
          <w:color w:val="000000" w:themeColor="text1"/>
          <w:lang w:eastAsia="pl-PL"/>
        </w:rPr>
        <w:t>2</w:t>
      </w:r>
      <w:r w:rsidR="00C9133F">
        <w:rPr>
          <w:rFonts w:ascii="Arial" w:eastAsia="Arial Unicode MS" w:hAnsi="Arial" w:cs="Arial"/>
          <w:color w:val="000000" w:themeColor="text1"/>
          <w:lang w:eastAsia="pl-PL"/>
        </w:rPr>
        <w:t>9</w:t>
      </w:r>
      <w:r w:rsidR="00054BB1" w:rsidRPr="00C9133F">
        <w:rPr>
          <w:rFonts w:ascii="Arial" w:eastAsia="Arial Unicode MS" w:hAnsi="Arial" w:cs="Arial"/>
          <w:b/>
          <w:bCs/>
          <w:color w:val="000000" w:themeColor="text1"/>
          <w:lang w:eastAsia="pl-PL"/>
        </w:rPr>
        <w:t>.</w:t>
      </w:r>
      <w:r w:rsidR="00C72DF6" w:rsidRPr="00C9133F">
        <w:rPr>
          <w:rFonts w:ascii="Arial" w:eastAsia="Arial Unicode MS" w:hAnsi="Arial" w:cs="Arial"/>
          <w:b/>
          <w:bCs/>
          <w:color w:val="000000" w:themeColor="text1"/>
          <w:lang w:eastAsia="pl-PL"/>
        </w:rPr>
        <w:t>0</w:t>
      </w:r>
      <w:r w:rsidR="00F1272A" w:rsidRPr="00C9133F">
        <w:rPr>
          <w:rFonts w:ascii="Arial" w:eastAsia="Arial Unicode MS" w:hAnsi="Arial" w:cs="Arial"/>
          <w:b/>
          <w:bCs/>
          <w:color w:val="000000" w:themeColor="text1"/>
          <w:lang w:eastAsia="pl-PL"/>
        </w:rPr>
        <w:t>1</w:t>
      </w:r>
      <w:r w:rsidR="00C72DF6" w:rsidRPr="00C9133F">
        <w:rPr>
          <w:rFonts w:ascii="Arial" w:eastAsia="Arial Unicode MS" w:hAnsi="Arial" w:cs="Arial"/>
          <w:b/>
          <w:bCs/>
          <w:color w:val="000000" w:themeColor="text1"/>
          <w:lang w:eastAsia="pl-PL"/>
        </w:rPr>
        <w:t>.</w:t>
      </w:r>
      <w:r w:rsidR="00054BB1" w:rsidRPr="00C9133F">
        <w:rPr>
          <w:rFonts w:ascii="Arial" w:eastAsia="Arial Unicode MS" w:hAnsi="Arial" w:cs="Arial"/>
          <w:b/>
          <w:bCs/>
          <w:color w:val="000000" w:themeColor="text1"/>
          <w:lang w:eastAsia="pl-PL"/>
        </w:rPr>
        <w:t>202</w:t>
      </w:r>
      <w:r w:rsidR="00F1272A" w:rsidRPr="00C9133F">
        <w:rPr>
          <w:rFonts w:ascii="Arial" w:eastAsia="Arial Unicode MS" w:hAnsi="Arial" w:cs="Arial"/>
          <w:b/>
          <w:bCs/>
          <w:color w:val="000000" w:themeColor="text1"/>
          <w:lang w:eastAsia="pl-PL"/>
        </w:rPr>
        <w:t>6</w:t>
      </w:r>
      <w:r w:rsidRPr="00C9133F">
        <w:rPr>
          <w:rFonts w:ascii="Arial" w:eastAsia="Arial Unicode MS" w:hAnsi="Arial" w:cs="Arial"/>
          <w:b/>
          <w:bCs/>
          <w:color w:val="000000" w:themeColor="text1"/>
          <w:lang w:eastAsia="pl-PL"/>
        </w:rPr>
        <w:t xml:space="preserve"> </w:t>
      </w:r>
      <w:r w:rsidRPr="009A31A3">
        <w:rPr>
          <w:rFonts w:ascii="Arial" w:eastAsia="Arial Unicode MS" w:hAnsi="Arial" w:cs="Arial"/>
          <w:b/>
          <w:bCs/>
          <w:color w:val="000000"/>
          <w:lang w:eastAsia="pl-PL"/>
        </w:rPr>
        <w:t>r.</w:t>
      </w:r>
    </w:p>
    <w:p w14:paraId="687A1264" w14:textId="77777777" w:rsidR="009A31A3" w:rsidRPr="009A31A3" w:rsidRDefault="009A31A3" w:rsidP="009A31A3">
      <w:pPr>
        <w:widowControl w:val="0"/>
        <w:numPr>
          <w:ilvl w:val="0"/>
          <w:numId w:val="3"/>
        </w:numPr>
        <w:tabs>
          <w:tab w:val="left" w:pos="432"/>
        </w:tabs>
        <w:autoSpaceDE w:val="0"/>
        <w:autoSpaceDN w:val="0"/>
        <w:adjustRightInd w:val="0"/>
        <w:spacing w:after="0" w:line="240" w:lineRule="auto"/>
        <w:ind w:left="284" w:hanging="426"/>
        <w:rPr>
          <w:rFonts w:ascii="Arial" w:eastAsia="Arial Unicode MS" w:hAnsi="Arial" w:cs="Arial"/>
          <w:color w:val="000000"/>
          <w:lang w:eastAsia="pl-PL"/>
        </w:rPr>
      </w:pPr>
      <w:r w:rsidRPr="009A31A3">
        <w:rPr>
          <w:rFonts w:ascii="Arial" w:eastAsia="Arial Unicode MS" w:hAnsi="Arial" w:cs="Arial"/>
          <w:color w:val="000000"/>
          <w:lang w:eastAsia="pl-PL"/>
        </w:rPr>
        <w:t>Bieg terminu związania ofertą rozpoczyna się wraz z upływem terminu składania ofert</w:t>
      </w:r>
      <w:r w:rsidRPr="009A31A3">
        <w:rPr>
          <w:rFonts w:ascii="Arial" w:eastAsia="Times New Roman" w:hAnsi="Arial" w:cs="Arial"/>
          <w:lang w:eastAsia="pl-PL"/>
        </w:rPr>
        <w:t>.</w:t>
      </w:r>
    </w:p>
    <w:p w14:paraId="2E207706" w14:textId="77777777" w:rsidR="009A31A3" w:rsidRPr="009A31A3" w:rsidRDefault="009A31A3" w:rsidP="009A31A3">
      <w:pPr>
        <w:widowControl w:val="0"/>
        <w:numPr>
          <w:ilvl w:val="0"/>
          <w:numId w:val="3"/>
        </w:numPr>
        <w:tabs>
          <w:tab w:val="left" w:pos="284"/>
        </w:tabs>
        <w:autoSpaceDE w:val="0"/>
        <w:autoSpaceDN w:val="0"/>
        <w:adjustRightInd w:val="0"/>
        <w:spacing w:after="0" w:line="240" w:lineRule="auto"/>
        <w:ind w:left="284" w:hanging="426"/>
        <w:jc w:val="both"/>
        <w:rPr>
          <w:rFonts w:ascii="Arial" w:eastAsia="Arial Unicode MS" w:hAnsi="Arial" w:cs="Arial"/>
          <w:iCs/>
          <w:color w:val="000000"/>
          <w:lang w:eastAsia="pl-PL"/>
        </w:rPr>
      </w:pPr>
      <w:r w:rsidRPr="009A31A3">
        <w:rPr>
          <w:rFonts w:ascii="Arial" w:eastAsia="Times New Roman" w:hAnsi="Arial" w:cs="Arial"/>
          <w:iCs/>
          <w:color w:val="000000"/>
        </w:rPr>
        <w:t xml:space="preserve">W przypadku gdy wybór najkorzystniejszej oferty nie nastąpi przed upływem terminu związania ofertą określonego w pkt. 9.1 SWZ, Zamawiający przed upływem terminu związania ofertą zwraca się jednokrotnie do Wykonawców o wyrażenie zgody na przedłużenie tego terminu o wskazywany przez niego okres, </w:t>
      </w:r>
      <w:r w:rsidRPr="009A31A3">
        <w:rPr>
          <w:rFonts w:ascii="Arial" w:eastAsia="Times New Roman" w:hAnsi="Arial" w:cs="Arial"/>
          <w:b/>
          <w:bCs/>
          <w:iCs/>
          <w:color w:val="000000"/>
        </w:rPr>
        <w:t>nie dłuższy niż 30 dni.</w:t>
      </w:r>
      <w:r w:rsidRPr="009A31A3">
        <w:rPr>
          <w:rFonts w:ascii="Arial" w:eastAsia="Times New Roman" w:hAnsi="Arial" w:cs="Arial"/>
          <w:iCs/>
          <w:color w:val="000000"/>
        </w:rPr>
        <w:t xml:space="preserve"> </w:t>
      </w:r>
    </w:p>
    <w:p w14:paraId="2E82DBDA" w14:textId="77777777" w:rsidR="009A31A3" w:rsidRPr="009A31A3" w:rsidRDefault="009A31A3" w:rsidP="009A31A3">
      <w:pPr>
        <w:widowControl w:val="0"/>
        <w:numPr>
          <w:ilvl w:val="0"/>
          <w:numId w:val="3"/>
        </w:numPr>
        <w:tabs>
          <w:tab w:val="left" w:pos="284"/>
        </w:tabs>
        <w:autoSpaceDE w:val="0"/>
        <w:autoSpaceDN w:val="0"/>
        <w:adjustRightInd w:val="0"/>
        <w:spacing w:after="0" w:line="240" w:lineRule="auto"/>
        <w:ind w:left="284" w:hanging="426"/>
        <w:jc w:val="both"/>
        <w:rPr>
          <w:rFonts w:ascii="Arial" w:eastAsia="Arial Unicode MS" w:hAnsi="Arial" w:cs="Arial"/>
          <w:iCs/>
          <w:color w:val="000000"/>
          <w:lang w:eastAsia="pl-PL"/>
        </w:rPr>
      </w:pPr>
      <w:r w:rsidRPr="009A31A3">
        <w:rPr>
          <w:rFonts w:ascii="Arial" w:eastAsia="Times New Roman" w:hAnsi="Arial" w:cs="Arial"/>
          <w:iCs/>
          <w:color w:val="000000"/>
        </w:rPr>
        <w:t xml:space="preserve">Przedłużenie terminu związania ofertą, wymaga złożenia przez Wykonawcę pisemnego oświadczenia o wyrażeniu zgody na przedłużenie terminu związania ofertą. </w:t>
      </w:r>
    </w:p>
    <w:p w14:paraId="6D38F649" w14:textId="77777777" w:rsidR="009A31A3" w:rsidRPr="009A31A3" w:rsidRDefault="009A31A3" w:rsidP="009A31A3">
      <w:pPr>
        <w:autoSpaceDE w:val="0"/>
        <w:autoSpaceDN w:val="0"/>
        <w:adjustRightInd w:val="0"/>
        <w:spacing w:after="0" w:line="240" w:lineRule="auto"/>
        <w:ind w:right="3110"/>
        <w:rPr>
          <w:rFonts w:ascii="Arial" w:eastAsia="Arial Unicode MS" w:hAnsi="Arial" w:cs="Arial"/>
          <w:b/>
          <w:bCs/>
          <w:color w:val="000000"/>
          <w:lang w:eastAsia="pl-PL"/>
        </w:rPr>
      </w:pPr>
      <w:bookmarkStart w:id="27" w:name="mip51081704"/>
      <w:bookmarkStart w:id="28" w:name="mip51081705"/>
      <w:bookmarkStart w:id="29" w:name="mip51081706"/>
      <w:bookmarkEnd w:id="26"/>
      <w:bookmarkEnd w:id="27"/>
      <w:bookmarkEnd w:id="28"/>
      <w:bookmarkEnd w:id="29"/>
    </w:p>
    <w:p w14:paraId="3D4D4249" w14:textId="77777777" w:rsidR="009A31A3" w:rsidRPr="009A31A3" w:rsidRDefault="009A31A3" w:rsidP="009A31A3">
      <w:pPr>
        <w:autoSpaceDE w:val="0"/>
        <w:autoSpaceDN w:val="0"/>
        <w:adjustRightInd w:val="0"/>
        <w:spacing w:after="0" w:line="240" w:lineRule="auto"/>
        <w:ind w:right="3110"/>
        <w:rPr>
          <w:rFonts w:ascii="Arial" w:eastAsia="Arial Unicode MS" w:hAnsi="Arial" w:cs="Arial"/>
          <w:b/>
          <w:bCs/>
          <w:color w:val="000000"/>
          <w:lang w:eastAsia="pl-PL"/>
        </w:rPr>
      </w:pPr>
      <w:r w:rsidRPr="009A31A3">
        <w:rPr>
          <w:rFonts w:ascii="Arial" w:eastAsia="Arial Unicode MS" w:hAnsi="Arial" w:cs="Arial"/>
          <w:b/>
          <w:bCs/>
          <w:color w:val="000000"/>
          <w:lang w:eastAsia="pl-PL"/>
        </w:rPr>
        <w:lastRenderedPageBreak/>
        <w:t xml:space="preserve">Rozdział 10 </w:t>
      </w:r>
    </w:p>
    <w:p w14:paraId="57F4B66C" w14:textId="77777777" w:rsidR="009A31A3" w:rsidRPr="009A31A3" w:rsidRDefault="009A31A3" w:rsidP="009A31A3">
      <w:pPr>
        <w:shd w:val="clear" w:color="auto" w:fill="D9D9D9"/>
        <w:tabs>
          <w:tab w:val="left" w:pos="701"/>
        </w:tabs>
        <w:autoSpaceDE w:val="0"/>
        <w:autoSpaceDN w:val="0"/>
        <w:adjustRightInd w:val="0"/>
        <w:spacing w:after="0" w:line="240" w:lineRule="auto"/>
        <w:rPr>
          <w:rFonts w:ascii="Arial" w:eastAsia="Arial Unicode MS" w:hAnsi="Arial" w:cs="Arial"/>
          <w:b/>
          <w:bCs/>
          <w:color w:val="000000"/>
          <w:lang w:eastAsia="pl-PL"/>
        </w:rPr>
      </w:pPr>
      <w:r w:rsidRPr="009A31A3">
        <w:rPr>
          <w:rFonts w:ascii="Arial" w:eastAsia="Arial Unicode MS" w:hAnsi="Arial" w:cs="Arial"/>
          <w:b/>
          <w:bCs/>
          <w:color w:val="000000"/>
          <w:lang w:eastAsia="pl-PL"/>
        </w:rPr>
        <w:t xml:space="preserve">SPOSÓB OBLICZENIA CENY </w:t>
      </w:r>
    </w:p>
    <w:p w14:paraId="62072726" w14:textId="77777777" w:rsidR="009A31A3" w:rsidRPr="009A31A3" w:rsidRDefault="009A31A3" w:rsidP="009A31A3">
      <w:pPr>
        <w:autoSpaceDE w:val="0"/>
        <w:autoSpaceDN w:val="0"/>
        <w:adjustRightInd w:val="0"/>
        <w:spacing w:after="0" w:line="240" w:lineRule="auto"/>
        <w:ind w:right="3110"/>
        <w:rPr>
          <w:rFonts w:ascii="Arial" w:eastAsia="Arial Unicode MS" w:hAnsi="Arial" w:cs="Arial"/>
          <w:color w:val="000000"/>
          <w:lang w:eastAsia="pl-PL"/>
        </w:rPr>
      </w:pPr>
    </w:p>
    <w:p w14:paraId="4775B572" w14:textId="77777777" w:rsidR="009A31A3" w:rsidRPr="009A31A3" w:rsidRDefault="009A31A3" w:rsidP="009A31A3">
      <w:pPr>
        <w:numPr>
          <w:ilvl w:val="1"/>
          <w:numId w:val="27"/>
        </w:numPr>
        <w:autoSpaceDE w:val="0"/>
        <w:autoSpaceDN w:val="0"/>
        <w:adjustRightInd w:val="0"/>
        <w:spacing w:after="0" w:line="240" w:lineRule="auto"/>
        <w:ind w:hanging="562"/>
        <w:jc w:val="both"/>
        <w:rPr>
          <w:rFonts w:ascii="Arial" w:eastAsia="Calibri" w:hAnsi="Arial" w:cs="Arial"/>
          <w:lang w:eastAsia="pl-PL"/>
        </w:rPr>
      </w:pPr>
      <w:bookmarkStart w:id="30" w:name="_Hlk64556736"/>
      <w:r w:rsidRPr="009A31A3">
        <w:rPr>
          <w:rFonts w:ascii="Arial" w:eastAsia="Times New Roman" w:hAnsi="Arial" w:cs="Arial"/>
        </w:rPr>
        <w:t xml:space="preserve">Wykonawca podaje cenę za realizację przedmiotu zamówienia zgodnie ze wzorem formularza ofertowego, stanowiącego </w:t>
      </w:r>
      <w:r w:rsidRPr="009A31A3">
        <w:rPr>
          <w:rFonts w:ascii="Arial" w:eastAsia="Times New Roman" w:hAnsi="Arial" w:cs="Arial"/>
          <w:b/>
          <w:bCs/>
        </w:rPr>
        <w:t>załącznik nr 1 do SWZ</w:t>
      </w:r>
      <w:r w:rsidRPr="009A31A3">
        <w:rPr>
          <w:rFonts w:ascii="Arial" w:eastAsia="Times New Roman" w:hAnsi="Arial" w:cs="Arial"/>
        </w:rPr>
        <w:t>.</w:t>
      </w:r>
    </w:p>
    <w:p w14:paraId="09BEABB0" w14:textId="77777777" w:rsidR="009A31A3" w:rsidRPr="009A31A3" w:rsidRDefault="009A31A3" w:rsidP="009A31A3">
      <w:pPr>
        <w:numPr>
          <w:ilvl w:val="1"/>
          <w:numId w:val="27"/>
        </w:numPr>
        <w:autoSpaceDE w:val="0"/>
        <w:autoSpaceDN w:val="0"/>
        <w:adjustRightInd w:val="0"/>
        <w:spacing w:after="0" w:line="240" w:lineRule="auto"/>
        <w:ind w:hanging="562"/>
        <w:jc w:val="both"/>
        <w:rPr>
          <w:rFonts w:ascii="Arial" w:eastAsia="Calibri" w:hAnsi="Arial" w:cs="Arial"/>
          <w:lang w:eastAsia="pl-PL"/>
        </w:rPr>
      </w:pPr>
      <w:r w:rsidRPr="009A31A3">
        <w:rPr>
          <w:rFonts w:ascii="Arial" w:eastAsia="Times New Roman" w:hAnsi="Arial" w:cs="Arial"/>
        </w:rPr>
        <w:t>Cena oferty powinna być wyrażona w złotych polskich (PLN) z dokładnością do dwóch miejsc po przecinku.</w:t>
      </w:r>
    </w:p>
    <w:p w14:paraId="72CD272C" w14:textId="77777777" w:rsidR="009A31A3" w:rsidRPr="009A31A3" w:rsidRDefault="009A31A3" w:rsidP="009A31A3">
      <w:pPr>
        <w:numPr>
          <w:ilvl w:val="1"/>
          <w:numId w:val="27"/>
        </w:numPr>
        <w:autoSpaceDE w:val="0"/>
        <w:autoSpaceDN w:val="0"/>
        <w:adjustRightInd w:val="0"/>
        <w:spacing w:after="0" w:line="240" w:lineRule="auto"/>
        <w:ind w:hanging="562"/>
        <w:jc w:val="both"/>
        <w:rPr>
          <w:rFonts w:ascii="Arial" w:eastAsia="Calibri" w:hAnsi="Arial" w:cs="Arial"/>
          <w:lang w:eastAsia="pl-PL"/>
        </w:rPr>
      </w:pPr>
      <w:r w:rsidRPr="009A31A3">
        <w:rPr>
          <w:rFonts w:ascii="Arial" w:eastAsia="Times New Roman" w:hAnsi="Arial" w:cs="Arial"/>
        </w:rPr>
        <w:t>Zamawiający nie przewiduje rozliczeń w walucie obcej.</w:t>
      </w:r>
    </w:p>
    <w:p w14:paraId="4364B194" w14:textId="77777777" w:rsidR="009A31A3" w:rsidRPr="009A31A3" w:rsidRDefault="009A31A3" w:rsidP="009A31A3">
      <w:pPr>
        <w:numPr>
          <w:ilvl w:val="1"/>
          <w:numId w:val="27"/>
        </w:numPr>
        <w:autoSpaceDE w:val="0"/>
        <w:autoSpaceDN w:val="0"/>
        <w:adjustRightInd w:val="0"/>
        <w:spacing w:after="0" w:line="240" w:lineRule="auto"/>
        <w:ind w:hanging="562"/>
        <w:jc w:val="both"/>
        <w:rPr>
          <w:rFonts w:ascii="Arial" w:eastAsia="Calibri" w:hAnsi="Arial" w:cs="Arial"/>
          <w:lang w:eastAsia="pl-PL"/>
        </w:rPr>
      </w:pPr>
      <w:r w:rsidRPr="009A31A3">
        <w:rPr>
          <w:rFonts w:ascii="Arial" w:eastAsia="TimesNewRomanPS-BoldMT" w:hAnsi="Arial" w:cs="Arial"/>
          <w:lang w:eastAsia="pl-PL"/>
        </w:rPr>
        <w:t>Obowiązującym wynagrodzeniem w niniejszym postępowaniu jest wynagrodzenie ryczałtowe.</w:t>
      </w:r>
    </w:p>
    <w:p w14:paraId="08FD5881" w14:textId="77777777" w:rsidR="009A31A3" w:rsidRPr="009A31A3" w:rsidRDefault="009A31A3" w:rsidP="009A31A3">
      <w:pPr>
        <w:numPr>
          <w:ilvl w:val="1"/>
          <w:numId w:val="27"/>
        </w:numPr>
        <w:autoSpaceDE w:val="0"/>
        <w:autoSpaceDN w:val="0"/>
        <w:adjustRightInd w:val="0"/>
        <w:spacing w:after="0" w:line="240" w:lineRule="auto"/>
        <w:ind w:hanging="562"/>
        <w:jc w:val="both"/>
        <w:rPr>
          <w:rFonts w:ascii="Arial" w:eastAsia="Calibri" w:hAnsi="Arial" w:cs="Arial"/>
          <w:lang w:eastAsia="pl-PL"/>
        </w:rPr>
      </w:pPr>
      <w:r w:rsidRPr="009A31A3">
        <w:rPr>
          <w:rFonts w:ascii="Arial" w:eastAsia="TimesNewRomanPS-BoldMT" w:hAnsi="Arial" w:cs="Arial"/>
          <w:lang w:eastAsia="pl-PL"/>
        </w:rPr>
        <w:t>Cena ofertowa brutto dotyczy całego przedmiotu zamówienia</w:t>
      </w:r>
      <w:r w:rsidRPr="009A31A3">
        <w:rPr>
          <w:rFonts w:ascii="Arial" w:eastAsia="Calibri" w:hAnsi="Arial" w:cs="Arial"/>
          <w:lang w:eastAsia="pl-PL"/>
        </w:rPr>
        <w:t xml:space="preserve"> i </w:t>
      </w:r>
      <w:r w:rsidRPr="009A31A3">
        <w:rPr>
          <w:rFonts w:ascii="Arial" w:eastAsia="Calibri" w:hAnsi="Arial" w:cs="Arial"/>
        </w:rPr>
        <w:t xml:space="preserve">musi uwzględniać wszystkie koszty związane z realizacją przedmiotu zamówienia zgodnie z opisem przedmiotu zamówienia oraz postanowieniami umowy określonymi w SWZ. </w:t>
      </w:r>
    </w:p>
    <w:p w14:paraId="7A390941" w14:textId="77777777" w:rsidR="009A31A3" w:rsidRPr="009A31A3" w:rsidRDefault="009A31A3" w:rsidP="009A31A3">
      <w:pPr>
        <w:numPr>
          <w:ilvl w:val="1"/>
          <w:numId w:val="27"/>
        </w:numPr>
        <w:autoSpaceDE w:val="0"/>
        <w:autoSpaceDN w:val="0"/>
        <w:adjustRightInd w:val="0"/>
        <w:spacing w:after="0" w:line="240" w:lineRule="auto"/>
        <w:ind w:hanging="562"/>
        <w:jc w:val="both"/>
        <w:rPr>
          <w:rFonts w:ascii="Arial" w:eastAsia="Calibri" w:hAnsi="Arial" w:cs="Arial"/>
        </w:rPr>
      </w:pPr>
      <w:r w:rsidRPr="009A31A3">
        <w:rPr>
          <w:rFonts w:ascii="Arial" w:eastAsia="Calibri" w:hAnsi="Arial" w:cs="Arial"/>
        </w:rPr>
        <w:t>Cena podana na formularzu ofertowym jest ceną ostateczną, niepodlegającą negocjacji i wyczerpującą wszelkie należności Wykonawcy wobec Zamawiającego związane z realizacją przedmiotu zamówienia.</w:t>
      </w:r>
    </w:p>
    <w:p w14:paraId="7924EBE2" w14:textId="77777777" w:rsidR="009A31A3" w:rsidRPr="009A31A3" w:rsidRDefault="009A31A3" w:rsidP="009A31A3">
      <w:pPr>
        <w:numPr>
          <w:ilvl w:val="1"/>
          <w:numId w:val="27"/>
        </w:numPr>
        <w:autoSpaceDE w:val="0"/>
        <w:autoSpaceDN w:val="0"/>
        <w:adjustRightInd w:val="0"/>
        <w:spacing w:after="0" w:line="240" w:lineRule="auto"/>
        <w:ind w:left="426" w:hanging="568"/>
        <w:jc w:val="both"/>
        <w:rPr>
          <w:rFonts w:ascii="Arial" w:eastAsia="Calibri" w:hAnsi="Arial" w:cs="Arial"/>
          <w:strike/>
          <w:lang w:eastAsia="pl-PL"/>
        </w:rPr>
      </w:pPr>
      <w:r w:rsidRPr="009A31A3">
        <w:rPr>
          <w:rFonts w:ascii="Arial" w:eastAsia="Times New Roman" w:hAnsi="Arial" w:cs="Arial"/>
        </w:rPr>
        <w:t xml:space="preserve">Wykonawca jest zobowiązany zastosować stawkę VAT zgodnie z obowiązującymi przepisami    ustawy z 11 marca 2004 r. o podatku od towarów i usług. </w:t>
      </w:r>
    </w:p>
    <w:p w14:paraId="187A4540" w14:textId="77777777" w:rsidR="009A31A3" w:rsidRPr="009A31A3" w:rsidRDefault="009A31A3" w:rsidP="009A31A3">
      <w:pPr>
        <w:numPr>
          <w:ilvl w:val="1"/>
          <w:numId w:val="27"/>
        </w:numPr>
        <w:autoSpaceDE w:val="0"/>
        <w:autoSpaceDN w:val="0"/>
        <w:adjustRightInd w:val="0"/>
        <w:spacing w:after="0" w:line="240" w:lineRule="auto"/>
        <w:ind w:left="426" w:hanging="568"/>
        <w:jc w:val="both"/>
        <w:rPr>
          <w:rFonts w:ascii="Arial" w:eastAsia="Calibri" w:hAnsi="Arial" w:cs="Arial"/>
          <w:strike/>
          <w:lang w:eastAsia="pl-PL"/>
        </w:rPr>
      </w:pPr>
      <w:r w:rsidRPr="009A31A3">
        <w:rPr>
          <w:rFonts w:ascii="Arial" w:eastAsia="Times New Roman" w:hAnsi="Arial" w:cs="Arial"/>
          <w:color w:val="000000"/>
          <w:lang w:val="x-none" w:eastAsia="ar-SA"/>
        </w:rPr>
        <w:t>Jeżeli złożono ofertę, której wybór prowadziłby do powstania obowiązku podatkowego Zamawiającego zgodnie z przepisami o podatku od towarów i usług w zakresie dotyczącym wewnątrzwspólnotowego nabycia towarów, Zamawiający w celu oceny takiej oferty dolicza do przedstawionej w niej ceny podatek od towarów i usług, który miałby obowiązek wpłacić zgodnie z obowiązującymi przepisami</w:t>
      </w:r>
      <w:r w:rsidRPr="009A31A3">
        <w:rPr>
          <w:rFonts w:ascii="Arial" w:eastAsia="Times New Roman" w:hAnsi="Arial" w:cs="Arial"/>
          <w:color w:val="000000"/>
          <w:lang w:eastAsia="ar-SA"/>
        </w:rPr>
        <w:t>.</w:t>
      </w:r>
    </w:p>
    <w:p w14:paraId="25BF5D60" w14:textId="3122D79B" w:rsidR="009A31A3" w:rsidRPr="009A31A3" w:rsidRDefault="009A31A3" w:rsidP="009A31A3">
      <w:pPr>
        <w:numPr>
          <w:ilvl w:val="1"/>
          <w:numId w:val="27"/>
        </w:numPr>
        <w:autoSpaceDE w:val="0"/>
        <w:autoSpaceDN w:val="0"/>
        <w:adjustRightInd w:val="0"/>
        <w:spacing w:after="0" w:line="240" w:lineRule="auto"/>
        <w:ind w:left="426" w:hanging="568"/>
        <w:jc w:val="both"/>
        <w:rPr>
          <w:rFonts w:ascii="Arial" w:eastAsia="Calibri" w:hAnsi="Arial" w:cs="Arial"/>
          <w:strike/>
          <w:lang w:eastAsia="pl-PL"/>
        </w:rPr>
      </w:pPr>
      <w:r w:rsidRPr="009A31A3">
        <w:rPr>
          <w:rFonts w:ascii="Arial" w:eastAsia="Calibri" w:hAnsi="Arial" w:cs="Arial"/>
          <w:lang w:eastAsia="pl-PL"/>
        </w:rPr>
        <w:t>J</w:t>
      </w:r>
      <w:r w:rsidRPr="009A31A3">
        <w:rPr>
          <w:rFonts w:ascii="Arial" w:eastAsia="Calibri" w:hAnsi="Arial" w:cs="Arial"/>
        </w:rPr>
        <w:t>eżeli została złożona oferta, której wybór prowadziłby do powstania u Zamawiającego obowiązku podatkowego zgodnie z ustawą z dnia 11 marca 2004 r. o podatku od towarów i usług (Dz. U. z 202</w:t>
      </w:r>
      <w:r w:rsidR="00F1272A">
        <w:rPr>
          <w:rFonts w:ascii="Arial" w:eastAsia="Calibri" w:hAnsi="Arial" w:cs="Arial"/>
        </w:rPr>
        <w:t>5</w:t>
      </w:r>
      <w:r w:rsidRPr="009A31A3">
        <w:rPr>
          <w:rFonts w:ascii="Arial" w:eastAsia="Calibri" w:hAnsi="Arial" w:cs="Arial"/>
        </w:rPr>
        <w:t xml:space="preserve"> r. poz. </w:t>
      </w:r>
      <w:r w:rsidR="00F1272A">
        <w:rPr>
          <w:rFonts w:ascii="Arial" w:eastAsia="Calibri" w:hAnsi="Arial" w:cs="Arial"/>
        </w:rPr>
        <w:t>775</w:t>
      </w:r>
      <w:r w:rsidRPr="009A31A3">
        <w:rPr>
          <w:rFonts w:ascii="Arial" w:eastAsia="Calibri" w:hAnsi="Arial" w:cs="Arial"/>
        </w:rPr>
        <w:t>) w ofercie Wykonawca ma obowiązek:</w:t>
      </w:r>
    </w:p>
    <w:p w14:paraId="396DFD66" w14:textId="77777777" w:rsidR="009A31A3" w:rsidRPr="009A31A3" w:rsidRDefault="009A31A3" w:rsidP="009A31A3">
      <w:pPr>
        <w:tabs>
          <w:tab w:val="left" w:pos="3855"/>
        </w:tabs>
        <w:spacing w:after="0" w:line="240" w:lineRule="auto"/>
        <w:ind w:left="1134" w:hanging="283"/>
        <w:jc w:val="both"/>
        <w:rPr>
          <w:rFonts w:ascii="Arial" w:eastAsia="Calibri" w:hAnsi="Arial" w:cs="Arial"/>
        </w:rPr>
      </w:pPr>
      <w:r w:rsidRPr="009A31A3">
        <w:rPr>
          <w:rFonts w:ascii="Arial" w:eastAsia="Calibri" w:hAnsi="Arial" w:cs="Arial"/>
          <w:b/>
          <w:bCs/>
        </w:rPr>
        <w:t>1)</w:t>
      </w:r>
      <w:r w:rsidRPr="009A31A3">
        <w:rPr>
          <w:rFonts w:ascii="Arial" w:eastAsia="Calibri" w:hAnsi="Arial" w:cs="Arial"/>
        </w:rPr>
        <w:tab/>
        <w:t>poinformowania Zamawiającego, że wybór jego oferty będzie prowadził do powstania u Zamawiającego obowiązku podatkowego;</w:t>
      </w:r>
    </w:p>
    <w:p w14:paraId="4B9EFD82" w14:textId="77777777" w:rsidR="009A31A3" w:rsidRPr="009A31A3" w:rsidRDefault="009A31A3" w:rsidP="009A31A3">
      <w:pPr>
        <w:tabs>
          <w:tab w:val="left" w:pos="3855"/>
        </w:tabs>
        <w:spacing w:after="0" w:line="240" w:lineRule="auto"/>
        <w:ind w:left="1134" w:hanging="283"/>
        <w:jc w:val="both"/>
        <w:rPr>
          <w:rFonts w:ascii="Arial" w:eastAsia="Calibri" w:hAnsi="Arial" w:cs="Arial"/>
        </w:rPr>
      </w:pPr>
      <w:r w:rsidRPr="009A31A3">
        <w:rPr>
          <w:rFonts w:ascii="Arial" w:eastAsia="Calibri" w:hAnsi="Arial" w:cs="Arial"/>
          <w:b/>
          <w:bCs/>
        </w:rPr>
        <w:t>2)</w:t>
      </w:r>
      <w:r w:rsidRPr="009A31A3">
        <w:rPr>
          <w:rFonts w:ascii="Arial" w:eastAsia="Calibri" w:hAnsi="Arial" w:cs="Arial"/>
        </w:rPr>
        <w:tab/>
        <w:t>wskazania nazwy (rodzaju) towaru lub usługi, których dostawa lub świadczenie będą prowadziły do powstania obowiązku podatkowego;</w:t>
      </w:r>
    </w:p>
    <w:p w14:paraId="2D703AB2" w14:textId="77777777" w:rsidR="009A31A3" w:rsidRPr="009A31A3" w:rsidRDefault="009A31A3" w:rsidP="009A31A3">
      <w:pPr>
        <w:tabs>
          <w:tab w:val="left" w:pos="3855"/>
        </w:tabs>
        <w:spacing w:after="0" w:line="240" w:lineRule="auto"/>
        <w:ind w:left="1134" w:hanging="283"/>
        <w:jc w:val="both"/>
        <w:rPr>
          <w:rFonts w:ascii="Arial" w:eastAsia="Calibri" w:hAnsi="Arial" w:cs="Arial"/>
        </w:rPr>
      </w:pPr>
      <w:r w:rsidRPr="009A31A3">
        <w:rPr>
          <w:rFonts w:ascii="Arial" w:eastAsia="Calibri" w:hAnsi="Arial" w:cs="Arial"/>
          <w:b/>
          <w:bCs/>
        </w:rPr>
        <w:t>3)</w:t>
      </w:r>
      <w:r w:rsidRPr="009A31A3">
        <w:rPr>
          <w:rFonts w:ascii="Arial" w:eastAsia="Calibri" w:hAnsi="Arial" w:cs="Arial"/>
        </w:rPr>
        <w:tab/>
        <w:t>wskazania wartości towaru lub usługi objętego obowiązkiem podatkowym Zamawiającego, bez kwoty podatku;</w:t>
      </w:r>
    </w:p>
    <w:p w14:paraId="458889AB" w14:textId="77777777" w:rsidR="009A31A3" w:rsidRPr="009A31A3" w:rsidRDefault="009A31A3" w:rsidP="009A31A3">
      <w:pPr>
        <w:tabs>
          <w:tab w:val="left" w:pos="3855"/>
        </w:tabs>
        <w:spacing w:after="0" w:line="240" w:lineRule="auto"/>
        <w:ind w:left="1134" w:hanging="283"/>
        <w:jc w:val="both"/>
        <w:rPr>
          <w:rFonts w:ascii="Arial" w:eastAsia="Calibri" w:hAnsi="Arial" w:cs="Arial"/>
        </w:rPr>
      </w:pPr>
      <w:r w:rsidRPr="009A31A3">
        <w:rPr>
          <w:rFonts w:ascii="Arial" w:eastAsia="Calibri" w:hAnsi="Arial" w:cs="Arial"/>
          <w:b/>
          <w:bCs/>
        </w:rPr>
        <w:t>4)</w:t>
      </w:r>
      <w:r w:rsidRPr="009A31A3">
        <w:rPr>
          <w:rFonts w:ascii="Arial" w:eastAsia="Calibri" w:hAnsi="Arial" w:cs="Arial"/>
        </w:rPr>
        <w:tab/>
        <w:t>wskazania stawki podatku od towarów i usług, która zgodnie z wiedzą Wykonawcy, będzie miała zastosowanie.</w:t>
      </w:r>
    </w:p>
    <w:p w14:paraId="22163825" w14:textId="77777777" w:rsidR="009A31A3" w:rsidRPr="009A31A3" w:rsidRDefault="009A31A3" w:rsidP="009A31A3">
      <w:pPr>
        <w:suppressAutoHyphens/>
        <w:spacing w:after="0" w:line="240" w:lineRule="auto"/>
        <w:ind w:left="567" w:right="-23" w:hanging="709"/>
        <w:jc w:val="both"/>
        <w:rPr>
          <w:rFonts w:ascii="Arial" w:eastAsia="Times New Roman" w:hAnsi="Arial" w:cs="Arial"/>
          <w:color w:val="000000"/>
          <w:lang w:eastAsia="ar-SA"/>
        </w:rPr>
      </w:pPr>
      <w:r w:rsidRPr="009A31A3">
        <w:rPr>
          <w:rFonts w:ascii="Arial" w:eastAsia="Calibri" w:hAnsi="Arial" w:cs="Arial"/>
          <w:b/>
          <w:bCs/>
        </w:rPr>
        <w:t xml:space="preserve">10.10 </w:t>
      </w:r>
      <w:bookmarkStart w:id="31" w:name="_Hlk77237588"/>
      <w:r w:rsidRPr="009A31A3">
        <w:rPr>
          <w:rFonts w:ascii="Arial" w:eastAsia="Calibri" w:hAnsi="Arial" w:cs="Arial"/>
          <w:b/>
          <w:bCs/>
        </w:rPr>
        <w:t xml:space="preserve"> </w:t>
      </w:r>
      <w:r w:rsidRPr="009A31A3">
        <w:rPr>
          <w:rFonts w:ascii="Arial" w:eastAsia="Times New Roman" w:hAnsi="Arial" w:cs="Arial"/>
          <w:color w:val="000000"/>
          <w:lang w:eastAsia="ar-SA"/>
        </w:rPr>
        <w:t xml:space="preserve">Cena ofertowa musi uwzględniać wszystkie wymagania SWZ oraz obejmować wszelkie koszty, jakie poniesie Wykonawca z tytułu należytej oraz zgodnej z obowiązującymi przepisami realizacji przedmiotu zamówienia </w:t>
      </w:r>
    </w:p>
    <w:bookmarkEnd w:id="30"/>
    <w:bookmarkEnd w:id="31"/>
    <w:p w14:paraId="4974A0CF" w14:textId="77777777" w:rsidR="009A31A3" w:rsidRPr="009A31A3" w:rsidRDefault="009A31A3" w:rsidP="009A31A3">
      <w:pPr>
        <w:tabs>
          <w:tab w:val="left" w:pos="3855"/>
        </w:tabs>
        <w:spacing w:after="0" w:line="240" w:lineRule="auto"/>
        <w:jc w:val="both"/>
        <w:rPr>
          <w:rFonts w:ascii="Arial" w:eastAsia="Calibri" w:hAnsi="Arial" w:cs="Arial"/>
        </w:rPr>
      </w:pPr>
    </w:p>
    <w:p w14:paraId="1A49F5F9" w14:textId="77777777" w:rsidR="009A31A3" w:rsidRPr="009A31A3" w:rsidRDefault="009A31A3" w:rsidP="009A31A3">
      <w:pPr>
        <w:autoSpaceDE w:val="0"/>
        <w:autoSpaceDN w:val="0"/>
        <w:adjustRightInd w:val="0"/>
        <w:spacing w:after="0" w:line="240" w:lineRule="auto"/>
        <w:ind w:right="3686"/>
        <w:rPr>
          <w:rFonts w:ascii="Arial" w:eastAsia="Arial Unicode MS" w:hAnsi="Arial" w:cs="Arial"/>
          <w:b/>
          <w:bCs/>
          <w:color w:val="000000"/>
          <w:lang w:eastAsia="pl-PL"/>
        </w:rPr>
      </w:pPr>
      <w:r w:rsidRPr="009A31A3">
        <w:rPr>
          <w:rFonts w:ascii="Arial" w:eastAsia="Arial Unicode MS" w:hAnsi="Arial" w:cs="Arial"/>
          <w:b/>
          <w:bCs/>
          <w:color w:val="000000"/>
          <w:lang w:eastAsia="pl-PL"/>
        </w:rPr>
        <w:t xml:space="preserve">Rozdział 11 </w:t>
      </w:r>
    </w:p>
    <w:p w14:paraId="226E23F5" w14:textId="77777777" w:rsidR="009A31A3" w:rsidRPr="009A31A3" w:rsidRDefault="009A31A3" w:rsidP="009A31A3">
      <w:pPr>
        <w:shd w:val="clear" w:color="auto" w:fill="D9D9D9"/>
        <w:tabs>
          <w:tab w:val="left" w:pos="701"/>
        </w:tabs>
        <w:autoSpaceDE w:val="0"/>
        <w:autoSpaceDN w:val="0"/>
        <w:adjustRightInd w:val="0"/>
        <w:spacing w:after="0" w:line="240" w:lineRule="auto"/>
        <w:rPr>
          <w:rFonts w:ascii="Arial" w:eastAsia="Arial Unicode MS" w:hAnsi="Arial" w:cs="Arial"/>
          <w:b/>
          <w:bCs/>
          <w:color w:val="000000"/>
          <w:lang w:eastAsia="pl-PL"/>
        </w:rPr>
      </w:pPr>
      <w:r w:rsidRPr="009A31A3">
        <w:rPr>
          <w:rFonts w:ascii="Arial" w:eastAsia="Arial Unicode MS" w:hAnsi="Arial" w:cs="Arial"/>
          <w:b/>
          <w:bCs/>
          <w:color w:val="000000"/>
          <w:lang w:eastAsia="pl-PL"/>
        </w:rPr>
        <w:t xml:space="preserve">BADANIE OFERT </w:t>
      </w:r>
    </w:p>
    <w:p w14:paraId="766620F4" w14:textId="77777777" w:rsidR="009A31A3" w:rsidRPr="009A31A3" w:rsidRDefault="009A31A3" w:rsidP="009A31A3">
      <w:pPr>
        <w:autoSpaceDE w:val="0"/>
        <w:autoSpaceDN w:val="0"/>
        <w:adjustRightInd w:val="0"/>
        <w:spacing w:after="0" w:line="240" w:lineRule="auto"/>
        <w:ind w:right="3686"/>
        <w:rPr>
          <w:rFonts w:ascii="Arial" w:eastAsia="Arial Unicode MS" w:hAnsi="Arial" w:cs="Arial"/>
          <w:b/>
          <w:bCs/>
          <w:color w:val="000000"/>
          <w:lang w:eastAsia="pl-PL"/>
        </w:rPr>
      </w:pPr>
    </w:p>
    <w:p w14:paraId="470B1E43" w14:textId="77777777" w:rsidR="009A31A3" w:rsidRPr="009A31A3" w:rsidRDefault="009A31A3" w:rsidP="009A31A3">
      <w:pPr>
        <w:widowControl w:val="0"/>
        <w:numPr>
          <w:ilvl w:val="0"/>
          <w:numId w:val="4"/>
        </w:numPr>
        <w:tabs>
          <w:tab w:val="left" w:pos="567"/>
        </w:tabs>
        <w:autoSpaceDE w:val="0"/>
        <w:autoSpaceDN w:val="0"/>
        <w:adjustRightInd w:val="0"/>
        <w:spacing w:after="0" w:line="240" w:lineRule="auto"/>
        <w:ind w:left="567" w:hanging="709"/>
        <w:jc w:val="both"/>
        <w:rPr>
          <w:rFonts w:ascii="Arial" w:eastAsia="Arial Unicode MS" w:hAnsi="Arial" w:cs="Arial"/>
          <w:color w:val="000000"/>
          <w:lang w:eastAsia="pl-PL"/>
        </w:rPr>
      </w:pPr>
      <w:r w:rsidRPr="009A31A3">
        <w:rPr>
          <w:rFonts w:ascii="Arial" w:eastAsia="Arial Unicode MS" w:hAnsi="Arial" w:cs="Arial"/>
          <w:color w:val="000000"/>
          <w:lang w:eastAsia="pl-PL"/>
        </w:rPr>
        <w:t>W toku badania i oceny ofert Zamawiający może żądać od Wykonawców wyjaśnień dotyczących treści złożonych ofert.</w:t>
      </w:r>
    </w:p>
    <w:p w14:paraId="1094C04B" w14:textId="77777777" w:rsidR="009A31A3" w:rsidRPr="009A31A3" w:rsidRDefault="009A31A3" w:rsidP="009A31A3">
      <w:pPr>
        <w:widowControl w:val="0"/>
        <w:numPr>
          <w:ilvl w:val="0"/>
          <w:numId w:val="4"/>
        </w:numPr>
        <w:tabs>
          <w:tab w:val="left" w:pos="567"/>
        </w:tabs>
        <w:autoSpaceDE w:val="0"/>
        <w:autoSpaceDN w:val="0"/>
        <w:adjustRightInd w:val="0"/>
        <w:spacing w:after="0" w:line="240" w:lineRule="auto"/>
        <w:ind w:left="567" w:hanging="709"/>
        <w:jc w:val="both"/>
        <w:rPr>
          <w:rFonts w:ascii="Arial" w:eastAsia="Arial Unicode MS" w:hAnsi="Arial" w:cs="Arial"/>
          <w:color w:val="000000"/>
          <w:lang w:eastAsia="pl-PL"/>
        </w:rPr>
      </w:pPr>
      <w:r w:rsidRPr="009A31A3">
        <w:rPr>
          <w:rFonts w:ascii="Arial" w:eastAsia="Arial Unicode MS" w:hAnsi="Arial" w:cs="Arial"/>
          <w:color w:val="000000"/>
          <w:lang w:eastAsia="pl-PL"/>
        </w:rPr>
        <w:t>Zamawiający w celu ustalenia, czy oferta zawiera rażąco niską cenę zwróci się do Wykonawcy o udzielenie wyjaśnień, w tym złożenie dowodów dotyczących wyliczenia ceny.</w:t>
      </w:r>
    </w:p>
    <w:p w14:paraId="35A1A974" w14:textId="77777777" w:rsidR="009A31A3" w:rsidRPr="009A31A3" w:rsidRDefault="009A31A3" w:rsidP="009A31A3">
      <w:pPr>
        <w:widowControl w:val="0"/>
        <w:numPr>
          <w:ilvl w:val="0"/>
          <w:numId w:val="4"/>
        </w:numPr>
        <w:tabs>
          <w:tab w:val="left" w:pos="734"/>
        </w:tabs>
        <w:autoSpaceDE w:val="0"/>
        <w:autoSpaceDN w:val="0"/>
        <w:adjustRightInd w:val="0"/>
        <w:spacing w:after="0" w:line="240" w:lineRule="auto"/>
        <w:ind w:hanging="142"/>
        <w:rPr>
          <w:rFonts w:ascii="Arial" w:eastAsia="Arial Unicode MS" w:hAnsi="Arial" w:cs="Arial"/>
          <w:color w:val="000000"/>
          <w:lang w:eastAsia="pl-PL"/>
        </w:rPr>
      </w:pPr>
      <w:r w:rsidRPr="009A31A3">
        <w:rPr>
          <w:rFonts w:ascii="Arial" w:eastAsia="Arial Unicode MS" w:hAnsi="Arial" w:cs="Arial"/>
          <w:color w:val="000000"/>
          <w:lang w:eastAsia="pl-PL"/>
        </w:rPr>
        <w:t>Zamawiający poprawi w ofercie:</w:t>
      </w:r>
    </w:p>
    <w:p w14:paraId="15EEA76D" w14:textId="77777777" w:rsidR="009A31A3" w:rsidRPr="009A31A3" w:rsidRDefault="009A31A3" w:rsidP="009A31A3">
      <w:pPr>
        <w:widowControl w:val="0"/>
        <w:numPr>
          <w:ilvl w:val="0"/>
          <w:numId w:val="5"/>
        </w:numPr>
        <w:tabs>
          <w:tab w:val="left" w:pos="1162"/>
        </w:tabs>
        <w:autoSpaceDE w:val="0"/>
        <w:autoSpaceDN w:val="0"/>
        <w:adjustRightInd w:val="0"/>
        <w:spacing w:after="0" w:line="240" w:lineRule="auto"/>
        <w:ind w:left="802"/>
        <w:rPr>
          <w:rFonts w:ascii="Arial" w:eastAsia="Arial Unicode MS" w:hAnsi="Arial" w:cs="Arial"/>
          <w:color w:val="000000"/>
          <w:lang w:eastAsia="pl-PL"/>
        </w:rPr>
      </w:pPr>
      <w:r w:rsidRPr="009A31A3">
        <w:rPr>
          <w:rFonts w:ascii="Arial" w:eastAsia="Arial Unicode MS" w:hAnsi="Arial" w:cs="Arial"/>
          <w:color w:val="000000"/>
          <w:lang w:eastAsia="pl-PL"/>
        </w:rPr>
        <w:t>oczywiste omyłki pisarskie,</w:t>
      </w:r>
    </w:p>
    <w:p w14:paraId="7F99C3BB" w14:textId="77777777" w:rsidR="009A31A3" w:rsidRPr="009A31A3" w:rsidRDefault="009A31A3" w:rsidP="009A31A3">
      <w:pPr>
        <w:widowControl w:val="0"/>
        <w:numPr>
          <w:ilvl w:val="0"/>
          <w:numId w:val="5"/>
        </w:numPr>
        <w:tabs>
          <w:tab w:val="left" w:pos="1162"/>
        </w:tabs>
        <w:autoSpaceDE w:val="0"/>
        <w:autoSpaceDN w:val="0"/>
        <w:adjustRightInd w:val="0"/>
        <w:spacing w:after="0" w:line="240" w:lineRule="auto"/>
        <w:ind w:left="1162" w:hanging="360"/>
        <w:jc w:val="both"/>
        <w:rPr>
          <w:rFonts w:ascii="Arial" w:eastAsia="Arial Unicode MS" w:hAnsi="Arial" w:cs="Arial"/>
          <w:color w:val="000000"/>
          <w:lang w:eastAsia="pl-PL"/>
        </w:rPr>
      </w:pPr>
      <w:r w:rsidRPr="009A31A3">
        <w:rPr>
          <w:rFonts w:ascii="Arial" w:eastAsia="Arial Unicode MS" w:hAnsi="Arial" w:cs="Arial"/>
          <w:color w:val="000000"/>
          <w:lang w:eastAsia="pl-PL"/>
        </w:rPr>
        <w:t>oczywiste omyłki rachunkowe, z uwzględnieniem konsekwencji rachunkowych dokonanych poprawek,</w:t>
      </w:r>
    </w:p>
    <w:p w14:paraId="48F6D38B" w14:textId="77777777" w:rsidR="009A31A3" w:rsidRPr="009A31A3" w:rsidRDefault="009A31A3" w:rsidP="009A31A3">
      <w:pPr>
        <w:widowControl w:val="0"/>
        <w:numPr>
          <w:ilvl w:val="0"/>
          <w:numId w:val="5"/>
        </w:numPr>
        <w:tabs>
          <w:tab w:val="left" w:pos="1162"/>
        </w:tabs>
        <w:autoSpaceDE w:val="0"/>
        <w:autoSpaceDN w:val="0"/>
        <w:adjustRightInd w:val="0"/>
        <w:spacing w:after="0" w:line="240" w:lineRule="auto"/>
        <w:ind w:left="1162" w:hanging="360"/>
        <w:jc w:val="both"/>
        <w:rPr>
          <w:rFonts w:ascii="Arial" w:eastAsia="Arial Unicode MS" w:hAnsi="Arial" w:cs="Arial"/>
          <w:color w:val="000000"/>
          <w:lang w:eastAsia="pl-PL"/>
        </w:rPr>
      </w:pPr>
      <w:r w:rsidRPr="009A31A3">
        <w:rPr>
          <w:rFonts w:ascii="Arial" w:eastAsia="Arial Unicode MS" w:hAnsi="Arial" w:cs="Arial"/>
          <w:color w:val="000000"/>
          <w:lang w:eastAsia="pl-PL"/>
        </w:rPr>
        <w:t>inne omyłki polegające na niezgodności oferty z SWZ, niepowodujące istotnych zmian w treści oferty, niezwłocznie zawiadamiając o tym wykonawcę, którego oferta została poprawiona.</w:t>
      </w:r>
    </w:p>
    <w:p w14:paraId="401E6A04" w14:textId="77777777" w:rsidR="009A31A3" w:rsidRPr="009A31A3" w:rsidRDefault="009A31A3" w:rsidP="009A31A3">
      <w:pPr>
        <w:autoSpaceDE w:val="0"/>
        <w:autoSpaceDN w:val="0"/>
        <w:adjustRightInd w:val="0"/>
        <w:spacing w:after="0" w:line="240" w:lineRule="auto"/>
        <w:ind w:right="14"/>
        <w:rPr>
          <w:rFonts w:ascii="Arial" w:eastAsia="Arial Unicode MS" w:hAnsi="Arial" w:cs="Arial"/>
          <w:b/>
          <w:bCs/>
          <w:color w:val="000000"/>
          <w:lang w:eastAsia="pl-PL"/>
        </w:rPr>
      </w:pPr>
    </w:p>
    <w:p w14:paraId="69D5F238" w14:textId="77777777" w:rsidR="009A31A3" w:rsidRPr="009A31A3" w:rsidRDefault="009A31A3" w:rsidP="009A31A3">
      <w:pPr>
        <w:autoSpaceDE w:val="0"/>
        <w:autoSpaceDN w:val="0"/>
        <w:adjustRightInd w:val="0"/>
        <w:spacing w:after="0" w:line="240" w:lineRule="auto"/>
        <w:ind w:right="14"/>
        <w:rPr>
          <w:rFonts w:ascii="Arial" w:eastAsia="Arial Unicode MS" w:hAnsi="Arial" w:cs="Arial"/>
          <w:b/>
          <w:bCs/>
          <w:color w:val="000000"/>
          <w:lang w:eastAsia="pl-PL"/>
        </w:rPr>
      </w:pPr>
      <w:r w:rsidRPr="009A31A3">
        <w:rPr>
          <w:rFonts w:ascii="Arial" w:eastAsia="Arial Unicode MS" w:hAnsi="Arial" w:cs="Arial"/>
          <w:b/>
          <w:bCs/>
          <w:color w:val="000000"/>
          <w:lang w:eastAsia="pl-PL"/>
        </w:rPr>
        <w:t>Rozdział 12</w:t>
      </w:r>
    </w:p>
    <w:p w14:paraId="4FBA3538" w14:textId="77777777" w:rsidR="009A31A3" w:rsidRPr="009A31A3" w:rsidRDefault="009A31A3" w:rsidP="009A31A3">
      <w:pPr>
        <w:shd w:val="clear" w:color="auto" w:fill="D9D9D9"/>
        <w:autoSpaceDE w:val="0"/>
        <w:autoSpaceDN w:val="0"/>
        <w:adjustRightInd w:val="0"/>
        <w:spacing w:after="0" w:line="240" w:lineRule="auto"/>
        <w:jc w:val="both"/>
        <w:rPr>
          <w:rFonts w:ascii="Arial" w:eastAsia="Arial Unicode MS" w:hAnsi="Arial" w:cs="Arial"/>
          <w:b/>
          <w:bCs/>
          <w:color w:val="000000"/>
          <w:lang w:eastAsia="pl-PL"/>
        </w:rPr>
      </w:pPr>
      <w:r w:rsidRPr="009A31A3">
        <w:rPr>
          <w:rFonts w:ascii="Arial" w:eastAsia="Arial Unicode MS" w:hAnsi="Arial" w:cs="Arial"/>
          <w:b/>
          <w:bCs/>
          <w:color w:val="000000"/>
          <w:lang w:eastAsia="pl-PL"/>
        </w:rPr>
        <w:lastRenderedPageBreak/>
        <w:t xml:space="preserve">OPIS KRYTERIÓW OCENY OFERT WRAZ Z PODANIEM WAG TYCH KRYTERIÓW </w:t>
      </w:r>
      <w:r w:rsidRPr="009A31A3">
        <w:rPr>
          <w:rFonts w:ascii="Arial" w:eastAsia="Arial Unicode MS" w:hAnsi="Arial" w:cs="Arial"/>
          <w:b/>
          <w:bCs/>
          <w:color w:val="000000"/>
          <w:lang w:eastAsia="pl-PL"/>
        </w:rPr>
        <w:br/>
        <w:t>I SPOSOBU OCENY OFERT</w:t>
      </w:r>
    </w:p>
    <w:p w14:paraId="35988E3F" w14:textId="77777777" w:rsidR="009A31A3" w:rsidRPr="009A31A3" w:rsidRDefault="009A31A3" w:rsidP="009A31A3">
      <w:pPr>
        <w:autoSpaceDE w:val="0"/>
        <w:autoSpaceDN w:val="0"/>
        <w:adjustRightInd w:val="0"/>
        <w:spacing w:after="0" w:line="240" w:lineRule="auto"/>
        <w:jc w:val="both"/>
        <w:rPr>
          <w:rFonts w:ascii="Arial" w:eastAsia="Arial Unicode MS" w:hAnsi="Arial" w:cs="Arial"/>
          <w:b/>
          <w:bCs/>
          <w:color w:val="000000"/>
          <w:lang w:eastAsia="pl-PL"/>
        </w:rPr>
      </w:pPr>
    </w:p>
    <w:p w14:paraId="3895C5C1" w14:textId="77777777" w:rsidR="009A31A3" w:rsidRPr="009A31A3" w:rsidRDefault="009A31A3" w:rsidP="009A31A3">
      <w:pPr>
        <w:autoSpaceDE w:val="0"/>
        <w:autoSpaceDN w:val="0"/>
        <w:adjustRightInd w:val="0"/>
        <w:spacing w:after="0" w:line="240" w:lineRule="auto"/>
        <w:ind w:left="426" w:hanging="568"/>
        <w:jc w:val="both"/>
        <w:rPr>
          <w:rFonts w:ascii="Arial" w:eastAsia="Arial Unicode MS" w:hAnsi="Arial" w:cs="Arial"/>
          <w:color w:val="000000"/>
          <w:lang w:eastAsia="pl-PL"/>
        </w:rPr>
      </w:pPr>
      <w:r w:rsidRPr="009A31A3">
        <w:rPr>
          <w:rFonts w:ascii="Arial" w:eastAsia="Arial Unicode MS" w:hAnsi="Arial" w:cs="Arial"/>
          <w:b/>
          <w:color w:val="000000"/>
          <w:lang w:eastAsia="pl-PL"/>
        </w:rPr>
        <w:t>12.1</w:t>
      </w:r>
      <w:r w:rsidRPr="009A31A3">
        <w:rPr>
          <w:rFonts w:ascii="Arial" w:eastAsia="Arial Unicode MS" w:hAnsi="Arial" w:cs="Arial"/>
          <w:color w:val="000000"/>
          <w:lang w:eastAsia="pl-PL"/>
        </w:rPr>
        <w:t xml:space="preserve"> </w:t>
      </w:r>
      <w:r w:rsidRPr="009A31A3">
        <w:rPr>
          <w:rFonts w:ascii="Arial" w:eastAsia="Calibri" w:hAnsi="Arial" w:cs="Arial"/>
        </w:rPr>
        <w:t>Przy wyborze najkorzystniejszej oferty Zamawiający będzie kierował się następującymi kryteriami oceny ofert:</w:t>
      </w:r>
    </w:p>
    <w:p w14:paraId="64D03FCC" w14:textId="77777777" w:rsidR="009A31A3" w:rsidRPr="009A31A3" w:rsidRDefault="009A31A3" w:rsidP="009A31A3">
      <w:pPr>
        <w:autoSpaceDE w:val="0"/>
        <w:autoSpaceDN w:val="0"/>
        <w:adjustRightInd w:val="0"/>
        <w:spacing w:after="0" w:line="240" w:lineRule="auto"/>
        <w:rPr>
          <w:rFonts w:ascii="Arial" w:eastAsia="Arial Unicode MS" w:hAnsi="Arial" w:cs="Arial"/>
          <w:color w:val="000000"/>
          <w:lang w:eastAsia="pl-PL"/>
        </w:rPr>
      </w:pPr>
    </w:p>
    <w:tbl>
      <w:tblPr>
        <w:tblW w:w="9072" w:type="dxa"/>
        <w:tblInd w:w="607" w:type="dxa"/>
        <w:tblLayout w:type="fixed"/>
        <w:tblCellMar>
          <w:left w:w="40" w:type="dxa"/>
          <w:right w:w="40" w:type="dxa"/>
        </w:tblCellMar>
        <w:tblLook w:val="0000" w:firstRow="0" w:lastRow="0" w:firstColumn="0" w:lastColumn="0" w:noHBand="0" w:noVBand="0"/>
      </w:tblPr>
      <w:tblGrid>
        <w:gridCol w:w="709"/>
        <w:gridCol w:w="4253"/>
        <w:gridCol w:w="4110"/>
      </w:tblGrid>
      <w:tr w:rsidR="009A31A3" w:rsidRPr="009A31A3" w14:paraId="79C382E1" w14:textId="77777777" w:rsidTr="009A31A3">
        <w:tc>
          <w:tcPr>
            <w:tcW w:w="709" w:type="dxa"/>
            <w:shd w:val="pct5" w:color="auto" w:fill="auto"/>
            <w:vAlign w:val="center"/>
          </w:tcPr>
          <w:p w14:paraId="242C6847" w14:textId="77777777" w:rsidR="009A31A3" w:rsidRPr="009A31A3" w:rsidRDefault="009A31A3" w:rsidP="009A31A3">
            <w:pPr>
              <w:widowControl w:val="0"/>
              <w:autoSpaceDE w:val="0"/>
              <w:autoSpaceDN w:val="0"/>
              <w:adjustRightInd w:val="0"/>
              <w:spacing w:after="0" w:line="240" w:lineRule="auto"/>
              <w:jc w:val="center"/>
              <w:rPr>
                <w:rFonts w:ascii="Arial" w:eastAsia="Arial Unicode MS" w:hAnsi="Arial" w:cs="Arial"/>
                <w:b/>
                <w:bCs/>
                <w:color w:val="000000"/>
                <w:lang w:eastAsia="pl-PL"/>
              </w:rPr>
            </w:pPr>
            <w:r w:rsidRPr="009A31A3">
              <w:rPr>
                <w:rFonts w:ascii="Arial" w:eastAsia="Arial Unicode MS" w:hAnsi="Arial" w:cs="Arial"/>
                <w:b/>
                <w:bCs/>
                <w:color w:val="000000"/>
                <w:lang w:eastAsia="pl-PL"/>
              </w:rPr>
              <w:t>Lp.</w:t>
            </w:r>
          </w:p>
        </w:tc>
        <w:tc>
          <w:tcPr>
            <w:tcW w:w="4253" w:type="dxa"/>
            <w:shd w:val="pct5" w:color="auto" w:fill="auto"/>
            <w:vAlign w:val="center"/>
          </w:tcPr>
          <w:p w14:paraId="56A9263C" w14:textId="77777777" w:rsidR="009A31A3" w:rsidRPr="009A31A3" w:rsidRDefault="009A31A3" w:rsidP="009A31A3">
            <w:pPr>
              <w:widowControl w:val="0"/>
              <w:autoSpaceDE w:val="0"/>
              <w:autoSpaceDN w:val="0"/>
              <w:adjustRightInd w:val="0"/>
              <w:spacing w:after="0" w:line="240" w:lineRule="auto"/>
              <w:jc w:val="center"/>
              <w:rPr>
                <w:rFonts w:ascii="Arial" w:eastAsia="Arial Unicode MS" w:hAnsi="Arial" w:cs="Arial"/>
                <w:b/>
                <w:bCs/>
                <w:color w:val="000000"/>
                <w:lang w:eastAsia="pl-PL"/>
              </w:rPr>
            </w:pPr>
            <w:r w:rsidRPr="009A31A3">
              <w:rPr>
                <w:rFonts w:ascii="Arial" w:eastAsia="Arial Unicode MS" w:hAnsi="Arial" w:cs="Arial"/>
                <w:b/>
                <w:bCs/>
                <w:color w:val="000000"/>
                <w:lang w:eastAsia="pl-PL"/>
              </w:rPr>
              <w:t>Nazwa kryterium</w:t>
            </w:r>
          </w:p>
        </w:tc>
        <w:tc>
          <w:tcPr>
            <w:tcW w:w="4110" w:type="dxa"/>
            <w:shd w:val="pct5" w:color="auto" w:fill="auto"/>
            <w:vAlign w:val="center"/>
          </w:tcPr>
          <w:p w14:paraId="322CBFB6" w14:textId="77777777" w:rsidR="009A31A3" w:rsidRPr="009A31A3" w:rsidRDefault="009A31A3" w:rsidP="009A31A3">
            <w:pPr>
              <w:widowControl w:val="0"/>
              <w:autoSpaceDE w:val="0"/>
              <w:autoSpaceDN w:val="0"/>
              <w:adjustRightInd w:val="0"/>
              <w:spacing w:after="0" w:line="240" w:lineRule="auto"/>
              <w:jc w:val="center"/>
              <w:rPr>
                <w:rFonts w:ascii="Arial" w:eastAsia="Arial Unicode MS" w:hAnsi="Arial" w:cs="Arial"/>
                <w:b/>
                <w:bCs/>
                <w:color w:val="000000"/>
                <w:lang w:eastAsia="pl-PL"/>
              </w:rPr>
            </w:pPr>
            <w:r w:rsidRPr="009A31A3">
              <w:rPr>
                <w:rFonts w:ascii="Arial" w:eastAsia="Arial Unicode MS" w:hAnsi="Arial" w:cs="Arial"/>
                <w:b/>
                <w:bCs/>
                <w:color w:val="000000"/>
                <w:lang w:eastAsia="pl-PL"/>
              </w:rPr>
              <w:t>Znaczenie kryterium</w:t>
            </w:r>
          </w:p>
        </w:tc>
      </w:tr>
      <w:tr w:rsidR="009A31A3" w:rsidRPr="009A31A3" w14:paraId="6B685E3D" w14:textId="77777777" w:rsidTr="009A31A3">
        <w:trPr>
          <w:trHeight w:val="326"/>
        </w:trPr>
        <w:tc>
          <w:tcPr>
            <w:tcW w:w="709" w:type="dxa"/>
            <w:vAlign w:val="center"/>
          </w:tcPr>
          <w:p w14:paraId="5C80E2CE" w14:textId="77777777" w:rsidR="009A31A3" w:rsidRPr="009A31A3" w:rsidRDefault="009A31A3" w:rsidP="009A31A3">
            <w:pPr>
              <w:widowControl w:val="0"/>
              <w:autoSpaceDE w:val="0"/>
              <w:autoSpaceDN w:val="0"/>
              <w:adjustRightInd w:val="0"/>
              <w:spacing w:after="0" w:line="240" w:lineRule="auto"/>
              <w:jc w:val="center"/>
              <w:rPr>
                <w:rFonts w:ascii="Arial" w:eastAsia="Arial Unicode MS" w:hAnsi="Arial" w:cs="Arial"/>
                <w:color w:val="000000"/>
                <w:lang w:eastAsia="pl-PL"/>
              </w:rPr>
            </w:pPr>
            <w:r w:rsidRPr="009A31A3">
              <w:rPr>
                <w:rFonts w:ascii="Arial" w:eastAsia="Arial Unicode MS" w:hAnsi="Arial" w:cs="Arial"/>
                <w:color w:val="000000"/>
                <w:lang w:eastAsia="pl-PL"/>
              </w:rPr>
              <w:t>1.</w:t>
            </w:r>
          </w:p>
        </w:tc>
        <w:tc>
          <w:tcPr>
            <w:tcW w:w="4253" w:type="dxa"/>
            <w:vAlign w:val="center"/>
          </w:tcPr>
          <w:p w14:paraId="5789D66C" w14:textId="77777777" w:rsidR="009A31A3" w:rsidRPr="009A31A3" w:rsidRDefault="009A31A3" w:rsidP="009A31A3">
            <w:pPr>
              <w:widowControl w:val="0"/>
              <w:autoSpaceDE w:val="0"/>
              <w:autoSpaceDN w:val="0"/>
              <w:adjustRightInd w:val="0"/>
              <w:spacing w:after="0" w:line="240" w:lineRule="auto"/>
              <w:jc w:val="center"/>
              <w:rPr>
                <w:rFonts w:ascii="Arial" w:eastAsia="Arial Unicode MS" w:hAnsi="Arial" w:cs="Arial"/>
                <w:color w:val="000000"/>
                <w:lang w:eastAsia="pl-PL"/>
              </w:rPr>
            </w:pPr>
            <w:r w:rsidRPr="009A31A3">
              <w:rPr>
                <w:rFonts w:ascii="Arial" w:eastAsia="Arial Unicode MS" w:hAnsi="Arial" w:cs="Arial"/>
                <w:color w:val="000000"/>
                <w:lang w:eastAsia="pl-PL"/>
              </w:rPr>
              <w:t>Cena (C)</w:t>
            </w:r>
          </w:p>
        </w:tc>
        <w:tc>
          <w:tcPr>
            <w:tcW w:w="4110" w:type="dxa"/>
            <w:vAlign w:val="center"/>
          </w:tcPr>
          <w:p w14:paraId="5DF3C20D" w14:textId="77777777" w:rsidR="009A31A3" w:rsidRPr="009A31A3" w:rsidRDefault="009A31A3" w:rsidP="009A31A3">
            <w:pPr>
              <w:widowControl w:val="0"/>
              <w:autoSpaceDE w:val="0"/>
              <w:autoSpaceDN w:val="0"/>
              <w:adjustRightInd w:val="0"/>
              <w:spacing w:after="0" w:line="240" w:lineRule="auto"/>
              <w:jc w:val="center"/>
              <w:rPr>
                <w:rFonts w:ascii="Arial" w:eastAsia="Arial Unicode MS" w:hAnsi="Arial" w:cs="Arial"/>
                <w:color w:val="000000"/>
                <w:lang w:eastAsia="pl-PL"/>
              </w:rPr>
            </w:pPr>
            <w:r w:rsidRPr="009A31A3">
              <w:rPr>
                <w:rFonts w:ascii="Arial" w:eastAsia="Arial Unicode MS" w:hAnsi="Arial" w:cs="Arial"/>
                <w:color w:val="000000"/>
                <w:lang w:eastAsia="pl-PL"/>
              </w:rPr>
              <w:t>60%</w:t>
            </w:r>
          </w:p>
        </w:tc>
      </w:tr>
      <w:tr w:rsidR="009A31A3" w:rsidRPr="009A31A3" w14:paraId="69F086A4" w14:textId="77777777" w:rsidTr="009A31A3">
        <w:trPr>
          <w:trHeight w:val="274"/>
        </w:trPr>
        <w:tc>
          <w:tcPr>
            <w:tcW w:w="709" w:type="dxa"/>
            <w:vAlign w:val="center"/>
          </w:tcPr>
          <w:p w14:paraId="1DF42B1F" w14:textId="77777777" w:rsidR="009A31A3" w:rsidRPr="009A31A3" w:rsidRDefault="009A31A3" w:rsidP="009A31A3">
            <w:pPr>
              <w:widowControl w:val="0"/>
              <w:autoSpaceDE w:val="0"/>
              <w:autoSpaceDN w:val="0"/>
              <w:adjustRightInd w:val="0"/>
              <w:spacing w:after="0" w:line="240" w:lineRule="auto"/>
              <w:jc w:val="center"/>
              <w:rPr>
                <w:rFonts w:ascii="Arial" w:eastAsia="Arial Unicode MS" w:hAnsi="Arial" w:cs="Arial"/>
                <w:color w:val="000000"/>
                <w:lang w:eastAsia="pl-PL"/>
              </w:rPr>
            </w:pPr>
            <w:r w:rsidRPr="009A31A3">
              <w:rPr>
                <w:rFonts w:ascii="Arial" w:eastAsia="Arial Unicode MS" w:hAnsi="Arial" w:cs="Arial"/>
                <w:color w:val="000000"/>
                <w:lang w:eastAsia="pl-PL"/>
              </w:rPr>
              <w:t>2.</w:t>
            </w:r>
          </w:p>
        </w:tc>
        <w:tc>
          <w:tcPr>
            <w:tcW w:w="4253" w:type="dxa"/>
            <w:vAlign w:val="center"/>
          </w:tcPr>
          <w:p w14:paraId="3B26F989" w14:textId="77777777" w:rsidR="009A31A3" w:rsidRPr="009A31A3" w:rsidRDefault="009A31A3" w:rsidP="009A31A3">
            <w:pPr>
              <w:widowControl w:val="0"/>
              <w:autoSpaceDE w:val="0"/>
              <w:autoSpaceDN w:val="0"/>
              <w:adjustRightInd w:val="0"/>
              <w:spacing w:after="0" w:line="240" w:lineRule="auto"/>
              <w:jc w:val="center"/>
              <w:rPr>
                <w:rFonts w:ascii="Arial" w:eastAsia="Arial Unicode MS" w:hAnsi="Arial" w:cs="Arial"/>
                <w:color w:val="000000"/>
                <w:lang w:eastAsia="pl-PL"/>
              </w:rPr>
            </w:pPr>
            <w:r w:rsidRPr="009A31A3">
              <w:rPr>
                <w:rFonts w:ascii="Arial" w:eastAsia="Arial Unicode MS" w:hAnsi="Arial" w:cs="Arial"/>
                <w:color w:val="000000"/>
                <w:lang w:eastAsia="pl-PL"/>
              </w:rPr>
              <w:t>Przygotowanie posiłku ze składników ekologicznych- BIO (EK)</w:t>
            </w:r>
          </w:p>
        </w:tc>
        <w:tc>
          <w:tcPr>
            <w:tcW w:w="4110" w:type="dxa"/>
            <w:vAlign w:val="center"/>
          </w:tcPr>
          <w:p w14:paraId="613FDC3A" w14:textId="77777777" w:rsidR="009A31A3" w:rsidRPr="009A31A3" w:rsidRDefault="009A31A3" w:rsidP="009A31A3">
            <w:pPr>
              <w:widowControl w:val="0"/>
              <w:autoSpaceDE w:val="0"/>
              <w:autoSpaceDN w:val="0"/>
              <w:adjustRightInd w:val="0"/>
              <w:spacing w:after="0" w:line="240" w:lineRule="auto"/>
              <w:jc w:val="center"/>
              <w:rPr>
                <w:rFonts w:ascii="Arial" w:eastAsia="Arial Unicode MS" w:hAnsi="Arial" w:cs="Arial"/>
                <w:color w:val="000000"/>
                <w:lang w:eastAsia="pl-PL"/>
              </w:rPr>
            </w:pPr>
            <w:r w:rsidRPr="009A31A3">
              <w:rPr>
                <w:rFonts w:ascii="Arial" w:eastAsia="Arial Unicode MS" w:hAnsi="Arial" w:cs="Arial"/>
                <w:color w:val="000000"/>
                <w:lang w:eastAsia="pl-PL"/>
              </w:rPr>
              <w:t>40%</w:t>
            </w:r>
          </w:p>
        </w:tc>
      </w:tr>
      <w:tr w:rsidR="009A31A3" w:rsidRPr="009A31A3" w14:paraId="676A60BB" w14:textId="77777777" w:rsidTr="009A31A3">
        <w:trPr>
          <w:trHeight w:val="274"/>
        </w:trPr>
        <w:tc>
          <w:tcPr>
            <w:tcW w:w="4962" w:type="dxa"/>
            <w:gridSpan w:val="2"/>
            <w:vAlign w:val="center"/>
          </w:tcPr>
          <w:p w14:paraId="4B6A3F28" w14:textId="77777777" w:rsidR="009A31A3" w:rsidRPr="009A31A3" w:rsidRDefault="009A31A3" w:rsidP="009A31A3">
            <w:pPr>
              <w:widowControl w:val="0"/>
              <w:autoSpaceDE w:val="0"/>
              <w:autoSpaceDN w:val="0"/>
              <w:adjustRightInd w:val="0"/>
              <w:spacing w:after="0" w:line="240" w:lineRule="auto"/>
              <w:jc w:val="center"/>
              <w:rPr>
                <w:rFonts w:ascii="Arial" w:eastAsia="Arial Unicode MS" w:hAnsi="Arial" w:cs="Arial"/>
                <w:b/>
                <w:bCs/>
                <w:color w:val="000000"/>
                <w:lang w:eastAsia="pl-PL"/>
              </w:rPr>
            </w:pPr>
            <w:r w:rsidRPr="009A31A3">
              <w:rPr>
                <w:rFonts w:ascii="Arial" w:eastAsia="Arial Unicode MS" w:hAnsi="Arial" w:cs="Arial"/>
                <w:b/>
                <w:bCs/>
                <w:color w:val="000000"/>
                <w:lang w:eastAsia="pl-PL"/>
              </w:rPr>
              <w:t xml:space="preserve">           Suma (O)</w:t>
            </w:r>
          </w:p>
        </w:tc>
        <w:tc>
          <w:tcPr>
            <w:tcW w:w="4110" w:type="dxa"/>
            <w:vAlign w:val="center"/>
          </w:tcPr>
          <w:p w14:paraId="4605CBDB" w14:textId="77777777" w:rsidR="009A31A3" w:rsidRPr="009A31A3" w:rsidRDefault="009A31A3" w:rsidP="009A31A3">
            <w:pPr>
              <w:widowControl w:val="0"/>
              <w:autoSpaceDE w:val="0"/>
              <w:autoSpaceDN w:val="0"/>
              <w:adjustRightInd w:val="0"/>
              <w:spacing w:after="0" w:line="240" w:lineRule="auto"/>
              <w:jc w:val="center"/>
              <w:rPr>
                <w:rFonts w:ascii="Arial" w:eastAsia="Arial Unicode MS" w:hAnsi="Arial" w:cs="Arial"/>
                <w:b/>
                <w:bCs/>
                <w:color w:val="000000"/>
                <w:lang w:eastAsia="pl-PL"/>
              </w:rPr>
            </w:pPr>
            <w:r w:rsidRPr="009A31A3">
              <w:rPr>
                <w:rFonts w:ascii="Arial" w:eastAsia="Arial Unicode MS" w:hAnsi="Arial" w:cs="Arial"/>
                <w:b/>
                <w:bCs/>
                <w:color w:val="000000"/>
                <w:lang w:eastAsia="pl-PL"/>
              </w:rPr>
              <w:t>100%</w:t>
            </w:r>
          </w:p>
        </w:tc>
      </w:tr>
    </w:tbl>
    <w:p w14:paraId="770DCD68" w14:textId="77777777" w:rsidR="009A31A3" w:rsidRPr="009A31A3" w:rsidRDefault="009A31A3" w:rsidP="009A31A3">
      <w:pPr>
        <w:widowControl w:val="0"/>
        <w:autoSpaceDE w:val="0"/>
        <w:autoSpaceDN w:val="0"/>
        <w:adjustRightInd w:val="0"/>
        <w:spacing w:after="0" w:line="240" w:lineRule="auto"/>
        <w:jc w:val="both"/>
        <w:rPr>
          <w:rFonts w:ascii="Arial" w:eastAsia="Calibri" w:hAnsi="Arial" w:cs="Arial"/>
          <w:b/>
          <w:color w:val="000000"/>
          <w:lang w:eastAsia="pl-PL"/>
        </w:rPr>
      </w:pPr>
    </w:p>
    <w:p w14:paraId="678E0910" w14:textId="77777777" w:rsidR="009A31A3" w:rsidRPr="009A31A3" w:rsidRDefault="009A31A3" w:rsidP="009A31A3">
      <w:pPr>
        <w:widowControl w:val="0"/>
        <w:autoSpaceDE w:val="0"/>
        <w:autoSpaceDN w:val="0"/>
        <w:adjustRightInd w:val="0"/>
        <w:spacing w:after="0" w:line="240" w:lineRule="auto"/>
        <w:jc w:val="both"/>
        <w:rPr>
          <w:rFonts w:ascii="Arial" w:eastAsia="Calibri" w:hAnsi="Arial" w:cs="Arial"/>
          <w:b/>
          <w:color w:val="000000"/>
          <w:lang w:eastAsia="pl-PL"/>
        </w:rPr>
      </w:pPr>
    </w:p>
    <w:p w14:paraId="4EFE956F" w14:textId="77777777" w:rsidR="009A31A3" w:rsidRPr="009A31A3" w:rsidRDefault="009A31A3" w:rsidP="009A31A3">
      <w:pPr>
        <w:widowControl w:val="0"/>
        <w:autoSpaceDE w:val="0"/>
        <w:autoSpaceDN w:val="0"/>
        <w:adjustRightInd w:val="0"/>
        <w:spacing w:after="0" w:line="240" w:lineRule="auto"/>
        <w:ind w:left="426" w:hanging="568"/>
        <w:jc w:val="both"/>
        <w:rPr>
          <w:rFonts w:ascii="Arial" w:eastAsia="Calibri" w:hAnsi="Arial" w:cs="Arial"/>
          <w:color w:val="000000"/>
          <w:lang w:eastAsia="pl-PL"/>
        </w:rPr>
      </w:pPr>
      <w:r w:rsidRPr="009A31A3">
        <w:rPr>
          <w:rFonts w:ascii="Arial" w:eastAsia="Calibri" w:hAnsi="Arial" w:cs="Arial"/>
          <w:b/>
          <w:color w:val="000000"/>
          <w:lang w:eastAsia="pl-PL"/>
        </w:rPr>
        <w:t>12.2</w:t>
      </w:r>
      <w:r w:rsidRPr="009A31A3">
        <w:rPr>
          <w:rFonts w:ascii="Arial" w:eastAsia="Calibri" w:hAnsi="Arial" w:cs="Arial"/>
          <w:color w:val="000000"/>
          <w:lang w:eastAsia="pl-PL"/>
        </w:rPr>
        <w:t xml:space="preserve">  Zostanie wybrana oferta, odrębnie dla każdego zadania, która przedstawia najkorzystniejszy bilans </w:t>
      </w:r>
      <w:r w:rsidRPr="009A31A3">
        <w:rPr>
          <w:rFonts w:ascii="Arial" w:eastAsia="Calibri" w:hAnsi="Arial" w:cs="Arial"/>
          <w:bCs/>
          <w:iCs/>
          <w:color w:val="000000"/>
          <w:lang w:eastAsia="pl-PL"/>
        </w:rPr>
        <w:t xml:space="preserve">ceny </w:t>
      </w:r>
      <w:r w:rsidRPr="009A31A3">
        <w:rPr>
          <w:rFonts w:ascii="Arial" w:eastAsia="Calibri" w:hAnsi="Arial" w:cs="Arial"/>
          <w:color w:val="000000"/>
          <w:lang w:eastAsia="pl-PL"/>
        </w:rPr>
        <w:t xml:space="preserve">i </w:t>
      </w:r>
      <w:r w:rsidRPr="009A31A3">
        <w:rPr>
          <w:rFonts w:ascii="Arial" w:eastAsia="Calibri" w:hAnsi="Arial" w:cs="Arial"/>
          <w:bCs/>
          <w:iCs/>
          <w:color w:val="000000"/>
          <w:lang w:eastAsia="pl-PL"/>
        </w:rPr>
        <w:t xml:space="preserve">pozostałych kryteriów oceny ofert </w:t>
      </w:r>
      <w:r w:rsidRPr="009A31A3">
        <w:rPr>
          <w:rFonts w:ascii="Arial" w:eastAsia="Calibri" w:hAnsi="Arial" w:cs="Arial"/>
          <w:color w:val="000000"/>
          <w:lang w:eastAsia="pl-PL"/>
        </w:rPr>
        <w:t xml:space="preserve">w oparciu o następujący algorytm: </w:t>
      </w:r>
      <w:r w:rsidRPr="009A31A3">
        <w:rPr>
          <w:rFonts w:ascii="Arial" w:eastAsia="Calibri" w:hAnsi="Arial" w:cs="Arial"/>
          <w:b/>
          <w:color w:val="000000"/>
          <w:lang w:eastAsia="pl-PL"/>
        </w:rPr>
        <w:t>O = C + EK</w:t>
      </w:r>
      <w:r w:rsidRPr="009A31A3">
        <w:rPr>
          <w:rFonts w:ascii="Arial" w:eastAsia="Calibri" w:hAnsi="Arial" w:cs="Arial"/>
          <w:color w:val="000000"/>
          <w:lang w:eastAsia="pl-PL"/>
        </w:rPr>
        <w:t>, gdzie:</w:t>
      </w:r>
    </w:p>
    <w:p w14:paraId="17B7AF60" w14:textId="77777777" w:rsidR="009A31A3" w:rsidRPr="009A31A3" w:rsidRDefault="009A31A3" w:rsidP="009A31A3">
      <w:pPr>
        <w:widowControl w:val="0"/>
        <w:autoSpaceDE w:val="0"/>
        <w:autoSpaceDN w:val="0"/>
        <w:adjustRightInd w:val="0"/>
        <w:spacing w:after="0" w:line="240" w:lineRule="auto"/>
        <w:ind w:left="567" w:hanging="567"/>
        <w:rPr>
          <w:rFonts w:ascii="Arial" w:eastAsia="Calibri" w:hAnsi="Arial" w:cs="Arial"/>
          <w:color w:val="000000"/>
          <w:lang w:eastAsia="pl-PL"/>
        </w:rPr>
      </w:pPr>
      <w:r w:rsidRPr="009A31A3">
        <w:rPr>
          <w:rFonts w:ascii="Arial" w:eastAsia="Calibri" w:hAnsi="Arial" w:cs="Arial"/>
          <w:color w:val="000000"/>
          <w:lang w:eastAsia="pl-PL"/>
        </w:rPr>
        <w:tab/>
        <w:t>O = suma punktów jaką Wykonawca uzyska za wszystkie kryteria oceny ofert</w:t>
      </w:r>
    </w:p>
    <w:p w14:paraId="7CCFA680" w14:textId="77777777" w:rsidR="009A31A3" w:rsidRPr="009A31A3" w:rsidRDefault="009A31A3" w:rsidP="009A31A3">
      <w:pPr>
        <w:widowControl w:val="0"/>
        <w:autoSpaceDE w:val="0"/>
        <w:autoSpaceDN w:val="0"/>
        <w:adjustRightInd w:val="0"/>
        <w:spacing w:after="0" w:line="240" w:lineRule="auto"/>
        <w:ind w:left="567" w:hanging="567"/>
        <w:rPr>
          <w:rFonts w:ascii="Arial" w:eastAsia="Calibri" w:hAnsi="Arial" w:cs="Arial"/>
          <w:b/>
          <w:bCs/>
          <w:iCs/>
          <w:color w:val="000000"/>
          <w:lang w:eastAsia="pl-PL"/>
        </w:rPr>
      </w:pPr>
      <w:r w:rsidRPr="009A31A3">
        <w:rPr>
          <w:rFonts w:ascii="Arial" w:eastAsia="Calibri" w:hAnsi="Arial" w:cs="Arial"/>
          <w:color w:val="000000"/>
          <w:lang w:eastAsia="pl-PL"/>
        </w:rPr>
        <w:tab/>
        <w:t xml:space="preserve">C = ilość punktów jaką Wykonawca uzyska za kryterium </w:t>
      </w:r>
      <w:r w:rsidRPr="009A31A3">
        <w:rPr>
          <w:rFonts w:ascii="Arial" w:eastAsia="Calibri" w:hAnsi="Arial" w:cs="Arial"/>
          <w:b/>
          <w:bCs/>
          <w:iCs/>
          <w:color w:val="000000"/>
          <w:lang w:eastAsia="pl-PL"/>
        </w:rPr>
        <w:t>Cena</w:t>
      </w:r>
    </w:p>
    <w:p w14:paraId="45337848" w14:textId="77777777" w:rsidR="009A31A3" w:rsidRPr="009A31A3" w:rsidRDefault="009A31A3" w:rsidP="009A31A3">
      <w:pPr>
        <w:widowControl w:val="0"/>
        <w:autoSpaceDE w:val="0"/>
        <w:autoSpaceDN w:val="0"/>
        <w:adjustRightInd w:val="0"/>
        <w:spacing w:after="0" w:line="240" w:lineRule="auto"/>
        <w:ind w:left="567" w:hanging="567"/>
        <w:rPr>
          <w:rFonts w:ascii="Arial" w:eastAsia="Arial Unicode MS" w:hAnsi="Arial" w:cs="Arial"/>
          <w:b/>
          <w:bCs/>
          <w:color w:val="000000"/>
          <w:lang w:eastAsia="pl-PL"/>
        </w:rPr>
      </w:pPr>
      <w:r w:rsidRPr="009A31A3">
        <w:rPr>
          <w:rFonts w:ascii="Arial" w:eastAsia="Calibri" w:hAnsi="Arial" w:cs="Arial"/>
          <w:color w:val="000000"/>
          <w:lang w:eastAsia="pl-PL"/>
        </w:rPr>
        <w:tab/>
        <w:t xml:space="preserve">EK = ilość punktów jaką Wykonawca uzyska za kryterium </w:t>
      </w:r>
      <w:r w:rsidRPr="009A31A3">
        <w:rPr>
          <w:rFonts w:ascii="Arial" w:eastAsia="Arial Unicode MS" w:hAnsi="Arial" w:cs="Arial"/>
          <w:b/>
          <w:bCs/>
          <w:color w:val="000000"/>
          <w:lang w:eastAsia="pl-PL"/>
        </w:rPr>
        <w:t xml:space="preserve">Przygotowanie posiłku ze  </w:t>
      </w:r>
    </w:p>
    <w:p w14:paraId="629A3EB1" w14:textId="77777777" w:rsidR="009A31A3" w:rsidRPr="009A31A3" w:rsidRDefault="009A31A3" w:rsidP="009A31A3">
      <w:pPr>
        <w:widowControl w:val="0"/>
        <w:autoSpaceDE w:val="0"/>
        <w:autoSpaceDN w:val="0"/>
        <w:adjustRightInd w:val="0"/>
        <w:spacing w:after="0" w:line="240" w:lineRule="auto"/>
        <w:ind w:left="567" w:hanging="567"/>
        <w:rPr>
          <w:rFonts w:ascii="Arial" w:eastAsia="Calibri" w:hAnsi="Arial" w:cs="Arial"/>
          <w:b/>
          <w:bCs/>
          <w:iCs/>
          <w:color w:val="000000"/>
          <w:lang w:eastAsia="pl-PL"/>
        </w:rPr>
      </w:pPr>
      <w:r w:rsidRPr="009A31A3">
        <w:rPr>
          <w:rFonts w:ascii="Arial" w:eastAsia="Calibri" w:hAnsi="Arial" w:cs="Arial"/>
          <w:color w:val="000000"/>
          <w:lang w:eastAsia="pl-PL"/>
        </w:rPr>
        <w:t xml:space="preserve">                 </w:t>
      </w:r>
      <w:r w:rsidRPr="009A31A3">
        <w:rPr>
          <w:rFonts w:ascii="Arial" w:eastAsia="Arial Unicode MS" w:hAnsi="Arial" w:cs="Arial"/>
          <w:b/>
          <w:bCs/>
          <w:color w:val="000000"/>
          <w:lang w:eastAsia="pl-PL"/>
        </w:rPr>
        <w:t>składników ekologicznych- BIO</w:t>
      </w:r>
    </w:p>
    <w:p w14:paraId="5263F2A7" w14:textId="77777777" w:rsidR="009A31A3" w:rsidRPr="009A31A3" w:rsidRDefault="009A31A3" w:rsidP="009A31A3">
      <w:pPr>
        <w:widowControl w:val="0"/>
        <w:tabs>
          <w:tab w:val="left" w:pos="567"/>
        </w:tabs>
        <w:autoSpaceDE w:val="0"/>
        <w:autoSpaceDN w:val="0"/>
        <w:adjustRightInd w:val="0"/>
        <w:spacing w:after="0" w:line="240" w:lineRule="auto"/>
        <w:ind w:left="567"/>
        <w:rPr>
          <w:rFonts w:ascii="Arial" w:eastAsia="Arial Unicode MS" w:hAnsi="Arial" w:cs="Arial"/>
          <w:lang w:eastAsia="pl-PL"/>
        </w:rPr>
      </w:pPr>
    </w:p>
    <w:p w14:paraId="5F60CF27" w14:textId="77777777" w:rsidR="009A31A3" w:rsidRPr="009A31A3" w:rsidRDefault="009A31A3" w:rsidP="009A31A3">
      <w:pPr>
        <w:widowControl w:val="0"/>
        <w:tabs>
          <w:tab w:val="left" w:pos="567"/>
        </w:tabs>
        <w:autoSpaceDE w:val="0"/>
        <w:autoSpaceDN w:val="0"/>
        <w:adjustRightInd w:val="0"/>
        <w:spacing w:after="0" w:line="240" w:lineRule="auto"/>
        <w:ind w:left="426"/>
        <w:jc w:val="both"/>
        <w:rPr>
          <w:rFonts w:ascii="Arial" w:eastAsia="Arial Unicode MS" w:hAnsi="Arial" w:cs="Arial"/>
          <w:lang w:eastAsia="pl-PL"/>
        </w:rPr>
      </w:pPr>
      <w:r w:rsidRPr="009A31A3">
        <w:rPr>
          <w:rFonts w:ascii="Arial" w:eastAsia="Arial Unicode MS" w:hAnsi="Arial" w:cs="Arial"/>
          <w:lang w:eastAsia="pl-PL"/>
        </w:rPr>
        <w:t xml:space="preserve">Punktacja przyznawana ofertom w poszczególnych zadaniach i kryteriach oceny będzie liczona z dokładnością do dwóch miejsc po przecinku, zgodnie z zasadami arytmetyki. W toku badania i oceny ofert Zamawiający może żądać od Wykonawcy wyjaśnień dotyczących treści złożonej oferty, w tym zaoferowanej ceny. Zamawiający udzieli zamówienia Wykonawcy, którego oferta zostanie uznana za najkorzystniejszą.   </w:t>
      </w:r>
    </w:p>
    <w:p w14:paraId="1FF7E6E2" w14:textId="77777777" w:rsidR="009A31A3" w:rsidRPr="009A31A3" w:rsidRDefault="009A31A3" w:rsidP="009A31A3">
      <w:pPr>
        <w:widowControl w:val="0"/>
        <w:autoSpaceDE w:val="0"/>
        <w:autoSpaceDN w:val="0"/>
        <w:adjustRightInd w:val="0"/>
        <w:spacing w:after="0" w:line="240" w:lineRule="auto"/>
        <w:jc w:val="both"/>
        <w:rPr>
          <w:rFonts w:ascii="Arial" w:eastAsia="Arial Unicode MS" w:hAnsi="Arial" w:cs="Arial"/>
          <w:lang w:eastAsia="pl-PL"/>
        </w:rPr>
      </w:pPr>
    </w:p>
    <w:p w14:paraId="04612C2B" w14:textId="77777777" w:rsidR="009A31A3" w:rsidRPr="009A31A3" w:rsidRDefault="009A31A3" w:rsidP="009A31A3">
      <w:pPr>
        <w:widowControl w:val="0"/>
        <w:autoSpaceDE w:val="0"/>
        <w:autoSpaceDN w:val="0"/>
        <w:adjustRightInd w:val="0"/>
        <w:spacing w:after="0" w:line="240" w:lineRule="auto"/>
        <w:ind w:left="567" w:hanging="709"/>
        <w:jc w:val="both"/>
        <w:rPr>
          <w:rFonts w:ascii="Arial" w:eastAsia="Arial Unicode MS" w:hAnsi="Arial" w:cs="Arial"/>
          <w:bCs/>
          <w:lang w:eastAsia="pl-PL"/>
        </w:rPr>
      </w:pPr>
      <w:r w:rsidRPr="009A31A3">
        <w:rPr>
          <w:rFonts w:ascii="Arial" w:eastAsia="Arial Unicode MS" w:hAnsi="Arial" w:cs="Arial"/>
          <w:b/>
          <w:bCs/>
          <w:lang w:eastAsia="pl-PL"/>
        </w:rPr>
        <w:t xml:space="preserve">12.3   </w:t>
      </w:r>
      <w:r w:rsidRPr="009A31A3">
        <w:rPr>
          <w:rFonts w:ascii="Arial" w:eastAsia="Arial Unicode MS" w:hAnsi="Arial" w:cs="Arial"/>
          <w:b/>
          <w:lang w:eastAsia="pl-PL"/>
        </w:rPr>
        <w:t xml:space="preserve"> </w:t>
      </w:r>
      <w:r w:rsidRPr="009A31A3">
        <w:rPr>
          <w:rFonts w:ascii="Arial" w:eastAsia="Arial Unicode MS" w:hAnsi="Arial" w:cs="Arial"/>
          <w:bCs/>
          <w:lang w:eastAsia="pl-PL"/>
        </w:rPr>
        <w:t>Zasady oceny ofert w poszczególnych kryteriach:</w:t>
      </w:r>
    </w:p>
    <w:p w14:paraId="1EE82CB7" w14:textId="77777777" w:rsidR="009A31A3" w:rsidRPr="009A31A3" w:rsidRDefault="009A31A3" w:rsidP="009A31A3">
      <w:pPr>
        <w:widowControl w:val="0"/>
        <w:autoSpaceDE w:val="0"/>
        <w:autoSpaceDN w:val="0"/>
        <w:adjustRightInd w:val="0"/>
        <w:spacing w:after="0" w:line="240" w:lineRule="auto"/>
        <w:ind w:left="567"/>
        <w:jc w:val="both"/>
        <w:rPr>
          <w:rFonts w:ascii="Arial" w:eastAsia="Arial Unicode MS" w:hAnsi="Arial" w:cs="Arial"/>
          <w:lang w:eastAsia="pl-PL"/>
        </w:rPr>
      </w:pPr>
      <w:r w:rsidRPr="009A31A3">
        <w:rPr>
          <w:rFonts w:ascii="Arial" w:eastAsia="Arial Unicode MS" w:hAnsi="Arial" w:cs="Arial"/>
          <w:b/>
          <w:lang w:eastAsia="pl-PL"/>
        </w:rPr>
        <w:t>1) Zasady oceny za kryterium</w:t>
      </w:r>
      <w:r w:rsidRPr="009A31A3">
        <w:rPr>
          <w:rFonts w:ascii="Arial" w:eastAsia="Arial Unicode MS" w:hAnsi="Arial" w:cs="Arial"/>
          <w:lang w:eastAsia="pl-PL"/>
        </w:rPr>
        <w:t xml:space="preserve"> </w:t>
      </w:r>
      <w:r w:rsidRPr="009A31A3">
        <w:rPr>
          <w:rFonts w:ascii="Arial" w:eastAsia="Arial Unicode MS" w:hAnsi="Arial" w:cs="Arial"/>
          <w:b/>
          <w:bCs/>
          <w:lang w:eastAsia="pl-PL"/>
        </w:rPr>
        <w:t>„Cena”</w:t>
      </w:r>
    </w:p>
    <w:p w14:paraId="4C0819B5" w14:textId="77777777" w:rsidR="009A31A3" w:rsidRPr="009A31A3" w:rsidRDefault="009A31A3" w:rsidP="009A31A3">
      <w:pPr>
        <w:widowControl w:val="0"/>
        <w:tabs>
          <w:tab w:val="left" w:pos="567"/>
        </w:tabs>
        <w:autoSpaceDE w:val="0"/>
        <w:autoSpaceDN w:val="0"/>
        <w:adjustRightInd w:val="0"/>
        <w:spacing w:after="0" w:line="240" w:lineRule="auto"/>
        <w:ind w:left="567"/>
        <w:jc w:val="both"/>
        <w:rPr>
          <w:rFonts w:ascii="Arial" w:eastAsia="Arial Unicode MS" w:hAnsi="Arial" w:cs="Arial"/>
          <w:lang w:eastAsia="pl-PL"/>
        </w:rPr>
      </w:pPr>
      <w:r w:rsidRPr="009A31A3">
        <w:rPr>
          <w:rFonts w:ascii="Arial" w:eastAsia="Arial Unicode MS" w:hAnsi="Arial" w:cs="Arial"/>
          <w:lang w:eastAsia="pl-PL"/>
        </w:rPr>
        <w:t xml:space="preserve">Oferta może uzyskać maksymalnie 60 pkt w kryterium „Cena”. Podstawą przyznania punktów będzie cena ofertowa brutto podana przez Wykonawcę w formularzu oferty. Cena ofertowa brutto musi uwzględniać wszelkie koszty jakie Wykonawca poniesie w związku z realizacją przedmiotu zamówienia.        </w:t>
      </w:r>
    </w:p>
    <w:p w14:paraId="6DCF1B8E" w14:textId="77777777" w:rsidR="009A31A3" w:rsidRPr="009A31A3" w:rsidRDefault="009A31A3" w:rsidP="009A31A3">
      <w:pPr>
        <w:widowControl w:val="0"/>
        <w:tabs>
          <w:tab w:val="left" w:pos="567"/>
        </w:tabs>
        <w:autoSpaceDE w:val="0"/>
        <w:autoSpaceDN w:val="0"/>
        <w:adjustRightInd w:val="0"/>
        <w:spacing w:after="0" w:line="240" w:lineRule="auto"/>
        <w:rPr>
          <w:rFonts w:ascii="Arial" w:eastAsia="Arial Unicode MS" w:hAnsi="Arial" w:cs="Arial"/>
          <w:lang w:eastAsia="pl-PL"/>
        </w:rPr>
      </w:pPr>
      <w:r w:rsidRPr="009A31A3">
        <w:rPr>
          <w:rFonts w:ascii="Arial" w:eastAsia="Arial Unicode MS" w:hAnsi="Arial" w:cs="Arial"/>
          <w:lang w:eastAsia="pl-PL"/>
        </w:rPr>
        <w:tab/>
        <w:t>Punkty za kryterium „Cena" zostaną obliczone w następujący sposób:</w:t>
      </w:r>
    </w:p>
    <w:p w14:paraId="3D60F885" w14:textId="77777777" w:rsidR="009A31A3" w:rsidRPr="009A31A3" w:rsidRDefault="009A31A3" w:rsidP="009A31A3">
      <w:pPr>
        <w:widowControl w:val="0"/>
        <w:tabs>
          <w:tab w:val="left" w:pos="567"/>
        </w:tabs>
        <w:autoSpaceDE w:val="0"/>
        <w:autoSpaceDN w:val="0"/>
        <w:adjustRightInd w:val="0"/>
        <w:spacing w:after="0" w:line="240" w:lineRule="auto"/>
        <w:rPr>
          <w:rFonts w:ascii="Arial" w:eastAsia="Arial Unicode MS" w:hAnsi="Arial" w:cs="Arial"/>
          <w:lang w:eastAsia="pl-PL"/>
        </w:rPr>
      </w:pPr>
    </w:p>
    <w:p w14:paraId="4C2AC960" w14:textId="77777777" w:rsidR="009A31A3" w:rsidRPr="009A31A3" w:rsidRDefault="009A31A3" w:rsidP="009A31A3">
      <w:pPr>
        <w:widowControl w:val="0"/>
        <w:autoSpaceDE w:val="0"/>
        <w:autoSpaceDN w:val="0"/>
        <w:adjustRightInd w:val="0"/>
        <w:spacing w:after="0" w:line="240" w:lineRule="auto"/>
        <w:jc w:val="center"/>
        <w:rPr>
          <w:rFonts w:ascii="Arial" w:eastAsia="Calibri" w:hAnsi="Arial" w:cs="Arial"/>
          <w:lang w:eastAsia="pl-PL"/>
        </w:rPr>
      </w:pPr>
      <w:r w:rsidRPr="009A31A3">
        <w:rPr>
          <w:rFonts w:ascii="Arial" w:eastAsia="Calibri" w:hAnsi="Arial" w:cs="Arial"/>
          <w:lang w:eastAsia="pl-PL"/>
        </w:rPr>
        <w:t>C min.</w:t>
      </w:r>
    </w:p>
    <w:p w14:paraId="207C5785" w14:textId="77777777" w:rsidR="009A31A3" w:rsidRPr="009A31A3" w:rsidRDefault="009A31A3" w:rsidP="009A31A3">
      <w:pPr>
        <w:widowControl w:val="0"/>
        <w:autoSpaceDE w:val="0"/>
        <w:autoSpaceDN w:val="0"/>
        <w:adjustRightInd w:val="0"/>
        <w:spacing w:after="0" w:line="240" w:lineRule="auto"/>
        <w:jc w:val="center"/>
        <w:rPr>
          <w:rFonts w:ascii="Arial" w:eastAsia="Calibri" w:hAnsi="Arial" w:cs="Arial"/>
          <w:lang w:val="en-US" w:eastAsia="pl-PL"/>
        </w:rPr>
      </w:pPr>
      <w:r w:rsidRPr="009A31A3">
        <w:rPr>
          <w:rFonts w:ascii="Arial" w:eastAsia="Calibri" w:hAnsi="Arial" w:cs="Arial"/>
          <w:lang w:val="en-US" w:eastAsia="pl-PL"/>
        </w:rPr>
        <w:t>C = ------------- x 60</w:t>
      </w:r>
    </w:p>
    <w:p w14:paraId="5D365584" w14:textId="77777777" w:rsidR="009A31A3" w:rsidRPr="009A31A3" w:rsidRDefault="009A31A3" w:rsidP="009A31A3">
      <w:pPr>
        <w:widowControl w:val="0"/>
        <w:autoSpaceDE w:val="0"/>
        <w:autoSpaceDN w:val="0"/>
        <w:adjustRightInd w:val="0"/>
        <w:spacing w:after="0" w:line="240" w:lineRule="auto"/>
        <w:jc w:val="center"/>
        <w:rPr>
          <w:rFonts w:ascii="Arial" w:eastAsia="Calibri" w:hAnsi="Arial" w:cs="Arial"/>
          <w:lang w:val="en-US" w:eastAsia="pl-PL"/>
        </w:rPr>
      </w:pPr>
      <w:r w:rsidRPr="009A31A3">
        <w:rPr>
          <w:rFonts w:ascii="Arial" w:eastAsia="Calibri" w:hAnsi="Arial" w:cs="Arial"/>
          <w:lang w:val="en-US" w:eastAsia="pl-PL"/>
        </w:rPr>
        <w:t>C bad.</w:t>
      </w:r>
    </w:p>
    <w:p w14:paraId="087B9EBE" w14:textId="77777777" w:rsidR="009A31A3" w:rsidRPr="009A31A3" w:rsidRDefault="009A31A3" w:rsidP="009A31A3">
      <w:pPr>
        <w:widowControl w:val="0"/>
        <w:autoSpaceDE w:val="0"/>
        <w:autoSpaceDN w:val="0"/>
        <w:adjustRightInd w:val="0"/>
        <w:spacing w:after="0" w:line="240" w:lineRule="auto"/>
        <w:rPr>
          <w:rFonts w:ascii="Arial" w:eastAsia="Calibri" w:hAnsi="Arial" w:cs="Arial"/>
          <w:lang w:val="en-US" w:eastAsia="pl-PL"/>
        </w:rPr>
      </w:pPr>
    </w:p>
    <w:p w14:paraId="0985A72F" w14:textId="77777777" w:rsidR="009A31A3" w:rsidRPr="009A31A3" w:rsidRDefault="009A31A3" w:rsidP="009A31A3">
      <w:pPr>
        <w:widowControl w:val="0"/>
        <w:autoSpaceDE w:val="0"/>
        <w:autoSpaceDN w:val="0"/>
        <w:adjustRightInd w:val="0"/>
        <w:spacing w:after="0" w:line="240" w:lineRule="auto"/>
        <w:ind w:firstLine="567"/>
        <w:rPr>
          <w:rFonts w:ascii="Arial" w:eastAsia="Calibri" w:hAnsi="Arial" w:cs="Arial"/>
          <w:lang w:val="en-US" w:eastAsia="pl-PL"/>
        </w:rPr>
      </w:pPr>
      <w:r w:rsidRPr="009A31A3">
        <w:rPr>
          <w:rFonts w:ascii="Arial" w:eastAsia="Calibri" w:hAnsi="Arial" w:cs="Arial"/>
          <w:lang w:val="en-US" w:eastAsia="pl-PL"/>
        </w:rPr>
        <w:t>gdzie:</w:t>
      </w:r>
    </w:p>
    <w:p w14:paraId="676B667A" w14:textId="77777777" w:rsidR="009A31A3" w:rsidRPr="009A31A3" w:rsidRDefault="009A31A3" w:rsidP="009A31A3">
      <w:pPr>
        <w:widowControl w:val="0"/>
        <w:autoSpaceDE w:val="0"/>
        <w:autoSpaceDN w:val="0"/>
        <w:adjustRightInd w:val="0"/>
        <w:spacing w:after="0" w:line="240" w:lineRule="auto"/>
        <w:ind w:firstLine="567"/>
        <w:rPr>
          <w:rFonts w:ascii="Arial" w:eastAsia="Calibri" w:hAnsi="Arial" w:cs="Arial"/>
          <w:lang w:val="en-US" w:eastAsia="pl-PL"/>
        </w:rPr>
      </w:pPr>
      <w:r w:rsidRPr="009A31A3">
        <w:rPr>
          <w:rFonts w:ascii="Arial" w:eastAsia="Calibri" w:hAnsi="Arial" w:cs="Arial"/>
          <w:lang w:val="en-US" w:eastAsia="pl-PL"/>
        </w:rPr>
        <w:t xml:space="preserve">C- </w:t>
      </w:r>
      <w:r w:rsidRPr="009A31A3">
        <w:rPr>
          <w:rFonts w:ascii="Arial" w:eastAsia="Calibri" w:hAnsi="Arial" w:cs="Arial"/>
          <w:lang w:eastAsia="pl-PL"/>
        </w:rPr>
        <w:t>ilość punktów jaką Wykonawca uzyska za kryterium „</w:t>
      </w:r>
      <w:r w:rsidRPr="009A31A3">
        <w:rPr>
          <w:rFonts w:ascii="Arial" w:eastAsia="Calibri" w:hAnsi="Arial" w:cs="Arial"/>
          <w:bCs/>
          <w:iCs/>
          <w:lang w:eastAsia="pl-PL"/>
        </w:rPr>
        <w:t>Cena”</w:t>
      </w:r>
    </w:p>
    <w:p w14:paraId="1E473D33" w14:textId="77777777" w:rsidR="009A31A3" w:rsidRPr="009A31A3" w:rsidRDefault="009A31A3" w:rsidP="009A31A3">
      <w:pPr>
        <w:widowControl w:val="0"/>
        <w:autoSpaceDE w:val="0"/>
        <w:autoSpaceDN w:val="0"/>
        <w:adjustRightInd w:val="0"/>
        <w:spacing w:after="0" w:line="240" w:lineRule="auto"/>
        <w:ind w:firstLine="567"/>
        <w:rPr>
          <w:rFonts w:ascii="Arial" w:eastAsia="Calibri" w:hAnsi="Arial" w:cs="Arial"/>
          <w:lang w:eastAsia="pl-PL"/>
        </w:rPr>
      </w:pPr>
      <w:r w:rsidRPr="009A31A3">
        <w:rPr>
          <w:rFonts w:ascii="Arial" w:eastAsia="Calibri" w:hAnsi="Arial" w:cs="Arial"/>
          <w:lang w:eastAsia="pl-PL"/>
        </w:rPr>
        <w:t xml:space="preserve">C min. </w:t>
      </w:r>
      <w:r w:rsidRPr="009A31A3">
        <w:rPr>
          <w:rFonts w:ascii="Arial" w:eastAsia="Calibri" w:hAnsi="Arial" w:cs="Arial"/>
          <w:lang w:val="en-US" w:eastAsia="pl-PL"/>
        </w:rPr>
        <w:t xml:space="preserve">- </w:t>
      </w:r>
      <w:r w:rsidRPr="009A31A3">
        <w:rPr>
          <w:rFonts w:ascii="Arial" w:eastAsia="Calibri" w:hAnsi="Arial" w:cs="Arial"/>
          <w:lang w:eastAsia="pl-PL"/>
        </w:rPr>
        <w:t>cena brutto oferty najtańszej</w:t>
      </w:r>
    </w:p>
    <w:p w14:paraId="2E039011" w14:textId="77777777" w:rsidR="009A31A3" w:rsidRPr="009A31A3" w:rsidRDefault="009A31A3" w:rsidP="009A31A3">
      <w:pPr>
        <w:widowControl w:val="0"/>
        <w:autoSpaceDE w:val="0"/>
        <w:autoSpaceDN w:val="0"/>
        <w:adjustRightInd w:val="0"/>
        <w:spacing w:after="0" w:line="240" w:lineRule="auto"/>
        <w:ind w:firstLine="567"/>
        <w:rPr>
          <w:rFonts w:ascii="Arial" w:eastAsia="Calibri" w:hAnsi="Arial" w:cs="Arial"/>
          <w:lang w:eastAsia="pl-PL"/>
        </w:rPr>
      </w:pPr>
      <w:r w:rsidRPr="009A31A3">
        <w:rPr>
          <w:rFonts w:ascii="Arial" w:eastAsia="Calibri" w:hAnsi="Arial" w:cs="Arial"/>
          <w:lang w:eastAsia="pl-PL"/>
        </w:rPr>
        <w:t>C bad.- cena brutto oferty badanej</w:t>
      </w:r>
    </w:p>
    <w:p w14:paraId="59BA9B0A" w14:textId="77777777" w:rsidR="009A31A3" w:rsidRPr="009A31A3" w:rsidRDefault="009A31A3" w:rsidP="009A31A3">
      <w:pPr>
        <w:widowControl w:val="0"/>
        <w:autoSpaceDE w:val="0"/>
        <w:autoSpaceDN w:val="0"/>
        <w:adjustRightInd w:val="0"/>
        <w:spacing w:after="0" w:line="240" w:lineRule="auto"/>
        <w:rPr>
          <w:rFonts w:ascii="Arial" w:eastAsia="Calibri" w:hAnsi="Arial" w:cs="Arial"/>
          <w:lang w:eastAsia="pl-PL"/>
        </w:rPr>
      </w:pPr>
    </w:p>
    <w:p w14:paraId="66DAB7AE" w14:textId="77777777" w:rsidR="009A31A3" w:rsidRPr="009A31A3" w:rsidRDefault="009A31A3" w:rsidP="009A31A3">
      <w:pPr>
        <w:widowControl w:val="0"/>
        <w:autoSpaceDE w:val="0"/>
        <w:autoSpaceDN w:val="0"/>
        <w:adjustRightInd w:val="0"/>
        <w:spacing w:after="0" w:line="240" w:lineRule="auto"/>
        <w:rPr>
          <w:rFonts w:ascii="Arial" w:eastAsia="Calibri" w:hAnsi="Arial" w:cs="Arial"/>
          <w:lang w:eastAsia="pl-PL"/>
        </w:rPr>
      </w:pPr>
    </w:p>
    <w:p w14:paraId="6FC58160" w14:textId="77777777" w:rsidR="009A31A3" w:rsidRPr="009A31A3" w:rsidRDefault="009A31A3" w:rsidP="009A31A3">
      <w:pPr>
        <w:widowControl w:val="0"/>
        <w:autoSpaceDE w:val="0"/>
        <w:autoSpaceDN w:val="0"/>
        <w:adjustRightInd w:val="0"/>
        <w:spacing w:after="0" w:line="240" w:lineRule="auto"/>
        <w:ind w:left="567" w:hanging="567"/>
        <w:rPr>
          <w:rFonts w:ascii="Arial" w:eastAsia="Arial Unicode MS" w:hAnsi="Arial" w:cs="Arial"/>
          <w:b/>
          <w:bCs/>
          <w:color w:val="000000"/>
          <w:lang w:eastAsia="pl-PL"/>
        </w:rPr>
      </w:pPr>
      <w:r w:rsidRPr="009A31A3">
        <w:rPr>
          <w:rFonts w:ascii="Arial" w:eastAsia="Arial Unicode MS" w:hAnsi="Arial" w:cs="Arial"/>
          <w:b/>
          <w:lang w:eastAsia="pl-PL"/>
        </w:rPr>
        <w:t xml:space="preserve">   2) Zasady oceny za kryterium</w:t>
      </w:r>
      <w:r w:rsidRPr="009A31A3">
        <w:rPr>
          <w:rFonts w:ascii="Arial" w:eastAsia="Arial Unicode MS" w:hAnsi="Arial" w:cs="Arial"/>
          <w:lang w:eastAsia="pl-PL"/>
        </w:rPr>
        <w:t xml:space="preserve"> „</w:t>
      </w:r>
      <w:r w:rsidRPr="009A31A3">
        <w:rPr>
          <w:rFonts w:ascii="Arial" w:eastAsia="Arial Unicode MS" w:hAnsi="Arial" w:cs="Arial"/>
          <w:b/>
          <w:bCs/>
          <w:color w:val="000000"/>
          <w:lang w:eastAsia="pl-PL"/>
        </w:rPr>
        <w:t>Przygotowanie posiłku ze  składników ekologicznych- BIO”</w:t>
      </w:r>
    </w:p>
    <w:p w14:paraId="070120B0" w14:textId="77777777" w:rsidR="009A31A3" w:rsidRPr="009A31A3" w:rsidRDefault="009A31A3" w:rsidP="009A31A3">
      <w:pPr>
        <w:widowControl w:val="0"/>
        <w:autoSpaceDE w:val="0"/>
        <w:autoSpaceDN w:val="0"/>
        <w:adjustRightInd w:val="0"/>
        <w:spacing w:after="0" w:line="240" w:lineRule="auto"/>
        <w:ind w:left="426" w:hanging="426"/>
        <w:jc w:val="both"/>
        <w:rPr>
          <w:rFonts w:ascii="Arial" w:eastAsia="Arial Unicode MS" w:hAnsi="Arial" w:cs="Arial"/>
          <w:b/>
          <w:bCs/>
          <w:color w:val="000000"/>
          <w:lang w:eastAsia="pl-PL"/>
        </w:rPr>
      </w:pPr>
      <w:r w:rsidRPr="009A31A3">
        <w:rPr>
          <w:rFonts w:ascii="Arial" w:eastAsia="Calibri" w:hAnsi="Arial" w:cs="Arial"/>
          <w:lang w:eastAsia="pl-PL"/>
        </w:rPr>
        <w:t xml:space="preserve">       Punkty za kryterium </w:t>
      </w:r>
      <w:r w:rsidRPr="009A31A3">
        <w:rPr>
          <w:rFonts w:ascii="Arial" w:eastAsia="Arial Unicode MS" w:hAnsi="Arial" w:cs="Arial"/>
          <w:b/>
          <w:bCs/>
          <w:color w:val="000000"/>
          <w:lang w:eastAsia="pl-PL"/>
        </w:rPr>
        <w:t xml:space="preserve">przygotowanie posiłku ze składników ekologicznych- BIO </w:t>
      </w:r>
      <w:r w:rsidRPr="009A31A3">
        <w:rPr>
          <w:rFonts w:ascii="Arial" w:eastAsia="Calibri" w:hAnsi="Arial" w:cs="Arial"/>
          <w:lang w:eastAsia="pl-PL"/>
        </w:rPr>
        <w:t xml:space="preserve">zostaną przyznane Wykonawcy na podstawie oświadczenia dotyczącego przygotowania posiłku ze składników ekologicznych zawartego w formularzu oferty. </w:t>
      </w:r>
      <w:r w:rsidRPr="009A31A3">
        <w:rPr>
          <w:rFonts w:ascii="Arial" w:eastAsia="Arial Unicode MS" w:hAnsi="Arial" w:cs="Arial"/>
          <w:lang w:eastAsia="pl-PL"/>
        </w:rPr>
        <w:t>Punkty za kryterium „</w:t>
      </w:r>
      <w:r w:rsidRPr="009A31A3">
        <w:rPr>
          <w:rFonts w:ascii="Arial" w:eastAsia="Arial Unicode MS" w:hAnsi="Arial" w:cs="Arial"/>
          <w:color w:val="000000"/>
          <w:lang w:eastAsia="pl-PL"/>
        </w:rPr>
        <w:t xml:space="preserve">Przygotowanie posiłku ze  składników ekologicznych- BIO” </w:t>
      </w:r>
      <w:r w:rsidRPr="009A31A3">
        <w:rPr>
          <w:rFonts w:ascii="Arial" w:eastAsia="Arial Unicode MS" w:hAnsi="Arial" w:cs="Arial"/>
          <w:lang w:eastAsia="pl-PL"/>
        </w:rPr>
        <w:t>zostaną obliczone w następujący sposób:</w:t>
      </w:r>
    </w:p>
    <w:p w14:paraId="514FA720" w14:textId="77777777" w:rsidR="009A31A3" w:rsidRPr="009A31A3" w:rsidRDefault="009A31A3" w:rsidP="009A31A3">
      <w:pPr>
        <w:spacing w:after="0" w:line="240" w:lineRule="auto"/>
        <w:jc w:val="both"/>
        <w:rPr>
          <w:rFonts w:ascii="Arial" w:eastAsia="Calibri" w:hAnsi="Arial" w:cs="Arial"/>
          <w:lang w:eastAsia="pl-PL"/>
        </w:rPr>
      </w:pPr>
      <w:r w:rsidRPr="009A31A3">
        <w:rPr>
          <w:rFonts w:ascii="Arial" w:eastAsia="Calibri" w:hAnsi="Arial" w:cs="Arial"/>
          <w:lang w:eastAsia="pl-PL"/>
        </w:rPr>
        <w:t xml:space="preserve">       Brak p</w:t>
      </w:r>
      <w:r w:rsidRPr="009A31A3">
        <w:rPr>
          <w:rFonts w:ascii="Arial" w:eastAsia="Times New Roman" w:hAnsi="Arial" w:cs="Arial"/>
          <w:lang w:eastAsia="pl-PL"/>
        </w:rPr>
        <w:t>rzygotowania posiłku ze składników ekologicznych (BIO) 1 raz w tygodniu</w:t>
      </w:r>
      <w:r w:rsidRPr="009A31A3">
        <w:rPr>
          <w:rFonts w:ascii="Arial" w:eastAsia="Calibri" w:hAnsi="Arial" w:cs="Arial"/>
          <w:lang w:eastAsia="pl-PL"/>
        </w:rPr>
        <w:t xml:space="preserve"> – </w:t>
      </w:r>
      <w:r w:rsidRPr="009A31A3">
        <w:rPr>
          <w:rFonts w:ascii="Arial" w:eastAsia="Calibri" w:hAnsi="Arial" w:cs="Arial"/>
          <w:b/>
          <w:bCs/>
          <w:lang w:eastAsia="pl-PL"/>
        </w:rPr>
        <w:t>0 pkt</w:t>
      </w:r>
      <w:r w:rsidRPr="009A31A3">
        <w:rPr>
          <w:rFonts w:ascii="Arial" w:eastAsia="Calibri" w:hAnsi="Arial" w:cs="Arial"/>
          <w:lang w:eastAsia="pl-PL"/>
        </w:rPr>
        <w:t xml:space="preserve"> </w:t>
      </w:r>
    </w:p>
    <w:p w14:paraId="77CB5063" w14:textId="77777777" w:rsidR="009A31A3" w:rsidRPr="009A31A3" w:rsidRDefault="009A31A3" w:rsidP="009A31A3">
      <w:pPr>
        <w:spacing w:after="0" w:line="240" w:lineRule="auto"/>
        <w:jc w:val="both"/>
        <w:rPr>
          <w:rFonts w:ascii="Arial" w:eastAsia="Calibri" w:hAnsi="Arial" w:cs="Arial"/>
          <w:lang w:eastAsia="pl-PL"/>
        </w:rPr>
      </w:pPr>
      <w:r w:rsidRPr="009A31A3">
        <w:rPr>
          <w:rFonts w:ascii="Arial" w:eastAsia="Calibri" w:hAnsi="Arial" w:cs="Arial"/>
          <w:lang w:eastAsia="pl-PL"/>
        </w:rPr>
        <w:t xml:space="preserve">       P</w:t>
      </w:r>
      <w:r w:rsidRPr="009A31A3">
        <w:rPr>
          <w:rFonts w:ascii="Arial" w:eastAsia="Times New Roman" w:hAnsi="Arial" w:cs="Arial"/>
          <w:lang w:eastAsia="pl-PL"/>
        </w:rPr>
        <w:t xml:space="preserve">rzygotowanie posiłku ze składników ekologicznych (BIO) 1 raz w tygodniu – </w:t>
      </w:r>
      <w:r w:rsidRPr="009A31A3">
        <w:rPr>
          <w:rFonts w:ascii="Arial" w:eastAsia="Times New Roman" w:hAnsi="Arial" w:cs="Arial"/>
          <w:b/>
          <w:bCs/>
          <w:lang w:eastAsia="pl-PL"/>
        </w:rPr>
        <w:t>40 pkt</w:t>
      </w:r>
      <w:r w:rsidRPr="009A31A3">
        <w:rPr>
          <w:rFonts w:ascii="Arial" w:eastAsia="Times New Roman" w:hAnsi="Arial" w:cs="Arial"/>
          <w:lang w:eastAsia="pl-PL"/>
        </w:rPr>
        <w:t xml:space="preserve"> </w:t>
      </w:r>
    </w:p>
    <w:p w14:paraId="4DD7D708" w14:textId="77777777" w:rsidR="009A31A3" w:rsidRPr="009A31A3" w:rsidRDefault="009A31A3" w:rsidP="009A31A3">
      <w:pPr>
        <w:spacing w:after="0" w:line="240" w:lineRule="auto"/>
        <w:ind w:left="567"/>
        <w:jc w:val="both"/>
        <w:rPr>
          <w:rFonts w:ascii="Arial" w:eastAsia="Calibri" w:hAnsi="Arial" w:cs="Arial"/>
        </w:rPr>
      </w:pPr>
    </w:p>
    <w:p w14:paraId="6C612B7D" w14:textId="77777777" w:rsidR="009A31A3" w:rsidRPr="009A31A3" w:rsidRDefault="009A31A3" w:rsidP="009A31A3">
      <w:pPr>
        <w:numPr>
          <w:ilvl w:val="12"/>
          <w:numId w:val="0"/>
        </w:numPr>
        <w:spacing w:after="120" w:line="240" w:lineRule="auto"/>
        <w:ind w:left="426" w:hanging="426"/>
        <w:jc w:val="both"/>
        <w:rPr>
          <w:rFonts w:ascii="Arial" w:eastAsia="Times New Roman" w:hAnsi="Arial" w:cs="Arial"/>
          <w:lang w:eastAsia="pl-PL"/>
        </w:rPr>
      </w:pPr>
      <w:r w:rsidRPr="009A31A3">
        <w:rPr>
          <w:rFonts w:ascii="Arial" w:eastAsia="Calibri" w:hAnsi="Arial" w:cs="Arial"/>
        </w:rPr>
        <w:lastRenderedPageBreak/>
        <w:t xml:space="preserve">       Przy ocenie ofert brana będzie pod uwagę częstotliwość przygotowania posiłku ze składników ekologicznych (BIO). </w:t>
      </w:r>
      <w:r w:rsidRPr="009A31A3">
        <w:rPr>
          <w:rFonts w:ascii="Arial" w:eastAsia="Times New Roman" w:hAnsi="Arial" w:cs="Arial"/>
          <w:lang w:eastAsia="pl-PL"/>
        </w:rPr>
        <w:t xml:space="preserve">Jeżeli wykonawca zaoferuje przygotowanie 1 raz w tygodniu jednego posiłku ze składników ekologicznych otrzyma 40 punktów. Za niezaoferowanie otrzyma 0 punktów. </w:t>
      </w:r>
      <w:r w:rsidRPr="009A31A3">
        <w:rPr>
          <w:rFonts w:ascii="Arial" w:eastAsia="Calibri" w:hAnsi="Arial" w:cs="Arial"/>
        </w:rPr>
        <w:t xml:space="preserve">Wykonawca, który zaproponuje więcej niż 1 raz tygodniu przygotowywanie posiłku ze składników ekologicznych (BIO) nie otrzyma więcej niż 40 punktów. </w:t>
      </w:r>
    </w:p>
    <w:p w14:paraId="66CE5597" w14:textId="77777777" w:rsidR="009A31A3" w:rsidRPr="009A31A3" w:rsidRDefault="009A31A3" w:rsidP="009A31A3">
      <w:pPr>
        <w:spacing w:after="0" w:line="240" w:lineRule="auto"/>
        <w:jc w:val="both"/>
        <w:rPr>
          <w:rFonts w:ascii="Arial" w:eastAsia="Arial Unicode MS" w:hAnsi="Arial" w:cs="Arial"/>
          <w:b/>
          <w:bCs/>
          <w:color w:val="000000"/>
          <w:lang w:eastAsia="pl-PL"/>
        </w:rPr>
      </w:pPr>
    </w:p>
    <w:p w14:paraId="14B67360" w14:textId="77777777" w:rsidR="009A31A3" w:rsidRPr="009A31A3" w:rsidRDefault="009A31A3" w:rsidP="009A31A3">
      <w:pPr>
        <w:spacing w:after="0" w:line="240" w:lineRule="auto"/>
        <w:jc w:val="both"/>
        <w:rPr>
          <w:rFonts w:ascii="Arial" w:eastAsia="Arial Unicode MS" w:hAnsi="Arial" w:cs="Arial"/>
          <w:b/>
          <w:bCs/>
          <w:color w:val="000000"/>
          <w:lang w:eastAsia="pl-PL"/>
        </w:rPr>
      </w:pPr>
      <w:r w:rsidRPr="009A31A3">
        <w:rPr>
          <w:rFonts w:ascii="Arial" w:eastAsia="Arial Unicode MS" w:hAnsi="Arial" w:cs="Arial"/>
          <w:b/>
          <w:bCs/>
          <w:color w:val="000000"/>
          <w:lang w:eastAsia="pl-PL"/>
        </w:rPr>
        <w:t>Rozdział 13</w:t>
      </w:r>
    </w:p>
    <w:p w14:paraId="3674E478" w14:textId="77777777" w:rsidR="009A31A3" w:rsidRPr="009A31A3" w:rsidRDefault="009A31A3" w:rsidP="009A31A3">
      <w:pPr>
        <w:shd w:val="clear" w:color="auto" w:fill="D9D9D9"/>
        <w:autoSpaceDE w:val="0"/>
        <w:autoSpaceDN w:val="0"/>
        <w:adjustRightInd w:val="0"/>
        <w:spacing w:after="0" w:line="240" w:lineRule="auto"/>
        <w:ind w:right="24"/>
        <w:rPr>
          <w:rFonts w:ascii="Arial" w:eastAsia="Arial Unicode MS" w:hAnsi="Arial" w:cs="Arial"/>
          <w:b/>
          <w:bCs/>
          <w:color w:val="000000"/>
          <w:lang w:eastAsia="pl-PL"/>
        </w:rPr>
      </w:pPr>
      <w:r w:rsidRPr="009A31A3">
        <w:rPr>
          <w:rFonts w:ascii="Arial" w:eastAsia="Arial Unicode MS" w:hAnsi="Arial" w:cs="Arial"/>
          <w:b/>
          <w:bCs/>
          <w:color w:val="000000"/>
          <w:lang w:eastAsia="pl-PL"/>
        </w:rPr>
        <w:t>UDZIELENIE ZAMÓWIENIA</w:t>
      </w:r>
    </w:p>
    <w:p w14:paraId="3D6DAB15" w14:textId="77777777" w:rsidR="009A31A3" w:rsidRPr="009A31A3" w:rsidRDefault="009A31A3" w:rsidP="009A31A3">
      <w:pPr>
        <w:autoSpaceDE w:val="0"/>
        <w:autoSpaceDN w:val="0"/>
        <w:adjustRightInd w:val="0"/>
        <w:spacing w:after="0" w:line="240" w:lineRule="auto"/>
        <w:ind w:right="24"/>
        <w:rPr>
          <w:rFonts w:ascii="Arial" w:eastAsia="Arial Unicode MS" w:hAnsi="Arial" w:cs="Arial"/>
          <w:b/>
          <w:bCs/>
          <w:color w:val="000000"/>
          <w:lang w:eastAsia="pl-PL"/>
        </w:rPr>
      </w:pPr>
    </w:p>
    <w:p w14:paraId="33491627" w14:textId="77777777" w:rsidR="009A31A3" w:rsidRPr="009A31A3" w:rsidRDefault="009A31A3" w:rsidP="009A31A3">
      <w:pPr>
        <w:widowControl w:val="0"/>
        <w:numPr>
          <w:ilvl w:val="0"/>
          <w:numId w:val="6"/>
        </w:numPr>
        <w:tabs>
          <w:tab w:val="left" w:pos="142"/>
        </w:tabs>
        <w:autoSpaceDE w:val="0"/>
        <w:autoSpaceDN w:val="0"/>
        <w:adjustRightInd w:val="0"/>
        <w:spacing w:after="0" w:line="240" w:lineRule="auto"/>
        <w:ind w:left="142" w:hanging="426"/>
        <w:jc w:val="both"/>
        <w:rPr>
          <w:rFonts w:ascii="Arial" w:eastAsia="Arial Unicode MS" w:hAnsi="Arial" w:cs="Arial"/>
          <w:color w:val="000000"/>
          <w:lang w:eastAsia="pl-PL"/>
        </w:rPr>
      </w:pPr>
      <w:r w:rsidRPr="009A31A3">
        <w:rPr>
          <w:rFonts w:ascii="Arial" w:eastAsia="Arial Unicode MS" w:hAnsi="Arial" w:cs="Arial"/>
          <w:color w:val="000000"/>
          <w:lang w:eastAsia="pl-PL"/>
        </w:rPr>
        <w:t xml:space="preserve">Zamawiający udzieli zamówienia Wykonawcy, którego oferta została wybrana jako </w:t>
      </w:r>
      <w:r w:rsidRPr="009A31A3">
        <w:rPr>
          <w:rFonts w:ascii="Arial" w:eastAsia="Arial Unicode MS" w:hAnsi="Arial" w:cs="Arial"/>
          <w:color w:val="000000"/>
          <w:lang w:eastAsia="pl-PL"/>
        </w:rPr>
        <w:br/>
        <w:t xml:space="preserve">   najkorzystniejsza.</w:t>
      </w:r>
    </w:p>
    <w:p w14:paraId="15E3A1A0" w14:textId="77777777" w:rsidR="009A31A3" w:rsidRPr="009A31A3" w:rsidRDefault="009A31A3" w:rsidP="009A31A3">
      <w:pPr>
        <w:widowControl w:val="0"/>
        <w:numPr>
          <w:ilvl w:val="0"/>
          <w:numId w:val="6"/>
        </w:numPr>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Arial Unicode MS" w:hAnsi="Arial" w:cs="Arial"/>
          <w:color w:val="000000"/>
          <w:lang w:eastAsia="pl-PL"/>
        </w:rPr>
        <w:t xml:space="preserve">O wyborze najkorzystniejszej oferty Zamawiający zawiadomi Wykonawców, którzy złożyli  oferty w postępowaniu, a także zamieści te informacje na stronie internetowej prowadzonego postępowania </w:t>
      </w:r>
      <w:hyperlink r:id="rId28" w:history="1">
        <w:r w:rsidRPr="009A31A3">
          <w:rPr>
            <w:rFonts w:ascii="Arial" w:eastAsia="Times New Roman" w:hAnsi="Arial" w:cs="Arial"/>
            <w:iCs/>
            <w:color w:val="0066CC"/>
            <w:u w:val="single"/>
            <w:lang w:eastAsia="pl-PL"/>
          </w:rPr>
          <w:t>https://www.platformazakupowa.pl/</w:t>
        </w:r>
      </w:hyperlink>
      <w:r w:rsidRPr="009A31A3">
        <w:rPr>
          <w:rFonts w:ascii="Arial" w:eastAsia="Times New Roman" w:hAnsi="Arial" w:cs="Arial"/>
          <w:iCs/>
          <w:lang w:eastAsia="pl-PL"/>
        </w:rPr>
        <w:t>.</w:t>
      </w:r>
    </w:p>
    <w:p w14:paraId="58BC273A" w14:textId="77777777" w:rsidR="009A31A3" w:rsidRPr="009A31A3" w:rsidRDefault="009A31A3" w:rsidP="009A31A3">
      <w:pPr>
        <w:widowControl w:val="0"/>
        <w:numPr>
          <w:ilvl w:val="0"/>
          <w:numId w:val="6"/>
        </w:numPr>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Arial Unicode MS" w:hAnsi="Arial" w:cs="Arial"/>
          <w:color w:val="000000"/>
          <w:lang w:eastAsia="pl-PL"/>
        </w:rPr>
        <w:t>Zamawiający zawiadomi Wykonawców o terminie, określonym zgodnie z art. 308 ust. 2 ustawy Pzp, po upływie którego może być zawarta umowa w sprawie zamówienia publicznego.</w:t>
      </w:r>
    </w:p>
    <w:p w14:paraId="4539CD70" w14:textId="77777777" w:rsidR="009A31A3" w:rsidRPr="009A31A3" w:rsidRDefault="009A31A3" w:rsidP="009A31A3">
      <w:pPr>
        <w:autoSpaceDE w:val="0"/>
        <w:autoSpaceDN w:val="0"/>
        <w:adjustRightInd w:val="0"/>
        <w:spacing w:after="0" w:line="240" w:lineRule="auto"/>
        <w:ind w:right="14"/>
        <w:rPr>
          <w:rFonts w:ascii="Arial" w:eastAsia="Arial Unicode MS" w:hAnsi="Arial" w:cs="Arial"/>
          <w:b/>
          <w:bCs/>
          <w:color w:val="000000"/>
          <w:lang w:eastAsia="pl-PL"/>
        </w:rPr>
      </w:pPr>
    </w:p>
    <w:p w14:paraId="558B14B5" w14:textId="77777777" w:rsidR="009A31A3" w:rsidRPr="009A31A3" w:rsidRDefault="009A31A3" w:rsidP="009A31A3">
      <w:pPr>
        <w:autoSpaceDE w:val="0"/>
        <w:autoSpaceDN w:val="0"/>
        <w:adjustRightInd w:val="0"/>
        <w:spacing w:after="0" w:line="240" w:lineRule="auto"/>
        <w:ind w:right="14"/>
        <w:rPr>
          <w:rFonts w:ascii="Arial" w:eastAsia="Arial Unicode MS" w:hAnsi="Arial" w:cs="Arial"/>
          <w:b/>
          <w:bCs/>
          <w:color w:val="000000"/>
          <w:lang w:eastAsia="pl-PL"/>
        </w:rPr>
      </w:pPr>
      <w:r w:rsidRPr="009A31A3">
        <w:rPr>
          <w:rFonts w:ascii="Arial" w:eastAsia="Arial Unicode MS" w:hAnsi="Arial" w:cs="Arial"/>
          <w:b/>
          <w:bCs/>
          <w:color w:val="000000"/>
          <w:lang w:eastAsia="pl-PL"/>
        </w:rPr>
        <w:t>Rozdział 14</w:t>
      </w:r>
    </w:p>
    <w:p w14:paraId="53A6477C" w14:textId="77777777" w:rsidR="009A31A3" w:rsidRPr="009A31A3" w:rsidRDefault="009A31A3" w:rsidP="009A31A3">
      <w:pPr>
        <w:shd w:val="clear" w:color="auto" w:fill="D9D9D9"/>
        <w:autoSpaceDE w:val="0"/>
        <w:autoSpaceDN w:val="0"/>
        <w:adjustRightInd w:val="0"/>
        <w:spacing w:after="0" w:line="240" w:lineRule="auto"/>
        <w:jc w:val="both"/>
        <w:rPr>
          <w:rFonts w:ascii="Arial" w:eastAsia="Arial Unicode MS" w:hAnsi="Arial" w:cs="Arial"/>
          <w:b/>
          <w:bCs/>
          <w:color w:val="000000"/>
          <w:lang w:eastAsia="pl-PL"/>
        </w:rPr>
      </w:pPr>
      <w:r w:rsidRPr="009A31A3">
        <w:rPr>
          <w:rFonts w:ascii="Arial" w:eastAsia="Arial Unicode MS" w:hAnsi="Arial" w:cs="Arial"/>
          <w:b/>
          <w:bCs/>
          <w:color w:val="000000"/>
          <w:lang w:eastAsia="pl-PL"/>
        </w:rPr>
        <w:t xml:space="preserve">INFORMACJE O FORMALNOŚCIACH, JAKIE POWINNY ZOSTAĆ DOPEŁNIONE PO WYBORZE OFERTY W CELU ZAWARCIA UMOWY W SPRAWIE ZAMÓWIENIA PUBLICZNEGO </w:t>
      </w:r>
    </w:p>
    <w:p w14:paraId="2D1130D2" w14:textId="77777777" w:rsidR="009A31A3" w:rsidRPr="009A31A3" w:rsidRDefault="009A31A3" w:rsidP="009A31A3">
      <w:pPr>
        <w:autoSpaceDE w:val="0"/>
        <w:autoSpaceDN w:val="0"/>
        <w:adjustRightInd w:val="0"/>
        <w:spacing w:after="0" w:line="240" w:lineRule="auto"/>
        <w:ind w:right="1094"/>
        <w:jc w:val="both"/>
        <w:rPr>
          <w:rFonts w:ascii="Arial" w:eastAsia="Arial Unicode MS" w:hAnsi="Arial" w:cs="Arial"/>
          <w:b/>
          <w:bCs/>
          <w:color w:val="000000"/>
          <w:lang w:eastAsia="pl-PL"/>
        </w:rPr>
      </w:pPr>
    </w:p>
    <w:p w14:paraId="078ABACA" w14:textId="77777777" w:rsidR="009A31A3" w:rsidRPr="009A31A3" w:rsidRDefault="009A31A3" w:rsidP="009A31A3">
      <w:pPr>
        <w:widowControl w:val="0"/>
        <w:numPr>
          <w:ilvl w:val="0"/>
          <w:numId w:val="7"/>
        </w:numPr>
        <w:tabs>
          <w:tab w:val="left" w:pos="284"/>
        </w:tabs>
        <w:autoSpaceDE w:val="0"/>
        <w:autoSpaceDN w:val="0"/>
        <w:adjustRightInd w:val="0"/>
        <w:spacing w:after="0" w:line="240" w:lineRule="auto"/>
        <w:ind w:left="284" w:right="5" w:hanging="568"/>
        <w:jc w:val="both"/>
        <w:rPr>
          <w:rFonts w:ascii="Arial" w:eastAsia="Arial Unicode MS" w:hAnsi="Arial" w:cs="Arial"/>
          <w:color w:val="000000"/>
          <w:lang w:eastAsia="pl-PL"/>
        </w:rPr>
      </w:pPr>
      <w:r w:rsidRPr="009A31A3">
        <w:rPr>
          <w:rFonts w:ascii="Arial" w:eastAsia="Calibri" w:hAnsi="Arial" w:cs="Arial"/>
        </w:rPr>
        <w:t xml:space="preserve">Zamawiający zawiera umowę w sprawie zamówienia publicznego w terminie </w:t>
      </w:r>
      <w:r w:rsidRPr="009A31A3">
        <w:rPr>
          <w:rFonts w:ascii="Arial" w:eastAsia="Calibri" w:hAnsi="Arial" w:cs="Arial"/>
          <w:b/>
          <w:bCs/>
        </w:rPr>
        <w:t>nie krótszym niż</w:t>
      </w:r>
      <w:r w:rsidRPr="009A31A3">
        <w:rPr>
          <w:rFonts w:ascii="Arial" w:eastAsia="Calibri" w:hAnsi="Arial" w:cs="Arial"/>
        </w:rPr>
        <w:t xml:space="preserve"> </w:t>
      </w:r>
      <w:r w:rsidRPr="009A31A3">
        <w:rPr>
          <w:rFonts w:ascii="Arial" w:eastAsia="Calibri" w:hAnsi="Arial" w:cs="Arial"/>
          <w:b/>
          <w:bCs/>
        </w:rPr>
        <w:t>5 dni</w:t>
      </w:r>
      <w:r w:rsidRPr="009A31A3">
        <w:rPr>
          <w:rFonts w:ascii="Arial" w:eastAsia="Calibri" w:hAnsi="Arial" w:cs="Arial"/>
        </w:rPr>
        <w:t xml:space="preserve"> od dnia przesłania zawiadomienia o wyborze najkorzystniejszej oferty.</w:t>
      </w:r>
    </w:p>
    <w:p w14:paraId="702C8A55" w14:textId="77777777" w:rsidR="009A31A3" w:rsidRPr="009A31A3" w:rsidRDefault="009A31A3" w:rsidP="009A31A3">
      <w:pPr>
        <w:widowControl w:val="0"/>
        <w:numPr>
          <w:ilvl w:val="0"/>
          <w:numId w:val="7"/>
        </w:numPr>
        <w:tabs>
          <w:tab w:val="left" w:pos="284"/>
        </w:tabs>
        <w:autoSpaceDE w:val="0"/>
        <w:autoSpaceDN w:val="0"/>
        <w:adjustRightInd w:val="0"/>
        <w:spacing w:after="0" w:line="240" w:lineRule="auto"/>
        <w:ind w:left="284" w:right="5" w:hanging="568"/>
        <w:jc w:val="both"/>
        <w:rPr>
          <w:rFonts w:ascii="Arial" w:eastAsia="Arial Unicode MS" w:hAnsi="Arial" w:cs="Arial"/>
          <w:color w:val="000000"/>
          <w:lang w:eastAsia="pl-PL"/>
        </w:rPr>
      </w:pPr>
      <w:r w:rsidRPr="009A31A3">
        <w:rPr>
          <w:rFonts w:ascii="Arial" w:eastAsia="Calibri" w:hAnsi="Arial" w:cs="Arial"/>
        </w:rPr>
        <w:t>Zamawiający może zawrzeć umowę w sprawie zamówienia publicznego przed upływem terminu, o którym mowa w ust. pkt. 14.1 SWZ, jeżeli w postępowaniu o udzielenie zamówienia prowadzonym w trybie podstawowym złożono tylko jedną ofertę.</w:t>
      </w:r>
    </w:p>
    <w:p w14:paraId="77C3CC7F" w14:textId="77777777" w:rsidR="009A31A3" w:rsidRPr="009A31A3" w:rsidRDefault="009A31A3" w:rsidP="009A31A3">
      <w:pPr>
        <w:widowControl w:val="0"/>
        <w:numPr>
          <w:ilvl w:val="0"/>
          <w:numId w:val="7"/>
        </w:numPr>
        <w:tabs>
          <w:tab w:val="left" w:pos="284"/>
        </w:tabs>
        <w:autoSpaceDE w:val="0"/>
        <w:autoSpaceDN w:val="0"/>
        <w:adjustRightInd w:val="0"/>
        <w:spacing w:after="0" w:line="240" w:lineRule="auto"/>
        <w:ind w:left="284" w:hanging="568"/>
        <w:jc w:val="both"/>
        <w:rPr>
          <w:rFonts w:ascii="Arial" w:eastAsia="Arial Unicode MS" w:hAnsi="Arial" w:cs="Arial"/>
          <w:color w:val="000000"/>
          <w:lang w:eastAsia="pl-PL"/>
        </w:rPr>
      </w:pPr>
      <w:bookmarkStart w:id="32" w:name="_Toc42045493"/>
      <w:r w:rsidRPr="009A31A3">
        <w:rPr>
          <w:rFonts w:ascii="Arial" w:eastAsia="Calibri" w:hAnsi="Arial" w:cs="Arial"/>
        </w:rPr>
        <w:t>Wykonawca, którego oferta zostanie uznana za najkorzystniejszą, będzie zobowiązany przed podpisaniem umowy do:</w:t>
      </w:r>
    </w:p>
    <w:p w14:paraId="2D891A73" w14:textId="77777777" w:rsidR="009A31A3" w:rsidRPr="009A31A3" w:rsidRDefault="009A31A3" w:rsidP="009A31A3">
      <w:pPr>
        <w:widowControl w:val="0"/>
        <w:numPr>
          <w:ilvl w:val="0"/>
          <w:numId w:val="17"/>
        </w:numPr>
        <w:tabs>
          <w:tab w:val="left" w:pos="567"/>
        </w:tabs>
        <w:autoSpaceDE w:val="0"/>
        <w:autoSpaceDN w:val="0"/>
        <w:adjustRightInd w:val="0"/>
        <w:spacing w:after="0" w:line="240" w:lineRule="auto"/>
        <w:jc w:val="both"/>
        <w:rPr>
          <w:rFonts w:ascii="Arial" w:eastAsia="Arial Unicode MS" w:hAnsi="Arial" w:cs="Arial"/>
          <w:color w:val="000000"/>
          <w:lang w:eastAsia="pl-PL"/>
        </w:rPr>
      </w:pPr>
      <w:r w:rsidRPr="009A31A3">
        <w:rPr>
          <w:rFonts w:ascii="Arial" w:eastAsia="Calibri" w:hAnsi="Arial" w:cs="Arial"/>
        </w:rPr>
        <w:t>podania wszelkich informacji niezbędnych do wypełnienia treści umowy,</w:t>
      </w:r>
    </w:p>
    <w:p w14:paraId="7FC8806B" w14:textId="77777777" w:rsidR="009A31A3" w:rsidRPr="009A31A3" w:rsidRDefault="009A31A3" w:rsidP="009A31A3">
      <w:pPr>
        <w:widowControl w:val="0"/>
        <w:numPr>
          <w:ilvl w:val="0"/>
          <w:numId w:val="17"/>
        </w:numPr>
        <w:tabs>
          <w:tab w:val="left" w:pos="567"/>
        </w:tabs>
        <w:autoSpaceDE w:val="0"/>
        <w:autoSpaceDN w:val="0"/>
        <w:adjustRightInd w:val="0"/>
        <w:spacing w:after="0" w:line="240" w:lineRule="auto"/>
        <w:jc w:val="both"/>
        <w:rPr>
          <w:rFonts w:ascii="Arial" w:eastAsia="Arial Unicode MS" w:hAnsi="Arial" w:cs="Arial"/>
          <w:color w:val="000000"/>
          <w:lang w:eastAsia="pl-PL"/>
        </w:rPr>
      </w:pPr>
      <w:r w:rsidRPr="009A31A3">
        <w:rPr>
          <w:rFonts w:ascii="Arial" w:eastAsia="Calibri" w:hAnsi="Arial" w:cs="Arial"/>
        </w:rPr>
        <w:t>wniesienia zabezpieczenie należytego wykonania umowy</w:t>
      </w:r>
      <w:bookmarkEnd w:id="32"/>
      <w:r w:rsidRPr="009A31A3">
        <w:rPr>
          <w:rFonts w:ascii="Arial" w:eastAsia="Calibri" w:hAnsi="Arial" w:cs="Arial"/>
        </w:rPr>
        <w:t xml:space="preserve"> w wysokości i w formie określonej w Rozdziale 15 SWZ.</w:t>
      </w:r>
    </w:p>
    <w:p w14:paraId="49F3967C" w14:textId="77777777" w:rsidR="009A31A3" w:rsidRPr="009A31A3" w:rsidRDefault="009A31A3" w:rsidP="009A31A3">
      <w:pPr>
        <w:widowControl w:val="0"/>
        <w:numPr>
          <w:ilvl w:val="1"/>
          <w:numId w:val="30"/>
        </w:numPr>
        <w:tabs>
          <w:tab w:val="left" w:pos="142"/>
        </w:tabs>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Times New Roman" w:hAnsi="Arial" w:cs="Arial"/>
          <w:color w:val="000000"/>
          <w:lang w:eastAsia="pl-PL"/>
        </w:rPr>
        <w:t xml:space="preserve">W przypadku wyboru oferty złożonej przez Wykonawców wspólnie ubiegających się o udzielenie zamówienia Zamawiający </w:t>
      </w:r>
      <w:r w:rsidRPr="009A31A3">
        <w:rPr>
          <w:rFonts w:ascii="Arial" w:eastAsia="Times New Roman" w:hAnsi="Arial" w:cs="Arial"/>
          <w:b/>
          <w:bCs/>
          <w:color w:val="000000"/>
          <w:lang w:eastAsia="pl-PL"/>
        </w:rPr>
        <w:t>żąda przedłożenia</w:t>
      </w:r>
      <w:r w:rsidRPr="009A31A3">
        <w:rPr>
          <w:rFonts w:ascii="Arial" w:eastAsia="Times New Roman" w:hAnsi="Arial" w:cs="Arial"/>
          <w:color w:val="000000"/>
          <w:lang w:eastAsia="pl-PL"/>
        </w:rPr>
        <w:t xml:space="preserve"> przed zawarciem umowy w sprawie zamówienia publicznego </w:t>
      </w:r>
      <w:r w:rsidRPr="009A31A3">
        <w:rPr>
          <w:rFonts w:ascii="Arial" w:eastAsia="Times New Roman" w:hAnsi="Arial" w:cs="Arial"/>
          <w:b/>
          <w:bCs/>
          <w:color w:val="000000"/>
          <w:lang w:eastAsia="pl-PL"/>
        </w:rPr>
        <w:t>umowy regulującej współpracę tych Wykonawców.</w:t>
      </w:r>
    </w:p>
    <w:p w14:paraId="20E0F894" w14:textId="77777777" w:rsidR="009A31A3" w:rsidRPr="009A31A3" w:rsidRDefault="009A31A3" w:rsidP="009A31A3">
      <w:pPr>
        <w:widowControl w:val="0"/>
        <w:numPr>
          <w:ilvl w:val="1"/>
          <w:numId w:val="30"/>
        </w:numPr>
        <w:tabs>
          <w:tab w:val="left" w:pos="142"/>
        </w:tabs>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Times New Roman" w:hAnsi="Arial" w:cs="Arial"/>
          <w:color w:val="000000"/>
          <w:lang w:eastAsia="pl-PL"/>
        </w:rPr>
        <w:t>Wykonawca będzie zobowiązany do podpisania umowy w miejscu i terminie wskazanym przez Zamawiającego.</w:t>
      </w:r>
    </w:p>
    <w:p w14:paraId="71ACFDF6" w14:textId="77777777" w:rsidR="009A31A3" w:rsidRPr="009A31A3" w:rsidRDefault="009A31A3" w:rsidP="009A31A3">
      <w:pPr>
        <w:widowControl w:val="0"/>
        <w:tabs>
          <w:tab w:val="left" w:pos="142"/>
        </w:tabs>
        <w:autoSpaceDE w:val="0"/>
        <w:autoSpaceDN w:val="0"/>
        <w:adjustRightInd w:val="0"/>
        <w:spacing w:after="0" w:line="240" w:lineRule="auto"/>
        <w:jc w:val="both"/>
        <w:rPr>
          <w:rFonts w:ascii="Arial" w:eastAsia="Arial Unicode MS" w:hAnsi="Arial" w:cs="Arial"/>
          <w:color w:val="000000"/>
          <w:lang w:eastAsia="pl-PL"/>
        </w:rPr>
      </w:pPr>
    </w:p>
    <w:p w14:paraId="1497A90D" w14:textId="77777777" w:rsidR="009A31A3" w:rsidRPr="009A31A3" w:rsidRDefault="009A31A3" w:rsidP="009A31A3">
      <w:pPr>
        <w:autoSpaceDE w:val="0"/>
        <w:autoSpaceDN w:val="0"/>
        <w:adjustRightInd w:val="0"/>
        <w:spacing w:after="0" w:line="240" w:lineRule="auto"/>
        <w:ind w:right="-109"/>
        <w:rPr>
          <w:rFonts w:ascii="Arial" w:eastAsia="Arial Unicode MS" w:hAnsi="Arial" w:cs="Arial"/>
          <w:b/>
          <w:bCs/>
          <w:color w:val="000000"/>
          <w:lang w:eastAsia="pl-PL"/>
        </w:rPr>
      </w:pPr>
      <w:bookmarkStart w:id="33" w:name="_Hlk66795398"/>
      <w:r w:rsidRPr="009A31A3">
        <w:rPr>
          <w:rFonts w:ascii="Arial" w:eastAsia="Arial Unicode MS" w:hAnsi="Arial" w:cs="Arial"/>
          <w:b/>
          <w:bCs/>
          <w:color w:val="000000"/>
          <w:lang w:eastAsia="pl-PL"/>
        </w:rPr>
        <w:t>Rozdział 15</w:t>
      </w:r>
    </w:p>
    <w:p w14:paraId="193D13BE" w14:textId="77777777" w:rsidR="009A31A3" w:rsidRPr="009A31A3" w:rsidRDefault="009A31A3" w:rsidP="009A31A3">
      <w:pPr>
        <w:shd w:val="clear" w:color="auto" w:fill="D9D9D9"/>
        <w:autoSpaceDE w:val="0"/>
        <w:autoSpaceDN w:val="0"/>
        <w:adjustRightInd w:val="0"/>
        <w:spacing w:after="0" w:line="240" w:lineRule="auto"/>
        <w:ind w:right="-109"/>
        <w:rPr>
          <w:rFonts w:ascii="Arial" w:eastAsia="Arial Unicode MS" w:hAnsi="Arial" w:cs="Arial"/>
          <w:b/>
          <w:bCs/>
          <w:color w:val="000000"/>
          <w:lang w:eastAsia="pl-PL"/>
        </w:rPr>
      </w:pPr>
      <w:r w:rsidRPr="009A31A3">
        <w:rPr>
          <w:rFonts w:ascii="Arial" w:eastAsia="Arial Unicode MS" w:hAnsi="Arial" w:cs="Arial"/>
          <w:b/>
          <w:bCs/>
          <w:color w:val="000000"/>
          <w:lang w:eastAsia="pl-PL"/>
        </w:rPr>
        <w:t>WYMAGANIA DOTYCZĄCE ZABEZPIECZENIA NALEŻYTEGO WYKONANIA UMOWY</w:t>
      </w:r>
    </w:p>
    <w:bookmarkEnd w:id="33"/>
    <w:p w14:paraId="572B2674" w14:textId="77777777" w:rsidR="009A31A3" w:rsidRPr="009A31A3" w:rsidRDefault="009A31A3" w:rsidP="009A31A3">
      <w:pPr>
        <w:widowControl w:val="0"/>
        <w:tabs>
          <w:tab w:val="left" w:pos="284"/>
        </w:tabs>
        <w:autoSpaceDE w:val="0"/>
        <w:autoSpaceDN w:val="0"/>
        <w:adjustRightInd w:val="0"/>
        <w:spacing w:after="0" w:line="240" w:lineRule="auto"/>
        <w:jc w:val="both"/>
        <w:rPr>
          <w:rFonts w:ascii="Arial" w:eastAsia="Calibri" w:hAnsi="Arial" w:cs="Arial"/>
          <w:color w:val="000000"/>
        </w:rPr>
      </w:pPr>
      <w:r w:rsidRPr="009A31A3">
        <w:rPr>
          <w:rFonts w:ascii="Arial" w:eastAsia="Calibri" w:hAnsi="Arial" w:cs="Arial"/>
          <w:color w:val="000000"/>
        </w:rPr>
        <w:t>Zamawiający nie wymaga wniesienia zabezpieczenia należytego wykonania umowy.</w:t>
      </w:r>
    </w:p>
    <w:p w14:paraId="2D6F2674" w14:textId="77777777" w:rsidR="009A31A3" w:rsidRPr="009A31A3" w:rsidRDefault="009A31A3" w:rsidP="009A31A3">
      <w:pPr>
        <w:autoSpaceDE w:val="0"/>
        <w:autoSpaceDN w:val="0"/>
        <w:adjustRightInd w:val="0"/>
        <w:spacing w:after="0" w:line="240" w:lineRule="auto"/>
        <w:ind w:right="3552"/>
        <w:rPr>
          <w:rFonts w:ascii="Arial" w:eastAsia="Arial Unicode MS" w:hAnsi="Arial" w:cs="Arial"/>
          <w:b/>
          <w:bCs/>
          <w:color w:val="000000"/>
          <w:lang w:eastAsia="pl-PL"/>
        </w:rPr>
      </w:pPr>
    </w:p>
    <w:p w14:paraId="1C2302B7" w14:textId="77777777" w:rsidR="009A31A3" w:rsidRPr="009A31A3" w:rsidRDefault="009A31A3" w:rsidP="009A31A3">
      <w:pPr>
        <w:autoSpaceDE w:val="0"/>
        <w:autoSpaceDN w:val="0"/>
        <w:adjustRightInd w:val="0"/>
        <w:spacing w:after="0" w:line="240" w:lineRule="auto"/>
        <w:ind w:right="3552"/>
        <w:rPr>
          <w:rFonts w:ascii="Arial" w:eastAsia="Arial Unicode MS" w:hAnsi="Arial" w:cs="Arial"/>
          <w:b/>
          <w:bCs/>
          <w:color w:val="000000"/>
          <w:lang w:eastAsia="pl-PL"/>
        </w:rPr>
      </w:pPr>
      <w:r w:rsidRPr="009A31A3">
        <w:rPr>
          <w:rFonts w:ascii="Arial" w:eastAsia="Arial Unicode MS" w:hAnsi="Arial" w:cs="Arial"/>
          <w:b/>
          <w:bCs/>
          <w:color w:val="000000"/>
          <w:lang w:eastAsia="pl-PL"/>
        </w:rPr>
        <w:t xml:space="preserve">Rozdział 16 </w:t>
      </w:r>
    </w:p>
    <w:p w14:paraId="062BE067" w14:textId="77777777" w:rsidR="009A31A3" w:rsidRPr="009A31A3" w:rsidRDefault="009A31A3" w:rsidP="009A31A3">
      <w:pPr>
        <w:shd w:val="clear" w:color="auto" w:fill="D9D9D9"/>
        <w:autoSpaceDE w:val="0"/>
        <w:autoSpaceDN w:val="0"/>
        <w:adjustRightInd w:val="0"/>
        <w:spacing w:after="0" w:line="240" w:lineRule="auto"/>
        <w:ind w:right="-109"/>
        <w:rPr>
          <w:rFonts w:ascii="Arial" w:eastAsia="Arial Unicode MS" w:hAnsi="Arial" w:cs="Arial"/>
          <w:b/>
          <w:bCs/>
          <w:color w:val="000000"/>
          <w:lang w:eastAsia="pl-PL"/>
        </w:rPr>
      </w:pPr>
      <w:r w:rsidRPr="009A31A3">
        <w:rPr>
          <w:rFonts w:ascii="Arial" w:eastAsia="Arial Unicode MS" w:hAnsi="Arial" w:cs="Arial"/>
          <w:b/>
          <w:bCs/>
          <w:color w:val="000000"/>
          <w:lang w:eastAsia="pl-PL"/>
        </w:rPr>
        <w:t xml:space="preserve">INFORMACJE O TREŚCI ZAWIERANEJ UMOWY ORAZ MOŻLIWOŚĆ JEJ ZMIANY </w:t>
      </w:r>
    </w:p>
    <w:p w14:paraId="5C4C928D" w14:textId="77777777" w:rsidR="009A31A3" w:rsidRPr="009A31A3" w:rsidRDefault="009A31A3" w:rsidP="009A31A3">
      <w:pPr>
        <w:widowControl w:val="0"/>
        <w:autoSpaceDE w:val="0"/>
        <w:autoSpaceDN w:val="0"/>
        <w:adjustRightInd w:val="0"/>
        <w:spacing w:after="0" w:line="240" w:lineRule="auto"/>
        <w:ind w:left="284" w:hanging="710"/>
        <w:jc w:val="both"/>
        <w:rPr>
          <w:rFonts w:ascii="Arial" w:eastAsia="Arial Unicode MS" w:hAnsi="Arial" w:cs="Arial"/>
          <w:b/>
          <w:color w:val="000000"/>
        </w:rPr>
      </w:pPr>
      <w:r w:rsidRPr="009A31A3">
        <w:rPr>
          <w:rFonts w:ascii="Arial" w:eastAsia="Arial Unicode MS" w:hAnsi="Arial" w:cs="Arial"/>
          <w:b/>
          <w:bCs/>
          <w:color w:val="000000"/>
          <w:lang w:eastAsia="pl-PL"/>
        </w:rPr>
        <w:t xml:space="preserve"> 16.1  </w:t>
      </w:r>
      <w:r w:rsidRPr="009A31A3">
        <w:rPr>
          <w:rFonts w:ascii="Arial" w:eastAsia="Arial Unicode MS" w:hAnsi="Arial" w:cs="Arial"/>
          <w:color w:val="000000"/>
          <w:lang w:eastAsia="pl-PL"/>
        </w:rPr>
        <w:t>Złożenie oferty jest równoznaczne z akceptacją przez Wykonawcę projektowanych postanowień umowy.</w:t>
      </w:r>
    </w:p>
    <w:p w14:paraId="009F21D7" w14:textId="77777777" w:rsidR="009A31A3" w:rsidRPr="009A31A3" w:rsidRDefault="009A31A3" w:rsidP="009A31A3">
      <w:pPr>
        <w:widowControl w:val="0"/>
        <w:autoSpaceDE w:val="0"/>
        <w:autoSpaceDN w:val="0"/>
        <w:adjustRightInd w:val="0"/>
        <w:spacing w:after="0" w:line="240" w:lineRule="auto"/>
        <w:ind w:left="284" w:hanging="710"/>
        <w:jc w:val="both"/>
        <w:rPr>
          <w:rFonts w:ascii="Arial" w:eastAsia="Arial Unicode MS" w:hAnsi="Arial" w:cs="Arial"/>
          <w:color w:val="000000"/>
          <w:lang w:eastAsia="pl-PL"/>
        </w:rPr>
      </w:pPr>
      <w:r w:rsidRPr="009A31A3">
        <w:rPr>
          <w:rFonts w:ascii="Arial" w:eastAsia="Arial Unicode MS" w:hAnsi="Arial" w:cs="Arial"/>
          <w:b/>
          <w:bCs/>
          <w:color w:val="000000"/>
          <w:lang w:eastAsia="pl-PL"/>
        </w:rPr>
        <w:t xml:space="preserve"> 16.2 </w:t>
      </w:r>
      <w:r w:rsidRPr="009A31A3">
        <w:rPr>
          <w:rFonts w:ascii="Arial" w:eastAsia="Arial Unicode MS" w:hAnsi="Arial" w:cs="Arial"/>
          <w:color w:val="000000"/>
          <w:lang w:eastAsia="pl-PL"/>
        </w:rPr>
        <w:t xml:space="preserve">  </w:t>
      </w:r>
      <w:r w:rsidRPr="009A31A3">
        <w:rPr>
          <w:rFonts w:ascii="Arial" w:eastAsia="Calibri" w:hAnsi="Arial" w:cs="Arial"/>
        </w:rPr>
        <w:t xml:space="preserve">Wybrany Wykonawca jest zobowiązany do zawarcia umowy w sprawie zamówienia publicznego na warunkach określonych we wzorze umowy, stanowiącym </w:t>
      </w:r>
      <w:r w:rsidRPr="009A31A3">
        <w:rPr>
          <w:rFonts w:ascii="Arial" w:eastAsia="Calibri" w:hAnsi="Arial" w:cs="Arial"/>
          <w:b/>
          <w:bCs/>
        </w:rPr>
        <w:t>załącznik nr 8 do SWZ</w:t>
      </w:r>
      <w:r w:rsidRPr="009A31A3">
        <w:rPr>
          <w:rFonts w:ascii="Arial" w:eastAsia="Calibri" w:hAnsi="Arial" w:cs="Arial"/>
        </w:rPr>
        <w:t xml:space="preserve"> </w:t>
      </w:r>
      <w:r w:rsidRPr="009A31A3">
        <w:rPr>
          <w:rFonts w:ascii="Arial" w:eastAsia="Arial Unicode MS" w:hAnsi="Arial" w:cs="Arial"/>
          <w:color w:val="000000"/>
          <w:lang w:eastAsia="pl-PL"/>
        </w:rPr>
        <w:t>z uwzględnieniem postanowień wynikających z treści SWZ oraz danych zawartych w ofercie.</w:t>
      </w:r>
    </w:p>
    <w:p w14:paraId="73E1D6D2" w14:textId="77777777" w:rsidR="009A31A3" w:rsidRPr="009A31A3" w:rsidRDefault="009A31A3" w:rsidP="009A31A3">
      <w:pPr>
        <w:widowControl w:val="0"/>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Arial Unicode MS" w:hAnsi="Arial" w:cs="Arial"/>
          <w:b/>
          <w:bCs/>
          <w:color w:val="000000"/>
          <w:lang w:eastAsia="pl-PL"/>
        </w:rPr>
        <w:t xml:space="preserve">16.3 </w:t>
      </w:r>
      <w:r w:rsidRPr="009A31A3">
        <w:rPr>
          <w:rFonts w:ascii="Arial" w:eastAsia="Arial Unicode MS" w:hAnsi="Arial" w:cs="Arial"/>
          <w:color w:val="000000"/>
          <w:lang w:eastAsia="pl-PL"/>
        </w:rPr>
        <w:t>Zakres świadczenia Wykonawcy wynikający z umowy jest tożsamy z jego zobowiązaniem zawartym w ofercie.</w:t>
      </w:r>
    </w:p>
    <w:p w14:paraId="39FB2C74" w14:textId="77777777" w:rsidR="009A31A3" w:rsidRPr="009A31A3" w:rsidRDefault="009A31A3" w:rsidP="009A31A3">
      <w:pPr>
        <w:widowControl w:val="0"/>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Arial Unicode MS" w:hAnsi="Arial" w:cs="Arial"/>
          <w:b/>
          <w:bCs/>
          <w:color w:val="000000"/>
          <w:lang w:eastAsia="pl-PL"/>
        </w:rPr>
        <w:t xml:space="preserve">16.4  </w:t>
      </w:r>
      <w:r w:rsidRPr="009A31A3">
        <w:rPr>
          <w:rFonts w:ascii="Arial" w:eastAsia="Arial Unicode MS" w:hAnsi="Arial" w:cs="Arial"/>
          <w:color w:val="000000"/>
          <w:lang w:eastAsia="pl-PL"/>
        </w:rPr>
        <w:t>Zamawiający przewiduje możliwość zmiany zawartej umowy w stosunku do treści wybranej oferty w zakresie wskazanym w projekcie umowy.</w:t>
      </w:r>
      <w:r w:rsidRPr="009A31A3">
        <w:rPr>
          <w:rFonts w:ascii="Arial" w:eastAsia="Arial Unicode MS" w:hAnsi="Arial" w:cs="Arial"/>
          <w:b/>
          <w:bCs/>
          <w:color w:val="000000"/>
          <w:lang w:eastAsia="pl-PL"/>
        </w:rPr>
        <w:t xml:space="preserve"> </w:t>
      </w:r>
    </w:p>
    <w:p w14:paraId="73E52E63" w14:textId="77777777" w:rsidR="009A31A3" w:rsidRPr="009A31A3" w:rsidRDefault="009A31A3" w:rsidP="009A31A3">
      <w:pPr>
        <w:widowControl w:val="0"/>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Arial Unicode MS" w:hAnsi="Arial" w:cs="Arial"/>
          <w:b/>
          <w:bCs/>
          <w:color w:val="000000"/>
          <w:lang w:eastAsia="pl-PL"/>
        </w:rPr>
        <w:t xml:space="preserve">16.5 </w:t>
      </w:r>
      <w:r w:rsidRPr="009A31A3">
        <w:rPr>
          <w:rFonts w:ascii="Arial" w:eastAsia="Arial Unicode MS" w:hAnsi="Arial" w:cs="Arial"/>
          <w:color w:val="000000"/>
          <w:lang w:eastAsia="pl-PL"/>
        </w:rPr>
        <w:t xml:space="preserve">Zmiana umowy wymaga dla swej ważności, pod rygorem nieważności, zachowania formy </w:t>
      </w:r>
      <w:r w:rsidRPr="009A31A3">
        <w:rPr>
          <w:rFonts w:ascii="Arial" w:eastAsia="Arial Unicode MS" w:hAnsi="Arial" w:cs="Arial"/>
          <w:color w:val="000000"/>
          <w:lang w:eastAsia="pl-PL"/>
        </w:rPr>
        <w:br/>
        <w:t xml:space="preserve">pisemnej. </w:t>
      </w:r>
    </w:p>
    <w:p w14:paraId="3A317A69" w14:textId="77777777" w:rsidR="009A31A3" w:rsidRPr="009A31A3" w:rsidRDefault="009A31A3" w:rsidP="009A31A3">
      <w:pPr>
        <w:widowControl w:val="0"/>
        <w:autoSpaceDE w:val="0"/>
        <w:autoSpaceDN w:val="0"/>
        <w:adjustRightInd w:val="0"/>
        <w:spacing w:after="0" w:line="240" w:lineRule="auto"/>
        <w:jc w:val="both"/>
        <w:rPr>
          <w:rFonts w:ascii="Arial" w:eastAsia="Arial Unicode MS" w:hAnsi="Arial" w:cs="Arial"/>
          <w:color w:val="000000"/>
          <w:lang w:eastAsia="pl-PL"/>
        </w:rPr>
      </w:pPr>
    </w:p>
    <w:p w14:paraId="1731DE19" w14:textId="77777777" w:rsidR="009A31A3" w:rsidRPr="009A31A3" w:rsidRDefault="009A31A3" w:rsidP="009A31A3">
      <w:pPr>
        <w:autoSpaceDE w:val="0"/>
        <w:autoSpaceDN w:val="0"/>
        <w:adjustRightInd w:val="0"/>
        <w:spacing w:after="0" w:line="240" w:lineRule="auto"/>
        <w:ind w:right="19"/>
        <w:rPr>
          <w:rFonts w:ascii="Arial" w:eastAsia="Arial Unicode MS" w:hAnsi="Arial" w:cs="Arial"/>
          <w:b/>
          <w:bCs/>
          <w:color w:val="000000"/>
          <w:lang w:eastAsia="pl-PL"/>
        </w:rPr>
      </w:pPr>
      <w:r w:rsidRPr="009A31A3">
        <w:rPr>
          <w:rFonts w:ascii="Arial" w:eastAsia="Arial Unicode MS" w:hAnsi="Arial" w:cs="Arial"/>
          <w:b/>
          <w:bCs/>
          <w:color w:val="000000"/>
          <w:lang w:eastAsia="pl-PL"/>
        </w:rPr>
        <w:t>Rozdział 17</w:t>
      </w:r>
    </w:p>
    <w:p w14:paraId="6F22114A" w14:textId="77777777" w:rsidR="009A31A3" w:rsidRPr="009A31A3" w:rsidRDefault="009A31A3" w:rsidP="009A31A3">
      <w:pPr>
        <w:shd w:val="clear" w:color="auto" w:fill="D9D9D9"/>
        <w:autoSpaceDE w:val="0"/>
        <w:autoSpaceDN w:val="0"/>
        <w:adjustRightInd w:val="0"/>
        <w:spacing w:after="0" w:line="240" w:lineRule="auto"/>
        <w:jc w:val="both"/>
        <w:rPr>
          <w:rFonts w:ascii="Arial" w:eastAsia="Arial Unicode MS" w:hAnsi="Arial" w:cs="Arial"/>
          <w:b/>
          <w:bCs/>
          <w:color w:val="000000"/>
          <w:lang w:eastAsia="pl-PL"/>
        </w:rPr>
      </w:pPr>
      <w:r w:rsidRPr="009A31A3">
        <w:rPr>
          <w:rFonts w:ascii="Arial" w:eastAsia="Arial Unicode MS" w:hAnsi="Arial" w:cs="Arial"/>
          <w:b/>
          <w:bCs/>
          <w:color w:val="000000"/>
          <w:lang w:eastAsia="pl-PL"/>
        </w:rPr>
        <w:t>OPIS SPOSOBU UDZIELANIA WYJAŚNIEŃ I ZMIAN TREŚCI SWZ</w:t>
      </w:r>
    </w:p>
    <w:p w14:paraId="08FE242B" w14:textId="77777777" w:rsidR="009A31A3" w:rsidRPr="009A31A3" w:rsidRDefault="009A31A3" w:rsidP="009A31A3">
      <w:pPr>
        <w:autoSpaceDE w:val="0"/>
        <w:autoSpaceDN w:val="0"/>
        <w:adjustRightInd w:val="0"/>
        <w:spacing w:after="0" w:line="240" w:lineRule="auto"/>
        <w:jc w:val="both"/>
        <w:rPr>
          <w:rFonts w:ascii="Arial" w:eastAsia="Arial Unicode MS" w:hAnsi="Arial" w:cs="Arial"/>
          <w:b/>
          <w:bCs/>
          <w:color w:val="000000"/>
          <w:lang w:eastAsia="pl-PL"/>
        </w:rPr>
      </w:pPr>
    </w:p>
    <w:p w14:paraId="18BE48D6" w14:textId="77777777" w:rsidR="009A31A3" w:rsidRPr="009A31A3" w:rsidRDefault="009A31A3" w:rsidP="009A31A3">
      <w:pPr>
        <w:widowControl w:val="0"/>
        <w:numPr>
          <w:ilvl w:val="0"/>
          <w:numId w:val="8"/>
        </w:numPr>
        <w:tabs>
          <w:tab w:val="left" w:pos="284"/>
        </w:tabs>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Arial Unicode MS" w:hAnsi="Arial" w:cs="Arial"/>
          <w:color w:val="000000"/>
          <w:lang w:eastAsia="pl-PL"/>
        </w:rPr>
        <w:t>Wykonawca może zwrócić się do Zamawiającego z wnioskiem o wyjaśnienie treści SWZ.</w:t>
      </w:r>
    </w:p>
    <w:p w14:paraId="56FCEA98" w14:textId="77777777" w:rsidR="009A31A3" w:rsidRPr="009A31A3" w:rsidRDefault="009A31A3" w:rsidP="009A31A3">
      <w:pPr>
        <w:widowControl w:val="0"/>
        <w:numPr>
          <w:ilvl w:val="0"/>
          <w:numId w:val="8"/>
        </w:numPr>
        <w:tabs>
          <w:tab w:val="left" w:pos="284"/>
        </w:tabs>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Times New Roman" w:hAnsi="Arial" w:cs="Arial"/>
          <w:lang w:eastAsia="pl-PL"/>
        </w:rPr>
        <w:t xml:space="preserve">Zamawiający jest obowiązany udzielić wyjaśnień niezwłocznie, jednak nie później </w:t>
      </w:r>
      <w:r w:rsidRPr="009A31A3">
        <w:rPr>
          <w:rFonts w:ascii="Arial" w:eastAsia="Times New Roman" w:hAnsi="Arial" w:cs="Arial"/>
          <w:b/>
          <w:bCs/>
          <w:lang w:eastAsia="pl-PL"/>
        </w:rPr>
        <w:t>niż na 2 dni</w:t>
      </w:r>
      <w:r w:rsidRPr="009A31A3">
        <w:rPr>
          <w:rFonts w:ascii="Arial" w:eastAsia="Times New Roman" w:hAnsi="Arial" w:cs="Arial"/>
          <w:lang w:eastAsia="pl-PL"/>
        </w:rPr>
        <w:t xml:space="preserve"> przed upływem terminu składania ofert pod warunkiem że wniosek o wyjaśnienie treści SWZ wpłynie do zamawiającego nie później </w:t>
      </w:r>
      <w:r w:rsidRPr="009A31A3">
        <w:rPr>
          <w:rFonts w:ascii="Arial" w:eastAsia="Times New Roman" w:hAnsi="Arial" w:cs="Arial"/>
          <w:b/>
          <w:bCs/>
          <w:lang w:eastAsia="pl-PL"/>
        </w:rPr>
        <w:t>niż na 4 dni</w:t>
      </w:r>
      <w:r w:rsidRPr="009A31A3">
        <w:rPr>
          <w:rFonts w:ascii="Arial" w:eastAsia="Times New Roman" w:hAnsi="Arial" w:cs="Arial"/>
          <w:lang w:eastAsia="pl-PL"/>
        </w:rPr>
        <w:t xml:space="preserve"> przed upływem terminu składania ofert.</w:t>
      </w:r>
    </w:p>
    <w:p w14:paraId="3FC0B38B" w14:textId="77777777" w:rsidR="009A31A3" w:rsidRPr="009A31A3" w:rsidRDefault="009A31A3" w:rsidP="009A31A3">
      <w:pPr>
        <w:widowControl w:val="0"/>
        <w:numPr>
          <w:ilvl w:val="0"/>
          <w:numId w:val="8"/>
        </w:numPr>
        <w:tabs>
          <w:tab w:val="left" w:pos="284"/>
        </w:tabs>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Calibri" w:hAnsi="Arial" w:cs="Arial"/>
        </w:rPr>
        <w:t xml:space="preserve">Jeżeli Zamawiający nie udzieli wyjaśnień w terminie, o którym mowa w ust. 17.2 SWZ, przedłuża termin składania ofert o czas niezbędny do zapoznania się wszystkich zainteresowanych Wykonawców z wyjaśnieniami niezbędnymi do należytego przygotowania i złożenia oferty. </w:t>
      </w:r>
      <w:r w:rsidRPr="009A31A3">
        <w:rPr>
          <w:rFonts w:ascii="Arial" w:eastAsia="Calibri" w:hAnsi="Arial" w:cs="Arial"/>
        </w:rPr>
        <w:br/>
        <w:t>Przedłużenie terminu składania ofert, nie wpływa na bieg terminu składania wniosku o wyjaśnienie treści SWZ. W przypadku gdy wniosek o wyjaśnienie treści SWZ nie wpłynął w terminie, o którym mowa w ust. 17.2 SWZ, Zamawiający nie ma obowiązku udzielania wyjaśnień SWZ oraz obowiązku przedłużenia terminu składania ofert.</w:t>
      </w:r>
    </w:p>
    <w:p w14:paraId="5EB4ABAB" w14:textId="77777777" w:rsidR="009A31A3" w:rsidRPr="009A31A3" w:rsidRDefault="009A31A3" w:rsidP="009A31A3">
      <w:pPr>
        <w:widowControl w:val="0"/>
        <w:numPr>
          <w:ilvl w:val="0"/>
          <w:numId w:val="8"/>
        </w:numPr>
        <w:tabs>
          <w:tab w:val="left" w:pos="284"/>
        </w:tabs>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Calibri" w:hAnsi="Arial" w:cs="Arial"/>
        </w:rPr>
        <w:t>Przedłużenie terminu składania ofert, o którym mowa w pkt. 17.3 SWZ, nie wpływa na bieg terminu składania wniosku o wyjaśnienie treści SWZ.</w:t>
      </w:r>
    </w:p>
    <w:p w14:paraId="542AA699" w14:textId="77777777" w:rsidR="009A31A3" w:rsidRPr="009A31A3" w:rsidRDefault="009A31A3" w:rsidP="009A31A3">
      <w:pPr>
        <w:widowControl w:val="0"/>
        <w:numPr>
          <w:ilvl w:val="0"/>
          <w:numId w:val="8"/>
        </w:numPr>
        <w:tabs>
          <w:tab w:val="left" w:pos="284"/>
        </w:tabs>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Calibri" w:hAnsi="Arial" w:cs="Arial"/>
          <w:color w:val="000000"/>
          <w:lang w:eastAsia="pl-PL"/>
        </w:rPr>
        <w:t xml:space="preserve">Treść zapytań wraz z wyjaśnieniami Zamawiający publikuje na stronie postępowania </w:t>
      </w:r>
      <w:hyperlink r:id="rId29" w:history="1">
        <w:r w:rsidRPr="009A31A3">
          <w:rPr>
            <w:rFonts w:ascii="Arial" w:eastAsia="Times New Roman" w:hAnsi="Arial" w:cs="Arial"/>
            <w:iCs/>
            <w:color w:val="0066CC"/>
            <w:u w:val="single"/>
            <w:lang w:eastAsia="pl-PL"/>
          </w:rPr>
          <w:t>https://www.platformazakupowa.pl/</w:t>
        </w:r>
      </w:hyperlink>
      <w:r w:rsidRPr="009A31A3">
        <w:rPr>
          <w:rFonts w:ascii="Arial" w:eastAsia="Calibri" w:hAnsi="Arial" w:cs="Arial"/>
          <w:color w:val="000081"/>
          <w:lang w:eastAsia="pl-PL"/>
        </w:rPr>
        <w:t xml:space="preserve"> </w:t>
      </w:r>
      <w:r w:rsidRPr="009A31A3">
        <w:rPr>
          <w:rFonts w:ascii="Arial" w:eastAsia="Arial Unicode MS" w:hAnsi="Arial" w:cs="Arial"/>
          <w:color w:val="000000"/>
          <w:lang w:eastAsia="pl-PL"/>
        </w:rPr>
        <w:t>w miejscu „Komunikaty”.</w:t>
      </w:r>
    </w:p>
    <w:p w14:paraId="03460F81" w14:textId="77777777" w:rsidR="009A31A3" w:rsidRPr="009A31A3" w:rsidRDefault="009A31A3" w:rsidP="009A31A3">
      <w:pPr>
        <w:widowControl w:val="0"/>
        <w:numPr>
          <w:ilvl w:val="0"/>
          <w:numId w:val="8"/>
        </w:numPr>
        <w:tabs>
          <w:tab w:val="left" w:pos="284"/>
        </w:tabs>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Calibri" w:hAnsi="Arial" w:cs="Arial"/>
          <w:color w:val="000000"/>
          <w:lang w:eastAsia="pl-PL"/>
        </w:rPr>
        <w:t>Każda wprowadzona przez Zamawiającego zmiana SWZ staje się jej integralną częścią.</w:t>
      </w:r>
    </w:p>
    <w:p w14:paraId="31CD8C20" w14:textId="77777777" w:rsidR="009A31A3" w:rsidRPr="009A31A3" w:rsidRDefault="009A31A3" w:rsidP="009A31A3">
      <w:pPr>
        <w:widowControl w:val="0"/>
        <w:numPr>
          <w:ilvl w:val="0"/>
          <w:numId w:val="8"/>
        </w:numPr>
        <w:tabs>
          <w:tab w:val="left" w:pos="284"/>
        </w:tabs>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Arial Unicode MS" w:hAnsi="Arial" w:cs="Arial"/>
          <w:color w:val="000000"/>
          <w:lang w:eastAsia="pl-PL"/>
        </w:rPr>
        <w:t xml:space="preserve">Zamawiający może przed upływem terminu składania ofert zmienić treść SWZ. Zmianę SWZ Zamawiający zamieści na stronie internetowej prowadzonego postępowania </w:t>
      </w:r>
      <w:hyperlink r:id="rId30" w:history="1">
        <w:r w:rsidRPr="009A31A3">
          <w:rPr>
            <w:rFonts w:ascii="Arial" w:eastAsia="Times New Roman" w:hAnsi="Arial" w:cs="Arial"/>
            <w:iCs/>
            <w:color w:val="0066CC"/>
            <w:u w:val="single"/>
            <w:lang w:eastAsia="pl-PL"/>
          </w:rPr>
          <w:t>https://www.platformazakupowa.pl/</w:t>
        </w:r>
      </w:hyperlink>
      <w:r w:rsidRPr="009A31A3">
        <w:rPr>
          <w:rFonts w:ascii="Arial" w:eastAsia="Times New Roman" w:hAnsi="Arial" w:cs="Arial"/>
          <w:iCs/>
          <w:lang w:eastAsia="pl-PL"/>
        </w:rPr>
        <w:t xml:space="preserve"> </w:t>
      </w:r>
      <w:r w:rsidRPr="009A31A3">
        <w:rPr>
          <w:rFonts w:ascii="Arial" w:eastAsia="Arial Unicode MS" w:hAnsi="Arial" w:cs="Arial"/>
          <w:color w:val="000000"/>
          <w:lang w:eastAsia="pl-PL"/>
        </w:rPr>
        <w:t>w miejscu „Komunikaty”.</w:t>
      </w:r>
    </w:p>
    <w:p w14:paraId="35856D50" w14:textId="77777777" w:rsidR="009A31A3" w:rsidRPr="009A31A3" w:rsidRDefault="009A31A3" w:rsidP="009A31A3">
      <w:pPr>
        <w:widowControl w:val="0"/>
        <w:numPr>
          <w:ilvl w:val="0"/>
          <w:numId w:val="8"/>
        </w:numPr>
        <w:tabs>
          <w:tab w:val="left" w:pos="284"/>
        </w:tabs>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Arial Unicode MS" w:hAnsi="Arial" w:cs="Arial"/>
          <w:color w:val="000000"/>
          <w:lang w:eastAsia="pl-PL"/>
        </w:rPr>
        <w:t>Jeżeli w wyniku zmiany treści SWZ nieprowadzącej do zmiany treści ogłoszenia</w:t>
      </w:r>
      <w:r w:rsidRPr="009A31A3">
        <w:rPr>
          <w:rFonts w:ascii="Arial" w:eastAsia="Arial Unicode MS" w:hAnsi="Arial" w:cs="Arial"/>
          <w:color w:val="000000"/>
          <w:lang w:eastAsia="pl-PL"/>
        </w:rPr>
        <w:br/>
        <w:t xml:space="preserve">o zamówieniu jest niezbędny dodatkowy czas na wprowadzenie zmian w ofertach, Zamawiający przedłuży termin składania ofert oraz zamieści taką informację na stronie internetowej </w:t>
      </w:r>
      <w:r w:rsidRPr="009A31A3">
        <w:rPr>
          <w:rFonts w:ascii="Arial" w:eastAsia="Arial Unicode MS" w:hAnsi="Arial" w:cs="Arial"/>
          <w:iCs/>
          <w:color w:val="000000"/>
          <w:lang w:eastAsia="pl-PL"/>
        </w:rPr>
        <w:t xml:space="preserve">prowadzonego postępowania </w:t>
      </w:r>
      <w:hyperlink r:id="rId31" w:history="1">
        <w:r w:rsidRPr="009A31A3">
          <w:rPr>
            <w:rFonts w:ascii="Arial" w:eastAsia="Times New Roman" w:hAnsi="Arial" w:cs="Arial"/>
            <w:iCs/>
            <w:color w:val="0066CC"/>
            <w:u w:val="single"/>
            <w:lang w:eastAsia="pl-PL"/>
          </w:rPr>
          <w:t>https://www.platformazakupowa.pl/</w:t>
        </w:r>
      </w:hyperlink>
      <w:r w:rsidRPr="009A31A3">
        <w:rPr>
          <w:rFonts w:ascii="Arial" w:eastAsia="Times New Roman" w:hAnsi="Arial" w:cs="Arial"/>
          <w:iCs/>
          <w:lang w:eastAsia="pl-PL"/>
        </w:rPr>
        <w:t xml:space="preserve"> </w:t>
      </w:r>
      <w:r w:rsidRPr="009A31A3">
        <w:rPr>
          <w:rFonts w:ascii="Arial" w:eastAsia="Arial Unicode MS" w:hAnsi="Arial" w:cs="Arial"/>
          <w:color w:val="000000"/>
          <w:lang w:eastAsia="pl-PL"/>
        </w:rPr>
        <w:t>w miejscu „Komunikaty”.</w:t>
      </w:r>
    </w:p>
    <w:p w14:paraId="5ABF5DB1" w14:textId="77777777" w:rsidR="009A31A3" w:rsidRPr="009A31A3" w:rsidRDefault="009A31A3" w:rsidP="009A31A3">
      <w:pPr>
        <w:widowControl w:val="0"/>
        <w:numPr>
          <w:ilvl w:val="0"/>
          <w:numId w:val="8"/>
        </w:numPr>
        <w:tabs>
          <w:tab w:val="left" w:pos="284"/>
        </w:tabs>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Arial Unicode MS" w:hAnsi="Arial" w:cs="Arial"/>
          <w:color w:val="000000"/>
          <w:lang w:eastAsia="pl-PL"/>
        </w:rPr>
        <w:t>W przypadku rozbieżności pomiędzy treścią SWZ a treścią udzielonych wyjaśnień i zmian, jako obowiązującą należy przyjąć treść informacji zawierającej późniejsze oświadczenie Zamawiającego.</w:t>
      </w:r>
    </w:p>
    <w:p w14:paraId="7A7A4203" w14:textId="77777777" w:rsidR="009A31A3" w:rsidRPr="009A31A3" w:rsidRDefault="009A31A3" w:rsidP="009A31A3">
      <w:pPr>
        <w:tabs>
          <w:tab w:val="left" w:pos="567"/>
        </w:tabs>
        <w:autoSpaceDE w:val="0"/>
        <w:autoSpaceDN w:val="0"/>
        <w:adjustRightInd w:val="0"/>
        <w:spacing w:after="0" w:line="240" w:lineRule="auto"/>
        <w:ind w:right="10"/>
        <w:jc w:val="both"/>
        <w:rPr>
          <w:rFonts w:ascii="Arial" w:eastAsia="Arial Unicode MS" w:hAnsi="Arial" w:cs="Arial"/>
          <w:color w:val="000000"/>
          <w:lang w:eastAsia="pl-PL"/>
        </w:rPr>
      </w:pPr>
    </w:p>
    <w:p w14:paraId="3F4370D0" w14:textId="77777777" w:rsidR="009A31A3" w:rsidRPr="009A31A3" w:rsidRDefault="009A31A3" w:rsidP="009A31A3">
      <w:pPr>
        <w:tabs>
          <w:tab w:val="left" w:pos="567"/>
        </w:tabs>
        <w:autoSpaceDE w:val="0"/>
        <w:autoSpaceDN w:val="0"/>
        <w:adjustRightInd w:val="0"/>
        <w:spacing w:after="0" w:line="240" w:lineRule="auto"/>
        <w:ind w:right="10"/>
        <w:jc w:val="both"/>
        <w:rPr>
          <w:rFonts w:ascii="Arial" w:eastAsia="Arial Unicode MS" w:hAnsi="Arial" w:cs="Arial"/>
          <w:color w:val="000000"/>
          <w:lang w:eastAsia="pl-PL"/>
        </w:rPr>
      </w:pPr>
      <w:r w:rsidRPr="009A31A3">
        <w:rPr>
          <w:rFonts w:ascii="Arial" w:eastAsia="Arial Unicode MS" w:hAnsi="Arial" w:cs="Arial"/>
          <w:b/>
          <w:bCs/>
          <w:color w:val="000000"/>
          <w:lang w:eastAsia="pl-PL"/>
        </w:rPr>
        <w:t>Rozdział 18</w:t>
      </w:r>
    </w:p>
    <w:p w14:paraId="194BC1FE" w14:textId="77777777" w:rsidR="009A31A3" w:rsidRPr="009A31A3" w:rsidRDefault="009A31A3" w:rsidP="009A31A3">
      <w:pPr>
        <w:shd w:val="clear" w:color="auto" w:fill="D9D9D9"/>
        <w:autoSpaceDE w:val="0"/>
        <w:autoSpaceDN w:val="0"/>
        <w:adjustRightInd w:val="0"/>
        <w:spacing w:after="0" w:line="240" w:lineRule="auto"/>
        <w:ind w:right="19"/>
        <w:jc w:val="both"/>
        <w:rPr>
          <w:rFonts w:ascii="Arial" w:eastAsia="Arial Unicode MS" w:hAnsi="Arial" w:cs="Arial"/>
          <w:b/>
          <w:bCs/>
          <w:color w:val="000000"/>
          <w:lang w:eastAsia="pl-PL"/>
        </w:rPr>
      </w:pPr>
      <w:r w:rsidRPr="009A31A3">
        <w:rPr>
          <w:rFonts w:ascii="Arial" w:eastAsia="Arial Unicode MS" w:hAnsi="Arial" w:cs="Arial"/>
          <w:b/>
          <w:bCs/>
          <w:color w:val="000000"/>
          <w:lang w:eastAsia="pl-PL"/>
        </w:rPr>
        <w:t>INFORMACJA O ŚRODKACH KOMUNIKACJI ELEKTRONICZNEJ W POSTĘPOWANIU</w:t>
      </w:r>
    </w:p>
    <w:p w14:paraId="0A5DEC5E" w14:textId="77777777" w:rsidR="009A31A3" w:rsidRPr="009A31A3" w:rsidRDefault="009A31A3" w:rsidP="009A31A3">
      <w:pPr>
        <w:widowControl w:val="0"/>
        <w:shd w:val="clear" w:color="auto" w:fill="FFFFFF"/>
        <w:tabs>
          <w:tab w:val="left" w:pos="480"/>
        </w:tabs>
        <w:autoSpaceDE w:val="0"/>
        <w:autoSpaceDN w:val="0"/>
        <w:adjustRightInd w:val="0"/>
        <w:spacing w:after="0" w:line="240" w:lineRule="auto"/>
        <w:rPr>
          <w:rFonts w:ascii="Arial" w:eastAsia="Arial Unicode MS" w:hAnsi="Arial" w:cs="Arial"/>
          <w:color w:val="000000"/>
          <w:lang w:eastAsia="pl-PL"/>
        </w:rPr>
      </w:pPr>
    </w:p>
    <w:p w14:paraId="50418360" w14:textId="429B854E" w:rsidR="009A31A3" w:rsidRPr="009A31A3" w:rsidRDefault="009A31A3" w:rsidP="009A31A3">
      <w:pPr>
        <w:widowControl w:val="0"/>
        <w:numPr>
          <w:ilvl w:val="1"/>
          <w:numId w:val="18"/>
        </w:numPr>
        <w:shd w:val="clear" w:color="auto" w:fill="FFFFFF"/>
        <w:tabs>
          <w:tab w:val="left" w:pos="284"/>
        </w:tabs>
        <w:autoSpaceDE w:val="0"/>
        <w:autoSpaceDN w:val="0"/>
        <w:adjustRightInd w:val="0"/>
        <w:spacing w:after="0" w:line="240" w:lineRule="auto"/>
        <w:ind w:left="284" w:hanging="568"/>
        <w:jc w:val="both"/>
        <w:rPr>
          <w:rFonts w:ascii="Arial" w:eastAsia="Arial Unicode MS" w:hAnsi="Arial" w:cs="Arial"/>
          <w:color w:val="000000"/>
          <w:lang w:eastAsia="pl-PL"/>
        </w:rPr>
      </w:pPr>
      <w:r w:rsidRPr="009A31A3">
        <w:rPr>
          <w:rFonts w:ascii="Arial" w:eastAsia="Calibri" w:hAnsi="Arial" w:cs="Arial"/>
        </w:rPr>
        <w:t>Komunikacja w postępowaniu o udzielenie zamówienia, w tym wymiana informacji oraz przekazywanie dokumentów lub oświadczeń między Zamawiającym a Wykonawcą odbywa się w języku polskim przy użyciu środków komunikacji elektronicznej. Przez środki komunikacji elektronicznej rozumie się środki komunikacji elektronicznej zdefiniowane w ustawie z dnia 18 lipca 2002 r. o świadczeniu usług drogą elektroniczną (Dz. U. z 202</w:t>
      </w:r>
      <w:r w:rsidR="002E58AA">
        <w:rPr>
          <w:rFonts w:ascii="Arial" w:eastAsia="Calibri" w:hAnsi="Arial" w:cs="Arial"/>
        </w:rPr>
        <w:t>4</w:t>
      </w:r>
      <w:r w:rsidRPr="009A31A3">
        <w:rPr>
          <w:rFonts w:ascii="Arial" w:eastAsia="Calibri" w:hAnsi="Arial" w:cs="Arial"/>
        </w:rPr>
        <w:t xml:space="preserve"> r. poz. </w:t>
      </w:r>
      <w:r w:rsidR="002E58AA">
        <w:rPr>
          <w:rFonts w:ascii="Arial" w:eastAsia="Calibri" w:hAnsi="Arial" w:cs="Arial"/>
        </w:rPr>
        <w:t>1511</w:t>
      </w:r>
      <w:r w:rsidRPr="009A31A3">
        <w:rPr>
          <w:rFonts w:ascii="Arial" w:eastAsia="Calibri" w:hAnsi="Arial" w:cs="Arial"/>
        </w:rPr>
        <w:t>). Zamawiający nie przewiduje innego sposobu komunikowania się z Wykonawcami niż przy użyciu środków komunikacji elektronicznej.</w:t>
      </w:r>
    </w:p>
    <w:p w14:paraId="7C59E0AC" w14:textId="77777777" w:rsidR="009A31A3" w:rsidRPr="009A31A3" w:rsidRDefault="009A31A3" w:rsidP="009A31A3">
      <w:pPr>
        <w:widowControl w:val="0"/>
        <w:shd w:val="clear" w:color="auto" w:fill="FFFFFF"/>
        <w:tabs>
          <w:tab w:val="left" w:pos="284"/>
        </w:tabs>
        <w:autoSpaceDE w:val="0"/>
        <w:autoSpaceDN w:val="0"/>
        <w:adjustRightInd w:val="0"/>
        <w:spacing w:after="0" w:line="240" w:lineRule="auto"/>
        <w:jc w:val="both"/>
        <w:rPr>
          <w:rFonts w:ascii="Arial" w:eastAsia="Arial Unicode MS" w:hAnsi="Arial" w:cs="Arial"/>
          <w:color w:val="000000"/>
          <w:lang w:eastAsia="pl-PL"/>
        </w:rPr>
      </w:pPr>
    </w:p>
    <w:p w14:paraId="1F0D2EC8" w14:textId="77777777" w:rsidR="009A31A3" w:rsidRPr="009A31A3" w:rsidRDefault="009A31A3" w:rsidP="009A31A3">
      <w:pPr>
        <w:widowControl w:val="0"/>
        <w:numPr>
          <w:ilvl w:val="1"/>
          <w:numId w:val="18"/>
        </w:numPr>
        <w:shd w:val="clear" w:color="auto" w:fill="FFFFFF"/>
        <w:tabs>
          <w:tab w:val="left" w:pos="284"/>
        </w:tabs>
        <w:autoSpaceDE w:val="0"/>
        <w:autoSpaceDN w:val="0"/>
        <w:adjustRightInd w:val="0"/>
        <w:spacing w:after="0" w:line="240" w:lineRule="auto"/>
        <w:ind w:left="284" w:hanging="568"/>
        <w:jc w:val="both"/>
        <w:rPr>
          <w:rFonts w:ascii="Arial" w:eastAsia="Arial Unicode MS" w:hAnsi="Arial" w:cs="Arial"/>
          <w:b/>
          <w:bCs/>
          <w:color w:val="000000"/>
          <w:lang w:eastAsia="pl-PL"/>
        </w:rPr>
      </w:pPr>
      <w:r w:rsidRPr="009A31A3">
        <w:rPr>
          <w:rFonts w:ascii="Arial" w:eastAsia="Times New Roman" w:hAnsi="Arial" w:cs="Arial"/>
          <w:b/>
          <w:bCs/>
        </w:rPr>
        <w:t>Sposób porozumiewania się zamawiającego z Wykonawcami:</w:t>
      </w:r>
    </w:p>
    <w:p w14:paraId="57C871B7" w14:textId="77777777" w:rsidR="009A31A3" w:rsidRPr="009A31A3" w:rsidRDefault="009A31A3" w:rsidP="009A31A3">
      <w:pPr>
        <w:widowControl w:val="0"/>
        <w:numPr>
          <w:ilvl w:val="0"/>
          <w:numId w:val="24"/>
        </w:numPr>
        <w:autoSpaceDE w:val="0"/>
        <w:autoSpaceDN w:val="0"/>
        <w:adjustRightInd w:val="0"/>
        <w:spacing w:after="0" w:line="240" w:lineRule="auto"/>
        <w:jc w:val="both"/>
        <w:rPr>
          <w:rFonts w:ascii="Arial" w:eastAsia="Times New Roman" w:hAnsi="Arial" w:cs="Arial"/>
          <w:color w:val="FF0000"/>
          <w:lang w:eastAsia="pl-PL"/>
        </w:rPr>
      </w:pPr>
      <w:r w:rsidRPr="009A31A3">
        <w:rPr>
          <w:rFonts w:ascii="Arial" w:eastAsia="Times New Roman" w:hAnsi="Arial" w:cs="Arial"/>
        </w:rPr>
        <w:t>Komunikacja w postępowaniu odbywa się elektronicznie za pośrednictwem Platformy zakupowej za pośrednictwem formularza „</w:t>
      </w:r>
      <w:r w:rsidRPr="009A31A3">
        <w:rPr>
          <w:rFonts w:ascii="Arial" w:eastAsia="Times New Roman" w:hAnsi="Arial" w:cs="Arial"/>
          <w:b/>
          <w:bCs/>
        </w:rPr>
        <w:t>Wyślij wiadomość do Zamawiającego”</w:t>
      </w:r>
      <w:r w:rsidRPr="009A31A3">
        <w:rPr>
          <w:rFonts w:ascii="Arial" w:eastAsia="Times New Roman" w:hAnsi="Arial" w:cs="Arial"/>
        </w:rPr>
        <w:t xml:space="preserve"> </w:t>
      </w:r>
    </w:p>
    <w:p w14:paraId="3FBF6920" w14:textId="77777777" w:rsidR="009A31A3" w:rsidRPr="0064650F" w:rsidRDefault="009A31A3" w:rsidP="009A31A3">
      <w:pPr>
        <w:widowControl w:val="0"/>
        <w:numPr>
          <w:ilvl w:val="0"/>
          <w:numId w:val="24"/>
        </w:numPr>
        <w:autoSpaceDE w:val="0"/>
        <w:autoSpaceDN w:val="0"/>
        <w:adjustRightInd w:val="0"/>
        <w:spacing w:after="0" w:line="240" w:lineRule="auto"/>
        <w:jc w:val="both"/>
        <w:rPr>
          <w:rFonts w:ascii="Arial" w:eastAsia="Times New Roman" w:hAnsi="Arial" w:cs="Arial"/>
          <w:b/>
          <w:bCs/>
          <w:lang w:eastAsia="pl-PL"/>
        </w:rPr>
      </w:pPr>
      <w:r w:rsidRPr="009A31A3">
        <w:rPr>
          <w:rFonts w:ascii="Arial" w:eastAsia="Arial Unicode MS" w:hAnsi="Arial" w:cs="Arial"/>
          <w:color w:val="000000"/>
          <w:lang w:eastAsia="pl-PL"/>
        </w:rPr>
        <w:t>Osoby uprawnione d</w:t>
      </w:r>
      <w:r w:rsidRPr="009A31A3">
        <w:rPr>
          <w:rFonts w:ascii="Arial" w:eastAsia="Arial Unicode MS" w:hAnsi="Arial" w:cs="Arial"/>
          <w:lang w:eastAsia="pl-PL"/>
        </w:rPr>
        <w:t xml:space="preserve">o komunikowania się z </w:t>
      </w:r>
      <w:r w:rsidRPr="0064650F">
        <w:rPr>
          <w:rFonts w:ascii="Arial" w:eastAsia="Arial Unicode MS" w:hAnsi="Arial" w:cs="Arial"/>
          <w:b/>
          <w:bCs/>
          <w:lang w:eastAsia="pl-PL"/>
        </w:rPr>
        <w:t>Wykonawcami:</w:t>
      </w:r>
    </w:p>
    <w:p w14:paraId="2D30BCD4" w14:textId="3EF463B9" w:rsidR="009A31A3" w:rsidRPr="0064650F" w:rsidRDefault="009A31A3" w:rsidP="009A31A3">
      <w:pPr>
        <w:widowControl w:val="0"/>
        <w:autoSpaceDE w:val="0"/>
        <w:autoSpaceDN w:val="0"/>
        <w:adjustRightInd w:val="0"/>
        <w:spacing w:after="0" w:line="240" w:lineRule="auto"/>
        <w:ind w:left="720"/>
        <w:jc w:val="both"/>
        <w:rPr>
          <w:rFonts w:ascii="Arial" w:eastAsia="Times New Roman" w:hAnsi="Arial" w:cs="Arial"/>
          <w:b/>
          <w:bCs/>
          <w:lang w:eastAsia="pl-PL"/>
        </w:rPr>
      </w:pPr>
      <w:r w:rsidRPr="0064650F">
        <w:rPr>
          <w:rFonts w:ascii="Arial" w:eastAsia="Times New Roman" w:hAnsi="Arial" w:cs="Arial"/>
          <w:b/>
          <w:bCs/>
          <w:lang w:eastAsia="pl-PL"/>
        </w:rPr>
        <w:t xml:space="preserve">Pani </w:t>
      </w:r>
      <w:r w:rsidR="0064650F" w:rsidRPr="0064650F">
        <w:rPr>
          <w:rFonts w:ascii="Arial" w:eastAsia="Times New Roman" w:hAnsi="Arial" w:cs="Arial"/>
          <w:b/>
          <w:bCs/>
          <w:lang w:eastAsia="pl-PL"/>
        </w:rPr>
        <w:t>Anna Dolecka</w:t>
      </w:r>
      <w:r w:rsidRPr="0064650F">
        <w:rPr>
          <w:rFonts w:ascii="Arial" w:eastAsia="Times New Roman" w:hAnsi="Arial" w:cs="Arial"/>
          <w:b/>
          <w:bCs/>
          <w:lang w:eastAsia="pl-PL"/>
        </w:rPr>
        <w:t xml:space="preserve"> - tel. 74/ 64771</w:t>
      </w:r>
      <w:r w:rsidR="0064650F" w:rsidRPr="0064650F">
        <w:rPr>
          <w:rFonts w:ascii="Arial" w:eastAsia="Times New Roman" w:hAnsi="Arial" w:cs="Arial"/>
          <w:b/>
          <w:bCs/>
          <w:lang w:eastAsia="pl-PL"/>
        </w:rPr>
        <w:t>81</w:t>
      </w:r>
      <w:r w:rsidRPr="0064650F">
        <w:rPr>
          <w:rFonts w:ascii="Arial" w:eastAsia="Times New Roman" w:hAnsi="Arial" w:cs="Arial"/>
          <w:b/>
          <w:bCs/>
          <w:lang w:eastAsia="pl-PL"/>
        </w:rPr>
        <w:t xml:space="preserve"> </w:t>
      </w:r>
    </w:p>
    <w:p w14:paraId="41C8E071" w14:textId="77777777" w:rsidR="009A31A3" w:rsidRPr="009A31A3" w:rsidRDefault="009A31A3" w:rsidP="009A31A3">
      <w:pPr>
        <w:widowControl w:val="0"/>
        <w:autoSpaceDE w:val="0"/>
        <w:autoSpaceDN w:val="0"/>
        <w:adjustRightInd w:val="0"/>
        <w:spacing w:after="0" w:line="240" w:lineRule="auto"/>
        <w:ind w:left="720"/>
        <w:jc w:val="both"/>
        <w:rPr>
          <w:rFonts w:ascii="Arial" w:eastAsia="Times New Roman" w:hAnsi="Arial" w:cs="Arial"/>
          <w:b/>
          <w:color w:val="000000"/>
          <w:lang w:eastAsia="pl-PL"/>
        </w:rPr>
      </w:pPr>
      <w:r w:rsidRPr="009A31A3">
        <w:rPr>
          <w:rFonts w:ascii="Arial" w:eastAsia="Times New Roman" w:hAnsi="Arial" w:cs="Arial"/>
          <w:b/>
          <w:color w:val="000000"/>
          <w:lang w:eastAsia="pl-PL"/>
        </w:rPr>
        <w:t>Pani Agnieszka Kruk  - tel. 74/ 6477180</w:t>
      </w:r>
    </w:p>
    <w:p w14:paraId="52571735" w14:textId="6CBE01EF" w:rsidR="009A31A3" w:rsidRPr="002E58AA" w:rsidRDefault="009A31A3" w:rsidP="009A31A3">
      <w:pPr>
        <w:autoSpaceDE w:val="0"/>
        <w:autoSpaceDN w:val="0"/>
        <w:spacing w:after="0" w:line="240" w:lineRule="auto"/>
        <w:jc w:val="both"/>
        <w:rPr>
          <w:rFonts w:ascii="Arial" w:eastAsia="Times New Roman" w:hAnsi="Arial" w:cs="Arial"/>
          <w:b/>
          <w:bCs/>
          <w:i/>
          <w:iCs/>
          <w:color w:val="EE0000"/>
          <w:lang w:eastAsia="pl-PL"/>
        </w:rPr>
      </w:pPr>
      <w:r w:rsidRPr="009A31A3">
        <w:rPr>
          <w:rFonts w:ascii="Arial" w:eastAsia="Arial Unicode MS" w:hAnsi="Arial" w:cs="Arial"/>
          <w:color w:val="000000"/>
          <w:lang w:eastAsia="pl-PL"/>
        </w:rPr>
        <w:t xml:space="preserve">W </w:t>
      </w:r>
      <w:r w:rsidRPr="009A31A3">
        <w:rPr>
          <w:rFonts w:ascii="Arial" w:eastAsia="Times New Roman" w:hAnsi="Arial" w:cs="Arial"/>
          <w:color w:val="000000"/>
          <w:lang w:eastAsia="pl-PL"/>
        </w:rPr>
        <w:t xml:space="preserve">korespondencji związanej z niniejszym postępowaniem Zamawiający i Wykonawcy posługują się numerem postępowania wskazanym w SWZ </w:t>
      </w:r>
      <w:r w:rsidRPr="0064650F">
        <w:rPr>
          <w:rFonts w:ascii="Arial" w:eastAsia="Times New Roman" w:hAnsi="Arial" w:cs="Arial"/>
          <w:i/>
          <w:iCs/>
          <w:lang w:eastAsia="pl-PL"/>
        </w:rPr>
        <w:t>(</w:t>
      </w:r>
      <w:r w:rsidR="00382665" w:rsidRPr="0064650F">
        <w:rPr>
          <w:rFonts w:ascii="Arial" w:eastAsia="Times New Roman" w:hAnsi="Arial" w:cs="Arial"/>
          <w:b/>
          <w:bCs/>
          <w:i/>
          <w:iCs/>
          <w:lang w:eastAsia="pl-PL"/>
        </w:rPr>
        <w:t>OPS.</w:t>
      </w:r>
      <w:r w:rsidR="003512E5" w:rsidRPr="0064650F">
        <w:rPr>
          <w:rFonts w:ascii="Arial" w:eastAsia="Times New Roman" w:hAnsi="Arial" w:cs="Arial"/>
          <w:b/>
          <w:bCs/>
          <w:i/>
          <w:iCs/>
          <w:lang w:eastAsia="pl-PL"/>
        </w:rPr>
        <w:t>241.</w:t>
      </w:r>
      <w:r w:rsidR="002E58AA" w:rsidRPr="0064650F">
        <w:rPr>
          <w:rFonts w:ascii="Arial" w:eastAsia="Times New Roman" w:hAnsi="Arial" w:cs="Arial"/>
          <w:b/>
          <w:bCs/>
          <w:i/>
          <w:iCs/>
          <w:lang w:eastAsia="pl-PL"/>
        </w:rPr>
        <w:t>3</w:t>
      </w:r>
      <w:r w:rsidRPr="0064650F">
        <w:rPr>
          <w:rFonts w:ascii="Arial" w:eastAsia="Times New Roman" w:hAnsi="Arial" w:cs="Arial"/>
          <w:b/>
          <w:bCs/>
          <w:i/>
          <w:iCs/>
          <w:lang w:eastAsia="pl-PL"/>
        </w:rPr>
        <w:t>.202</w:t>
      </w:r>
      <w:r w:rsidR="00C72DF6" w:rsidRPr="0064650F">
        <w:rPr>
          <w:rFonts w:ascii="Arial" w:eastAsia="Times New Roman" w:hAnsi="Arial" w:cs="Arial"/>
          <w:b/>
          <w:bCs/>
          <w:i/>
          <w:iCs/>
          <w:lang w:eastAsia="pl-PL"/>
        </w:rPr>
        <w:t>5</w:t>
      </w:r>
      <w:r w:rsidRPr="0064650F">
        <w:rPr>
          <w:rFonts w:ascii="Arial" w:eastAsia="Times New Roman" w:hAnsi="Arial" w:cs="Arial"/>
          <w:b/>
          <w:bCs/>
          <w:i/>
          <w:iCs/>
          <w:lang w:eastAsia="pl-PL"/>
        </w:rPr>
        <w:t>)</w:t>
      </w:r>
    </w:p>
    <w:p w14:paraId="72222305" w14:textId="77777777" w:rsidR="009A31A3" w:rsidRPr="009A31A3" w:rsidRDefault="009A31A3" w:rsidP="009A31A3">
      <w:pPr>
        <w:widowControl w:val="0"/>
        <w:numPr>
          <w:ilvl w:val="1"/>
          <w:numId w:val="18"/>
        </w:numPr>
        <w:autoSpaceDE w:val="0"/>
        <w:autoSpaceDN w:val="0"/>
        <w:adjustRightInd w:val="0"/>
        <w:spacing w:after="0" w:line="240" w:lineRule="auto"/>
        <w:ind w:left="284" w:hanging="568"/>
        <w:jc w:val="both"/>
        <w:rPr>
          <w:rFonts w:ascii="Arial" w:eastAsia="Times New Roman" w:hAnsi="Arial" w:cs="Arial"/>
          <w:color w:val="FF0000"/>
          <w:lang w:eastAsia="pl-PL"/>
        </w:rPr>
      </w:pPr>
      <w:r w:rsidRPr="009A31A3">
        <w:rPr>
          <w:rFonts w:ascii="Arial" w:eastAsia="Times New Roman" w:hAnsi="Arial" w:cs="Arial"/>
          <w:lang w:eastAsia="pl-PL"/>
        </w:rPr>
        <w:t>Za datę przekazania (wpływu) oświadczeń, wniosków, zawiadomień oraz informacji przyjmuje się datę ich przesłania za pośrednictwem Platformy zakupowej poprzez kliknięcie przycisku „Wyślij wiadomość”, po których pojawi się komunikat, że wiadomość została wysłana do Zamawiającego.</w:t>
      </w:r>
    </w:p>
    <w:p w14:paraId="22A65DB2" w14:textId="77777777" w:rsidR="009A31A3" w:rsidRPr="009A31A3" w:rsidRDefault="009A31A3" w:rsidP="009A31A3">
      <w:pPr>
        <w:widowControl w:val="0"/>
        <w:numPr>
          <w:ilvl w:val="1"/>
          <w:numId w:val="18"/>
        </w:numPr>
        <w:autoSpaceDE w:val="0"/>
        <w:autoSpaceDN w:val="0"/>
        <w:adjustRightInd w:val="0"/>
        <w:spacing w:after="0" w:line="240" w:lineRule="auto"/>
        <w:ind w:left="284" w:hanging="568"/>
        <w:jc w:val="both"/>
        <w:rPr>
          <w:rFonts w:ascii="Arial" w:eastAsia="Times New Roman" w:hAnsi="Arial" w:cs="Arial"/>
          <w:color w:val="FF0000"/>
          <w:lang w:eastAsia="pl-PL"/>
        </w:rPr>
      </w:pPr>
      <w:r w:rsidRPr="009A31A3">
        <w:rPr>
          <w:rFonts w:ascii="Arial" w:eastAsia="Calibri" w:hAnsi="Arial" w:cs="Arial"/>
        </w:rPr>
        <w:t xml:space="preserve">Informacje dotyczące odpowiedzi na pytania, zmiany specyfikacji, zmiany terminu składania i </w:t>
      </w:r>
      <w:r w:rsidRPr="009A31A3">
        <w:rPr>
          <w:rFonts w:ascii="Arial" w:eastAsia="Calibri" w:hAnsi="Arial" w:cs="Arial"/>
        </w:rPr>
        <w:lastRenderedPageBreak/>
        <w:t xml:space="preserve">otwarcia ofert Zamawiający będzie zamieszczał na Platformie zakupowej w sekcji „Komunikaty”. </w:t>
      </w:r>
    </w:p>
    <w:p w14:paraId="63653846" w14:textId="77777777" w:rsidR="009A31A3" w:rsidRPr="009A31A3" w:rsidRDefault="009A31A3" w:rsidP="009A31A3">
      <w:pPr>
        <w:widowControl w:val="0"/>
        <w:numPr>
          <w:ilvl w:val="1"/>
          <w:numId w:val="18"/>
        </w:numPr>
        <w:autoSpaceDE w:val="0"/>
        <w:autoSpaceDN w:val="0"/>
        <w:adjustRightInd w:val="0"/>
        <w:spacing w:after="0" w:line="240" w:lineRule="auto"/>
        <w:ind w:left="284" w:hanging="568"/>
        <w:jc w:val="both"/>
        <w:rPr>
          <w:rFonts w:ascii="Arial" w:eastAsia="Times New Roman" w:hAnsi="Arial" w:cs="Arial"/>
          <w:color w:val="FF0000"/>
          <w:lang w:eastAsia="pl-PL"/>
        </w:rPr>
      </w:pPr>
      <w:r w:rsidRPr="009A31A3">
        <w:rPr>
          <w:rFonts w:ascii="Arial" w:eastAsia="Calibri" w:hAnsi="Arial" w:cs="Arial"/>
        </w:rPr>
        <w:t xml:space="preserve">Korespondencja, której zgodnie z obowiązującymi przepisami adresatem jest konkretny Wykonawca, będzie przekazywana w formie elektronicznej za pośrednictwem </w:t>
      </w:r>
      <w:hyperlink r:id="rId32">
        <w:r w:rsidRPr="009A31A3">
          <w:rPr>
            <w:rFonts w:ascii="Arial" w:eastAsia="Calibri" w:hAnsi="Arial" w:cs="Arial"/>
            <w:color w:val="1155CC"/>
            <w:u w:val="single"/>
          </w:rPr>
          <w:t>platformazakupowa.pl</w:t>
        </w:r>
      </w:hyperlink>
      <w:r w:rsidRPr="009A31A3">
        <w:rPr>
          <w:rFonts w:ascii="Arial" w:eastAsia="Calibri" w:hAnsi="Arial" w:cs="Arial"/>
        </w:rPr>
        <w:t xml:space="preserve"> do konkretnego Wykonawcy.</w:t>
      </w:r>
    </w:p>
    <w:p w14:paraId="3D2CC1A0" w14:textId="77777777" w:rsidR="009A31A3" w:rsidRPr="009A31A3" w:rsidRDefault="009A31A3" w:rsidP="009A31A3">
      <w:pPr>
        <w:numPr>
          <w:ilvl w:val="1"/>
          <w:numId w:val="20"/>
        </w:numPr>
        <w:autoSpaceDE w:val="0"/>
        <w:autoSpaceDN w:val="0"/>
        <w:spacing w:after="0" w:line="240" w:lineRule="auto"/>
        <w:ind w:left="284" w:hanging="568"/>
        <w:jc w:val="both"/>
        <w:rPr>
          <w:rFonts w:ascii="Arial" w:eastAsia="Times New Roman" w:hAnsi="Arial" w:cs="Arial"/>
          <w:lang w:eastAsia="pl-PL"/>
        </w:rPr>
      </w:pPr>
      <w:r w:rsidRPr="009A31A3">
        <w:rPr>
          <w:rFonts w:ascii="Arial" w:eastAsia="Calibri" w:hAnsi="Arial" w:cs="Arial"/>
        </w:rPr>
        <w:t>Wykonawca jako podmiot profesjonalny ma obowiązek sprawdzania komunikatów i wiadomości bezpośrednio na platformazakupowa.pl przesłanych przez zamawiającego, gdyż system powiadomień może ulec awarii lub powiadomienie może trafić do folderu SPAM.</w:t>
      </w:r>
    </w:p>
    <w:p w14:paraId="790CFC0D" w14:textId="77777777" w:rsidR="009A31A3" w:rsidRPr="009A31A3" w:rsidRDefault="009A31A3" w:rsidP="009A31A3">
      <w:pPr>
        <w:numPr>
          <w:ilvl w:val="1"/>
          <w:numId w:val="20"/>
        </w:numPr>
        <w:autoSpaceDE w:val="0"/>
        <w:autoSpaceDN w:val="0"/>
        <w:spacing w:after="0" w:line="240" w:lineRule="auto"/>
        <w:ind w:left="284" w:hanging="568"/>
        <w:jc w:val="both"/>
        <w:rPr>
          <w:rFonts w:ascii="Arial" w:eastAsia="Times New Roman" w:hAnsi="Arial" w:cs="Arial"/>
          <w:lang w:eastAsia="pl-PL"/>
        </w:rPr>
      </w:pPr>
      <w:r w:rsidRPr="009A31A3">
        <w:rPr>
          <w:rFonts w:ascii="Arial" w:eastAsia="Calibri" w:hAnsi="Arial" w:cs="Arial"/>
        </w:rPr>
        <w:t xml:space="preserve">Zamawiający nie przewiduje komunikowania się z Wykonawcami w inny sposób niż przy użyciu środków komunikacji elektronicznej. </w:t>
      </w:r>
    </w:p>
    <w:p w14:paraId="022E7244" w14:textId="77777777" w:rsidR="009A31A3" w:rsidRPr="009A31A3" w:rsidRDefault="009A31A3" w:rsidP="009A31A3">
      <w:pPr>
        <w:autoSpaceDE w:val="0"/>
        <w:autoSpaceDN w:val="0"/>
        <w:spacing w:after="0" w:line="240" w:lineRule="auto"/>
        <w:jc w:val="both"/>
        <w:rPr>
          <w:rFonts w:ascii="Arial" w:eastAsia="Times New Roman" w:hAnsi="Arial" w:cs="Arial"/>
          <w:lang w:eastAsia="pl-PL"/>
        </w:rPr>
      </w:pPr>
    </w:p>
    <w:p w14:paraId="4AE251C6" w14:textId="77777777" w:rsidR="009A31A3" w:rsidRPr="009A31A3" w:rsidRDefault="009A31A3" w:rsidP="009A31A3">
      <w:pPr>
        <w:autoSpaceDE w:val="0"/>
        <w:autoSpaceDN w:val="0"/>
        <w:adjustRightInd w:val="0"/>
        <w:spacing w:after="0" w:line="240" w:lineRule="auto"/>
        <w:rPr>
          <w:rFonts w:ascii="Arial" w:eastAsia="Arial Unicode MS" w:hAnsi="Arial" w:cs="Arial"/>
          <w:b/>
          <w:bCs/>
          <w:color w:val="000000"/>
          <w:lang w:eastAsia="pl-PL"/>
        </w:rPr>
      </w:pPr>
      <w:r w:rsidRPr="009A31A3">
        <w:rPr>
          <w:rFonts w:ascii="Arial" w:eastAsia="Arial Unicode MS" w:hAnsi="Arial" w:cs="Arial"/>
          <w:b/>
          <w:bCs/>
          <w:color w:val="000000"/>
          <w:lang w:eastAsia="pl-PL"/>
        </w:rPr>
        <w:t>Rozdział 19</w:t>
      </w:r>
    </w:p>
    <w:p w14:paraId="6768062D" w14:textId="77777777" w:rsidR="009A31A3" w:rsidRPr="009A31A3" w:rsidRDefault="009A31A3" w:rsidP="009A31A3">
      <w:pPr>
        <w:shd w:val="clear" w:color="auto" w:fill="D9D9D9"/>
        <w:autoSpaceDE w:val="0"/>
        <w:autoSpaceDN w:val="0"/>
        <w:adjustRightInd w:val="0"/>
        <w:spacing w:after="0" w:line="240" w:lineRule="auto"/>
        <w:rPr>
          <w:rFonts w:ascii="Arial" w:eastAsia="Arial Unicode MS" w:hAnsi="Arial" w:cs="Arial"/>
          <w:b/>
          <w:bCs/>
          <w:color w:val="000000"/>
          <w:lang w:eastAsia="pl-PL"/>
        </w:rPr>
      </w:pPr>
      <w:r w:rsidRPr="009A31A3">
        <w:rPr>
          <w:rFonts w:ascii="Arial" w:eastAsia="Arial Unicode MS" w:hAnsi="Arial" w:cs="Arial"/>
          <w:b/>
          <w:bCs/>
          <w:color w:val="000000"/>
          <w:lang w:eastAsia="pl-PL"/>
        </w:rPr>
        <w:t>POUCZENIE O ŚRODKACH OCHRONY PRAWNEJ PRZYSŁUGUJĄCYCH WYKONAWCY</w:t>
      </w:r>
    </w:p>
    <w:p w14:paraId="1CC1D6C0" w14:textId="77777777" w:rsidR="009A31A3" w:rsidRPr="009A31A3" w:rsidRDefault="009A31A3" w:rsidP="009A31A3">
      <w:pPr>
        <w:autoSpaceDE w:val="0"/>
        <w:autoSpaceDN w:val="0"/>
        <w:adjustRightInd w:val="0"/>
        <w:spacing w:after="0" w:line="240" w:lineRule="auto"/>
        <w:rPr>
          <w:rFonts w:ascii="Arial" w:eastAsia="Arial Unicode MS" w:hAnsi="Arial" w:cs="Arial"/>
          <w:b/>
          <w:bCs/>
          <w:color w:val="000000"/>
          <w:lang w:eastAsia="pl-PL"/>
        </w:rPr>
      </w:pPr>
    </w:p>
    <w:p w14:paraId="53583487" w14:textId="77777777" w:rsidR="009A31A3" w:rsidRPr="009A31A3" w:rsidRDefault="009A31A3" w:rsidP="009A31A3">
      <w:pPr>
        <w:spacing w:after="0" w:line="240" w:lineRule="auto"/>
        <w:ind w:left="284" w:hanging="568"/>
        <w:jc w:val="both"/>
        <w:rPr>
          <w:rFonts w:ascii="Arial" w:eastAsia="Times New Roman" w:hAnsi="Arial" w:cs="Arial"/>
          <w:lang w:eastAsia="pl-PL"/>
        </w:rPr>
      </w:pPr>
      <w:r w:rsidRPr="009A31A3">
        <w:rPr>
          <w:rFonts w:ascii="Arial" w:eastAsia="Times New Roman" w:hAnsi="Arial" w:cs="Arial"/>
          <w:b/>
          <w:bCs/>
        </w:rPr>
        <w:t xml:space="preserve">19.1 </w:t>
      </w:r>
      <w:r w:rsidRPr="009A31A3">
        <w:rPr>
          <w:rFonts w:ascii="Arial" w:eastAsia="Times New Roman" w:hAnsi="Arial" w:cs="Arial"/>
          <w:lang w:eastAsia="pl-PL"/>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 </w:t>
      </w:r>
    </w:p>
    <w:p w14:paraId="79E40265" w14:textId="77777777" w:rsidR="009A31A3" w:rsidRPr="009A31A3" w:rsidRDefault="009A31A3" w:rsidP="009A31A3">
      <w:pPr>
        <w:spacing w:after="0" w:line="240" w:lineRule="auto"/>
        <w:ind w:left="284" w:hanging="568"/>
        <w:jc w:val="both"/>
        <w:rPr>
          <w:rFonts w:ascii="Arial" w:eastAsia="Times New Roman" w:hAnsi="Arial" w:cs="Arial"/>
          <w:lang w:eastAsia="pl-PL"/>
        </w:rPr>
      </w:pPr>
      <w:r w:rsidRPr="009A31A3">
        <w:rPr>
          <w:rFonts w:ascii="Arial" w:eastAsia="Times New Roman" w:hAnsi="Arial" w:cs="Arial"/>
          <w:b/>
          <w:bCs/>
          <w:lang w:eastAsia="pl-PL"/>
        </w:rPr>
        <w:t>19.2</w:t>
      </w:r>
      <w:r w:rsidRPr="009A31A3">
        <w:rPr>
          <w:rFonts w:ascii="Arial" w:eastAsia="Times New Roman" w:hAnsi="Arial" w:cs="Arial"/>
          <w:lang w:eastAsia="pl-PL"/>
        </w:rPr>
        <w:t xml:space="preserve">  Środki ochrony prawnej wobec ogłoszenia wszczynającego postępowanie o udzielenie zamówienia  lub ogłoszenia o konkursie oraz dokumentów zamówienia przysługują również organizacjom wpisanym na listę, o której mowa w art. 469 pkt 15 ustawy Pzp oraz Rzecznikowi Małych i Średnich Przedsiębiorców.</w:t>
      </w:r>
    </w:p>
    <w:p w14:paraId="3B3CD75A" w14:textId="77777777" w:rsidR="009A31A3" w:rsidRPr="009A31A3" w:rsidRDefault="009A31A3" w:rsidP="009A31A3">
      <w:pPr>
        <w:spacing w:after="0" w:line="240" w:lineRule="auto"/>
        <w:ind w:left="284" w:hanging="568"/>
        <w:jc w:val="both"/>
        <w:rPr>
          <w:rFonts w:ascii="Arial" w:eastAsia="Times New Roman" w:hAnsi="Arial" w:cs="Arial"/>
          <w:lang w:eastAsia="pl-PL"/>
        </w:rPr>
      </w:pPr>
      <w:r w:rsidRPr="009A31A3">
        <w:rPr>
          <w:rFonts w:ascii="Arial" w:eastAsia="Times New Roman" w:hAnsi="Arial" w:cs="Arial"/>
          <w:b/>
          <w:bCs/>
          <w:lang w:eastAsia="pl-PL"/>
        </w:rPr>
        <w:t xml:space="preserve">19.3  </w:t>
      </w:r>
      <w:r w:rsidRPr="009A31A3">
        <w:rPr>
          <w:rFonts w:ascii="Arial" w:eastAsia="Times New Roman" w:hAnsi="Arial" w:cs="Arial"/>
          <w:lang w:eastAsia="pl-PL"/>
        </w:rPr>
        <w:t xml:space="preserve">Odwołanie przysługuje na: </w:t>
      </w:r>
    </w:p>
    <w:p w14:paraId="281E5883" w14:textId="77777777" w:rsidR="009A31A3" w:rsidRPr="009A31A3" w:rsidRDefault="009A31A3" w:rsidP="009A31A3">
      <w:pPr>
        <w:spacing w:after="0" w:line="240" w:lineRule="auto"/>
        <w:ind w:left="567" w:hanging="851"/>
        <w:jc w:val="both"/>
        <w:rPr>
          <w:rFonts w:ascii="Arial" w:eastAsia="Times New Roman" w:hAnsi="Arial" w:cs="Arial"/>
          <w:lang w:eastAsia="pl-PL"/>
        </w:rPr>
      </w:pPr>
      <w:r w:rsidRPr="009A31A3">
        <w:rPr>
          <w:rFonts w:ascii="Arial" w:eastAsia="Times New Roman" w:hAnsi="Arial" w:cs="Arial"/>
          <w:b/>
          <w:bCs/>
          <w:lang w:eastAsia="pl-PL"/>
        </w:rPr>
        <w:t xml:space="preserve">         1)</w:t>
      </w:r>
      <w:r w:rsidRPr="009A31A3">
        <w:rPr>
          <w:rFonts w:ascii="Arial" w:eastAsia="Times New Roman" w:hAnsi="Arial" w:cs="Arial"/>
          <w:lang w:eastAsia="pl-PL"/>
        </w:rPr>
        <w:t xml:space="preserve"> niezgodną z przepisami ustawy czynność Zamawiającego, podjętą w postępowaniu o udzielenie zamówienia, w tym na projektowane postanowienie umowy,</w:t>
      </w:r>
    </w:p>
    <w:p w14:paraId="2F3651A3" w14:textId="77777777" w:rsidR="009A31A3" w:rsidRPr="009A31A3" w:rsidRDefault="009A31A3" w:rsidP="009A31A3">
      <w:pPr>
        <w:spacing w:after="0" w:line="240" w:lineRule="auto"/>
        <w:ind w:left="567" w:hanging="851"/>
        <w:jc w:val="both"/>
        <w:rPr>
          <w:rFonts w:ascii="Arial" w:eastAsia="Times New Roman" w:hAnsi="Arial" w:cs="Arial"/>
          <w:lang w:eastAsia="pl-PL"/>
        </w:rPr>
      </w:pPr>
      <w:r w:rsidRPr="009A31A3">
        <w:rPr>
          <w:rFonts w:ascii="Arial" w:eastAsia="Times New Roman" w:hAnsi="Arial" w:cs="Arial"/>
          <w:lang w:eastAsia="pl-PL"/>
        </w:rPr>
        <w:t xml:space="preserve">         </w:t>
      </w:r>
      <w:r w:rsidRPr="009A31A3">
        <w:rPr>
          <w:rFonts w:ascii="Arial" w:eastAsia="Times New Roman" w:hAnsi="Arial" w:cs="Arial"/>
          <w:b/>
          <w:bCs/>
          <w:lang w:eastAsia="pl-PL"/>
        </w:rPr>
        <w:t xml:space="preserve">2) </w:t>
      </w:r>
      <w:r w:rsidRPr="009A31A3">
        <w:rPr>
          <w:rFonts w:ascii="Arial" w:eastAsia="Times New Roman" w:hAnsi="Arial" w:cs="Arial"/>
          <w:lang w:eastAsia="pl-PL"/>
        </w:rPr>
        <w:t>zaniechanie czynności w postępowaniu o udzielenie zamówienia do której Zamawiający był obowiązany na podstawie ustawy,</w:t>
      </w:r>
    </w:p>
    <w:p w14:paraId="51E6AEF5" w14:textId="77777777" w:rsidR="009A31A3" w:rsidRPr="009A31A3" w:rsidRDefault="009A31A3" w:rsidP="009A31A3">
      <w:pPr>
        <w:spacing w:after="0" w:line="240" w:lineRule="auto"/>
        <w:ind w:left="567" w:hanging="851"/>
        <w:jc w:val="both"/>
        <w:rPr>
          <w:rFonts w:ascii="Arial" w:eastAsia="Times New Roman" w:hAnsi="Arial" w:cs="Arial"/>
          <w:lang w:eastAsia="pl-PL"/>
        </w:rPr>
      </w:pPr>
      <w:r w:rsidRPr="009A31A3">
        <w:rPr>
          <w:rFonts w:ascii="Arial" w:eastAsia="Times New Roman" w:hAnsi="Arial" w:cs="Arial"/>
          <w:b/>
          <w:bCs/>
          <w:lang w:eastAsia="pl-PL"/>
        </w:rPr>
        <w:t xml:space="preserve">         3)</w:t>
      </w:r>
      <w:r w:rsidRPr="009A31A3">
        <w:rPr>
          <w:rFonts w:ascii="Arial" w:eastAsia="Times New Roman" w:hAnsi="Arial" w:cs="Arial"/>
          <w:lang w:eastAsia="pl-PL"/>
        </w:rPr>
        <w:t xml:space="preserve"> zaniechanie przeprowadzenia postępowania o udzielenie zamówienia lub zorganizowania   konkursu na podstawie ustawy, mimo że Zamawiający był do tego obowiązany.</w:t>
      </w:r>
    </w:p>
    <w:p w14:paraId="19D2D78E" w14:textId="77777777" w:rsidR="009A31A3" w:rsidRPr="009A31A3" w:rsidRDefault="009A31A3" w:rsidP="009A31A3">
      <w:pPr>
        <w:spacing w:after="0" w:line="240" w:lineRule="auto"/>
        <w:ind w:left="284" w:hanging="568"/>
        <w:jc w:val="both"/>
        <w:rPr>
          <w:rFonts w:ascii="Arial" w:eastAsia="Times New Roman" w:hAnsi="Arial" w:cs="Arial"/>
          <w:lang w:eastAsia="pl-PL"/>
        </w:rPr>
      </w:pPr>
      <w:r w:rsidRPr="009A31A3">
        <w:rPr>
          <w:rFonts w:ascii="Arial" w:eastAsia="Times New Roman" w:hAnsi="Arial" w:cs="Arial"/>
          <w:b/>
          <w:bCs/>
          <w:lang w:eastAsia="pl-PL"/>
        </w:rPr>
        <w:t xml:space="preserve">19.4 </w:t>
      </w:r>
      <w:r w:rsidRPr="009A31A3">
        <w:rPr>
          <w:rFonts w:ascii="Arial" w:eastAsia="Times New Roman" w:hAnsi="Arial" w:cs="Arial"/>
          <w:lang w:eastAsia="pl-PL"/>
        </w:rPr>
        <w:t>Odwołanie wnosi się do Prezesa Izby.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48A4214D" w14:textId="77777777" w:rsidR="009A31A3" w:rsidRPr="009A31A3" w:rsidRDefault="009A31A3" w:rsidP="009A31A3">
      <w:pPr>
        <w:spacing w:after="0" w:line="240" w:lineRule="auto"/>
        <w:ind w:left="284" w:hanging="568"/>
        <w:jc w:val="both"/>
        <w:rPr>
          <w:rFonts w:ascii="Arial" w:eastAsia="Times New Roman" w:hAnsi="Arial" w:cs="Arial"/>
          <w:lang w:eastAsia="pl-PL"/>
        </w:rPr>
      </w:pPr>
      <w:r w:rsidRPr="009A31A3">
        <w:rPr>
          <w:rFonts w:ascii="Arial" w:eastAsia="Times New Roman" w:hAnsi="Arial" w:cs="Arial"/>
          <w:b/>
          <w:bCs/>
          <w:lang w:eastAsia="pl-PL"/>
        </w:rPr>
        <w:t xml:space="preserve">19.5  </w:t>
      </w:r>
      <w:r w:rsidRPr="009A31A3">
        <w:rPr>
          <w:rFonts w:ascii="Arial" w:eastAsia="Times New Roman" w:hAnsi="Arial" w:cs="Arial"/>
          <w:lang w:eastAsia="pl-PL"/>
        </w:rPr>
        <w:t>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5B9E6216" w14:textId="77777777" w:rsidR="009A31A3" w:rsidRPr="009A31A3" w:rsidRDefault="009A31A3" w:rsidP="009A31A3">
      <w:pPr>
        <w:spacing w:after="0" w:line="240" w:lineRule="auto"/>
        <w:ind w:left="284" w:hanging="568"/>
        <w:jc w:val="both"/>
        <w:rPr>
          <w:rFonts w:ascii="Arial" w:eastAsia="Times New Roman" w:hAnsi="Arial" w:cs="Arial"/>
          <w:lang w:eastAsia="pl-PL"/>
        </w:rPr>
      </w:pPr>
      <w:r w:rsidRPr="009A31A3">
        <w:rPr>
          <w:rFonts w:ascii="Arial" w:eastAsia="Times New Roman" w:hAnsi="Arial" w:cs="Arial"/>
          <w:b/>
          <w:bCs/>
          <w:lang w:eastAsia="pl-PL"/>
        </w:rPr>
        <w:t xml:space="preserve">19.6 </w:t>
      </w:r>
      <w:r w:rsidRPr="009A31A3">
        <w:rPr>
          <w:rFonts w:ascii="Arial" w:eastAsia="Times New Roman" w:hAnsi="Arial" w:cs="Arial"/>
          <w:lang w:eastAsia="pl-PL"/>
        </w:rPr>
        <w:t>Odwołanie wobec treści ogłoszenia lub treści SWZ wnosi się w terminie 5 dni od dnia zamieszczenia ogłoszenia w Biuletynie Zamówień Publicznych lub treści SWZ na stronie internetowej.</w:t>
      </w:r>
    </w:p>
    <w:p w14:paraId="6625BB09" w14:textId="77777777" w:rsidR="009A31A3" w:rsidRPr="009A31A3" w:rsidRDefault="009A31A3" w:rsidP="009A31A3">
      <w:pPr>
        <w:spacing w:after="0" w:line="240" w:lineRule="auto"/>
        <w:ind w:left="284" w:hanging="568"/>
        <w:jc w:val="both"/>
        <w:rPr>
          <w:rFonts w:ascii="Arial" w:eastAsia="Times New Roman" w:hAnsi="Arial" w:cs="Arial"/>
          <w:lang w:eastAsia="pl-PL"/>
        </w:rPr>
      </w:pPr>
      <w:r w:rsidRPr="009A31A3">
        <w:rPr>
          <w:rFonts w:ascii="Arial" w:eastAsia="Times New Roman" w:hAnsi="Arial" w:cs="Arial"/>
          <w:b/>
          <w:bCs/>
          <w:lang w:eastAsia="pl-PL"/>
        </w:rPr>
        <w:t xml:space="preserve">19.7 </w:t>
      </w:r>
      <w:r w:rsidRPr="009A31A3">
        <w:rPr>
          <w:rFonts w:ascii="Arial" w:eastAsia="Times New Roman" w:hAnsi="Arial" w:cs="Arial"/>
          <w:lang w:eastAsia="pl-PL"/>
        </w:rPr>
        <w:t xml:space="preserve">Odwołanie wnosi się w terminie: </w:t>
      </w:r>
    </w:p>
    <w:p w14:paraId="50852854" w14:textId="77777777" w:rsidR="009A31A3" w:rsidRPr="009A31A3" w:rsidRDefault="009A31A3" w:rsidP="009A31A3">
      <w:pPr>
        <w:spacing w:after="0" w:line="240" w:lineRule="auto"/>
        <w:ind w:left="284" w:hanging="568"/>
        <w:jc w:val="both"/>
        <w:rPr>
          <w:rFonts w:ascii="Arial" w:eastAsia="Times New Roman" w:hAnsi="Arial" w:cs="Arial"/>
          <w:lang w:eastAsia="pl-PL"/>
        </w:rPr>
      </w:pPr>
      <w:r w:rsidRPr="009A31A3">
        <w:rPr>
          <w:rFonts w:ascii="Arial" w:eastAsia="Times New Roman" w:hAnsi="Arial" w:cs="Arial"/>
          <w:b/>
          <w:bCs/>
          <w:lang w:eastAsia="pl-PL"/>
        </w:rPr>
        <w:t xml:space="preserve">         </w:t>
      </w:r>
      <w:r w:rsidRPr="009A31A3">
        <w:rPr>
          <w:rFonts w:ascii="Arial" w:eastAsia="Times New Roman" w:hAnsi="Arial" w:cs="Arial"/>
          <w:lang w:eastAsia="pl-PL"/>
        </w:rPr>
        <w:t>1) 5 dni od dnia przekazania informacji o czynności Zamawiającego stanowiącej podstawę jego wniesienia, jeżeli informacja została przekazana przy użyciu środków komunikacji elektronicznej, 2) 10 dni od dnia przekazania informacji o czynności Zamawiającego stanowiącej podstawę jego wniesienia, jeżeli informacja została przekazana w sposób inny niż określony w ust. 19 pkt 7 SWZ.</w:t>
      </w:r>
    </w:p>
    <w:p w14:paraId="1F68F31D" w14:textId="77777777" w:rsidR="009A31A3" w:rsidRPr="009A31A3" w:rsidRDefault="009A31A3" w:rsidP="009A31A3">
      <w:pPr>
        <w:spacing w:after="0" w:line="240" w:lineRule="auto"/>
        <w:ind w:left="284" w:hanging="568"/>
        <w:jc w:val="both"/>
        <w:rPr>
          <w:rFonts w:ascii="Arial" w:eastAsia="Times New Roman" w:hAnsi="Arial" w:cs="Arial"/>
          <w:lang w:eastAsia="pl-PL"/>
        </w:rPr>
      </w:pPr>
      <w:r w:rsidRPr="009A31A3">
        <w:rPr>
          <w:rFonts w:ascii="Arial" w:eastAsia="Times New Roman" w:hAnsi="Arial" w:cs="Arial"/>
          <w:b/>
          <w:bCs/>
          <w:lang w:eastAsia="pl-PL"/>
        </w:rPr>
        <w:t xml:space="preserve">19.8 </w:t>
      </w:r>
      <w:r w:rsidRPr="009A31A3">
        <w:rPr>
          <w:rFonts w:ascii="Arial" w:eastAsia="Times New Roman" w:hAnsi="Arial" w:cs="Arial"/>
          <w:lang w:eastAsia="pl-PL"/>
        </w:rPr>
        <w:t>Odwołanie w przypadkach innych niż określone w ust. 19.6 i 19.7 wnosi się w terminie 5 dni od dnia, w którym powzięto lub przy zachowaniu należytej staranności można było powziąć wiadomość o okolicznościach stanowiących podstawę jego wniesienia.</w:t>
      </w:r>
    </w:p>
    <w:p w14:paraId="184355C9" w14:textId="77777777" w:rsidR="009A31A3" w:rsidRPr="009A31A3" w:rsidRDefault="009A31A3" w:rsidP="009A31A3">
      <w:pPr>
        <w:spacing w:after="0" w:line="240" w:lineRule="auto"/>
        <w:ind w:left="284" w:hanging="568"/>
        <w:jc w:val="both"/>
        <w:rPr>
          <w:rFonts w:ascii="Arial" w:eastAsia="Times New Roman" w:hAnsi="Arial" w:cs="Arial"/>
          <w:lang w:eastAsia="pl-PL"/>
        </w:rPr>
      </w:pPr>
      <w:r w:rsidRPr="009A31A3">
        <w:rPr>
          <w:rFonts w:ascii="Arial" w:eastAsia="Times New Roman" w:hAnsi="Arial" w:cs="Arial"/>
          <w:b/>
          <w:bCs/>
          <w:lang w:eastAsia="pl-PL"/>
        </w:rPr>
        <w:t xml:space="preserve">19.9  </w:t>
      </w:r>
      <w:r w:rsidRPr="009A31A3">
        <w:rPr>
          <w:rFonts w:ascii="Arial" w:eastAsia="Times New Roman" w:hAnsi="Arial" w:cs="Arial"/>
          <w:lang w:eastAsia="pl-PL"/>
        </w:rPr>
        <w:t>Na orzeczenie Izby oraz postanowienie Prezesa Izby, o którym mowa w art. 519 ust. 1 ustawy Pzp, stronom oraz uczestnikom postępowania odwoławczego przysługuje skarga do sądu.</w:t>
      </w:r>
    </w:p>
    <w:p w14:paraId="6A3EC6F9" w14:textId="77777777" w:rsidR="009A31A3" w:rsidRPr="009A31A3" w:rsidRDefault="009A31A3" w:rsidP="009A31A3">
      <w:pPr>
        <w:spacing w:after="0" w:line="240" w:lineRule="auto"/>
        <w:ind w:left="284" w:hanging="710"/>
        <w:jc w:val="both"/>
        <w:rPr>
          <w:rFonts w:ascii="Arial" w:eastAsia="Times New Roman" w:hAnsi="Arial" w:cs="Arial"/>
          <w:lang w:eastAsia="pl-PL"/>
        </w:rPr>
      </w:pPr>
      <w:r w:rsidRPr="009A31A3">
        <w:rPr>
          <w:rFonts w:ascii="Arial" w:eastAsia="Times New Roman" w:hAnsi="Arial" w:cs="Arial"/>
          <w:b/>
          <w:bCs/>
          <w:lang w:eastAsia="pl-PL"/>
        </w:rPr>
        <w:t xml:space="preserve">19.10 </w:t>
      </w:r>
      <w:r w:rsidRPr="009A31A3">
        <w:rPr>
          <w:rFonts w:ascii="Arial" w:eastAsia="Times New Roman" w:hAnsi="Arial" w:cs="Arial"/>
          <w:lang w:eastAsia="pl-PL"/>
        </w:rPr>
        <w:t>W postępowaniu toczącym się wskutek wniesienia skargi stosuje się odpowiednio przepisy ustawy z dnia 17 listopada 1964 r. -Kodeks postępowania cywilnego o apelacji, jeżeli przepisy niniejszego rozdziału nie stanowią inaczej.</w:t>
      </w:r>
    </w:p>
    <w:p w14:paraId="05643F30" w14:textId="77777777" w:rsidR="009A31A3" w:rsidRPr="009A31A3" w:rsidRDefault="009A31A3" w:rsidP="009A31A3">
      <w:pPr>
        <w:spacing w:after="0" w:line="240" w:lineRule="auto"/>
        <w:ind w:left="284" w:hanging="710"/>
        <w:jc w:val="both"/>
        <w:rPr>
          <w:rFonts w:ascii="Arial" w:eastAsia="Times New Roman" w:hAnsi="Arial" w:cs="Arial"/>
          <w:lang w:eastAsia="pl-PL"/>
        </w:rPr>
      </w:pPr>
      <w:r w:rsidRPr="009A31A3">
        <w:rPr>
          <w:rFonts w:ascii="Arial" w:eastAsia="Times New Roman" w:hAnsi="Arial" w:cs="Arial"/>
          <w:b/>
          <w:bCs/>
          <w:lang w:eastAsia="pl-PL"/>
        </w:rPr>
        <w:t xml:space="preserve">19.11  </w:t>
      </w:r>
      <w:r w:rsidRPr="009A31A3">
        <w:rPr>
          <w:rFonts w:ascii="Arial" w:eastAsia="Times New Roman" w:hAnsi="Arial" w:cs="Arial"/>
          <w:lang w:eastAsia="pl-PL"/>
        </w:rPr>
        <w:t>Skargę wnosi się do Sądu Okręgowego w Warszawie -sądu zamówień publicznych, zwanego dalej "sądem zamówień publicznych".</w:t>
      </w:r>
    </w:p>
    <w:p w14:paraId="71D8CA29" w14:textId="77777777" w:rsidR="009A31A3" w:rsidRPr="009A31A3" w:rsidRDefault="009A31A3" w:rsidP="009A31A3">
      <w:pPr>
        <w:spacing w:after="0" w:line="240" w:lineRule="auto"/>
        <w:ind w:left="284" w:hanging="710"/>
        <w:jc w:val="both"/>
        <w:rPr>
          <w:rFonts w:ascii="Arial" w:eastAsia="Times New Roman" w:hAnsi="Arial" w:cs="Arial"/>
          <w:lang w:eastAsia="pl-PL"/>
        </w:rPr>
      </w:pPr>
      <w:r w:rsidRPr="009A31A3">
        <w:rPr>
          <w:rFonts w:ascii="Arial" w:eastAsia="Times New Roman" w:hAnsi="Arial" w:cs="Arial"/>
          <w:b/>
          <w:bCs/>
          <w:lang w:eastAsia="pl-PL"/>
        </w:rPr>
        <w:lastRenderedPageBreak/>
        <w:t xml:space="preserve">19.12  </w:t>
      </w:r>
      <w:r w:rsidRPr="009A31A3">
        <w:rPr>
          <w:rFonts w:ascii="Arial" w:eastAsia="Times New Roman" w:hAnsi="Arial" w:cs="Arial"/>
          <w:lang w:eastAsia="pl-PL"/>
        </w:rPr>
        <w:t>Skargę wnosi się za pośrednictwem Prezesa Izby, w terminie 14 dni od dnia doręczenia orzeczenia Izby lub postanowienia Prezesa Izby, o którym mowa w art. 519 ust. 1 ustawy Pzp, przesyłając jednocześnie jej odpis przeciwnikowi skargi. Złożenie skargi w placówce pocztowej operatora wyznaczonego w rozumieniu ustawy z dnia 23 listopada 2012 r. - Prawo pocztowe jest równoznaczne z jej wniesieniem.</w:t>
      </w:r>
    </w:p>
    <w:p w14:paraId="24D069CD" w14:textId="77777777" w:rsidR="009A31A3" w:rsidRPr="009A31A3" w:rsidRDefault="009A31A3" w:rsidP="009A31A3">
      <w:pPr>
        <w:spacing w:after="0" w:line="240" w:lineRule="auto"/>
        <w:ind w:left="284" w:hanging="710"/>
        <w:jc w:val="both"/>
        <w:rPr>
          <w:rFonts w:ascii="Arial" w:eastAsia="Times New Roman" w:hAnsi="Arial" w:cs="Arial"/>
          <w:lang w:eastAsia="pl-PL"/>
        </w:rPr>
      </w:pPr>
      <w:r w:rsidRPr="009A31A3">
        <w:rPr>
          <w:rFonts w:ascii="Arial" w:eastAsia="Times New Roman" w:hAnsi="Arial" w:cs="Arial"/>
          <w:b/>
          <w:bCs/>
          <w:lang w:eastAsia="pl-PL"/>
        </w:rPr>
        <w:t xml:space="preserve">19.13  </w:t>
      </w:r>
      <w:r w:rsidRPr="009A31A3">
        <w:rPr>
          <w:rFonts w:ascii="Arial" w:eastAsia="Times New Roman" w:hAnsi="Arial" w:cs="Arial"/>
          <w:lang w:eastAsia="pl-PL"/>
        </w:rPr>
        <w:t>Prezes Izby przekazuje skargę wraz z aktami postępowania odwoławczego do sądu zamówień publicznych w terminie 7 dni od dnia jej otrzymania</w:t>
      </w:r>
      <w:bookmarkStart w:id="34" w:name="_Hlk62730436"/>
    </w:p>
    <w:p w14:paraId="6A77AE51" w14:textId="77777777" w:rsidR="009A31A3" w:rsidRPr="009A31A3" w:rsidRDefault="009A31A3" w:rsidP="009A31A3">
      <w:pPr>
        <w:spacing w:after="0" w:line="240" w:lineRule="auto"/>
        <w:contextualSpacing/>
        <w:jc w:val="both"/>
        <w:rPr>
          <w:rFonts w:ascii="Arial" w:eastAsia="Calibri" w:hAnsi="Arial" w:cs="Arial"/>
        </w:rPr>
      </w:pPr>
    </w:p>
    <w:p w14:paraId="0C675942" w14:textId="77777777" w:rsidR="009A31A3" w:rsidRPr="009A31A3" w:rsidRDefault="009A31A3" w:rsidP="009A31A3">
      <w:pPr>
        <w:autoSpaceDE w:val="0"/>
        <w:autoSpaceDN w:val="0"/>
        <w:adjustRightInd w:val="0"/>
        <w:spacing w:after="0" w:line="240" w:lineRule="auto"/>
        <w:rPr>
          <w:rFonts w:ascii="Arial" w:eastAsia="Arial Unicode MS" w:hAnsi="Arial" w:cs="Arial"/>
          <w:b/>
          <w:bCs/>
          <w:color w:val="000000"/>
          <w:lang w:eastAsia="pl-PL"/>
        </w:rPr>
      </w:pPr>
      <w:r w:rsidRPr="009A31A3">
        <w:rPr>
          <w:rFonts w:ascii="Arial" w:eastAsia="Arial Unicode MS" w:hAnsi="Arial" w:cs="Arial"/>
          <w:b/>
          <w:bCs/>
          <w:color w:val="000000"/>
          <w:lang w:eastAsia="pl-PL"/>
        </w:rPr>
        <w:t>Rozdział 20</w:t>
      </w:r>
    </w:p>
    <w:p w14:paraId="73D7E7CE" w14:textId="77777777" w:rsidR="009A31A3" w:rsidRPr="009A31A3" w:rsidRDefault="009A31A3" w:rsidP="009A31A3">
      <w:pPr>
        <w:shd w:val="clear" w:color="auto" w:fill="D9D9D9"/>
        <w:autoSpaceDE w:val="0"/>
        <w:autoSpaceDN w:val="0"/>
        <w:adjustRightInd w:val="0"/>
        <w:spacing w:after="0" w:line="240" w:lineRule="auto"/>
        <w:rPr>
          <w:rFonts w:ascii="Arial" w:eastAsia="Arial Unicode MS" w:hAnsi="Arial" w:cs="Arial"/>
          <w:b/>
          <w:bCs/>
          <w:color w:val="000000"/>
          <w:lang w:eastAsia="pl-PL"/>
        </w:rPr>
      </w:pPr>
      <w:r w:rsidRPr="009A31A3">
        <w:rPr>
          <w:rFonts w:ascii="Arial" w:eastAsia="Arial Unicode MS" w:hAnsi="Arial" w:cs="Arial"/>
          <w:b/>
          <w:bCs/>
          <w:color w:val="000000"/>
          <w:lang w:eastAsia="pl-PL"/>
        </w:rPr>
        <w:t>INFORMACJE UZUPEŁNIAJĄCE</w:t>
      </w:r>
    </w:p>
    <w:p w14:paraId="3CE4B7D5" w14:textId="77777777" w:rsidR="009A31A3" w:rsidRPr="009A31A3" w:rsidRDefault="009A31A3" w:rsidP="009A31A3">
      <w:pPr>
        <w:spacing w:after="0" w:line="240" w:lineRule="auto"/>
        <w:contextualSpacing/>
        <w:jc w:val="both"/>
        <w:rPr>
          <w:rFonts w:ascii="Arial" w:eastAsia="Calibri" w:hAnsi="Arial" w:cs="Arial"/>
        </w:rPr>
      </w:pPr>
    </w:p>
    <w:p w14:paraId="2D6D32BB" w14:textId="77777777" w:rsidR="009A31A3" w:rsidRPr="009A31A3" w:rsidRDefault="009A31A3" w:rsidP="009A31A3">
      <w:pPr>
        <w:numPr>
          <w:ilvl w:val="1"/>
          <w:numId w:val="31"/>
        </w:numPr>
        <w:autoSpaceDE w:val="0"/>
        <w:autoSpaceDN w:val="0"/>
        <w:spacing w:after="0" w:line="240" w:lineRule="auto"/>
        <w:ind w:left="284" w:right="-176" w:hanging="710"/>
        <w:jc w:val="both"/>
        <w:rPr>
          <w:rFonts w:ascii="Arial" w:eastAsia="Times New Roman" w:hAnsi="Arial" w:cs="Arial"/>
        </w:rPr>
      </w:pPr>
      <w:r w:rsidRPr="009A31A3">
        <w:rPr>
          <w:rFonts w:ascii="Arial" w:eastAsia="Times New Roman" w:hAnsi="Arial" w:cs="Arial"/>
        </w:rPr>
        <w:t xml:space="preserve">Zamawiający </w:t>
      </w:r>
      <w:r w:rsidRPr="009A31A3">
        <w:rPr>
          <w:rFonts w:ascii="Arial" w:eastAsia="Times New Roman" w:hAnsi="Arial" w:cs="Arial"/>
          <w:b/>
          <w:bCs/>
        </w:rPr>
        <w:t>nie zastrzega</w:t>
      </w:r>
      <w:r w:rsidRPr="009A31A3">
        <w:rPr>
          <w:rFonts w:ascii="Arial" w:eastAsia="Times New Roman" w:hAnsi="Arial" w:cs="Arial"/>
        </w:rPr>
        <w:t xml:space="preserve"> możliwości ubiegania się o udzielenie zamówienia wyłącznie przez Wykonawców, o których mowa w art. 94 ustawy Pzp</w:t>
      </w:r>
      <w:bookmarkStart w:id="35" w:name="_Hlk64557139"/>
      <w:r w:rsidRPr="009A31A3">
        <w:rPr>
          <w:rFonts w:ascii="Arial" w:eastAsia="Times New Roman" w:hAnsi="Arial" w:cs="Arial"/>
        </w:rPr>
        <w:t xml:space="preserve">. </w:t>
      </w:r>
    </w:p>
    <w:p w14:paraId="51400D4B" w14:textId="77777777" w:rsidR="009A31A3" w:rsidRPr="009A31A3" w:rsidRDefault="009A31A3" w:rsidP="009A31A3">
      <w:pPr>
        <w:numPr>
          <w:ilvl w:val="1"/>
          <w:numId w:val="31"/>
        </w:numPr>
        <w:autoSpaceDE w:val="0"/>
        <w:autoSpaceDN w:val="0"/>
        <w:spacing w:after="0" w:line="240" w:lineRule="auto"/>
        <w:ind w:left="284" w:right="-176" w:hanging="710"/>
        <w:jc w:val="both"/>
        <w:rPr>
          <w:rFonts w:ascii="Arial" w:eastAsia="Times New Roman" w:hAnsi="Arial" w:cs="Arial"/>
        </w:rPr>
      </w:pPr>
      <w:r w:rsidRPr="009A31A3">
        <w:rPr>
          <w:rFonts w:ascii="Arial" w:eastAsia="Arial Unicode MS" w:hAnsi="Arial" w:cs="Arial"/>
          <w:lang w:eastAsia="zh-CN"/>
        </w:rPr>
        <w:t xml:space="preserve">Zamawiający </w:t>
      </w:r>
      <w:r w:rsidRPr="009A31A3">
        <w:rPr>
          <w:rFonts w:ascii="Arial" w:eastAsia="Arial Unicode MS" w:hAnsi="Arial" w:cs="Arial"/>
          <w:b/>
          <w:bCs/>
          <w:lang w:eastAsia="zh-CN"/>
        </w:rPr>
        <w:t>nie przewiduje</w:t>
      </w:r>
      <w:r w:rsidRPr="009A31A3">
        <w:rPr>
          <w:rFonts w:ascii="Arial" w:eastAsia="Arial Unicode MS" w:hAnsi="Arial" w:cs="Arial"/>
          <w:lang w:eastAsia="zh-CN"/>
        </w:rPr>
        <w:t xml:space="preserve"> obowiązku odbycia przez Wykonawcę wizji lokalnej oraz sprawdzenia przez Wykonawcę dokumentów niezbędnych do realizacji zamówienia dostępnych na miejscu u Zamawiającego.</w:t>
      </w:r>
    </w:p>
    <w:p w14:paraId="214ADC87" w14:textId="77777777" w:rsidR="009A31A3" w:rsidRPr="009A31A3" w:rsidRDefault="009A31A3" w:rsidP="009A31A3">
      <w:pPr>
        <w:numPr>
          <w:ilvl w:val="1"/>
          <w:numId w:val="31"/>
        </w:numPr>
        <w:autoSpaceDE w:val="0"/>
        <w:autoSpaceDN w:val="0"/>
        <w:spacing w:after="0" w:line="240" w:lineRule="auto"/>
        <w:ind w:left="284" w:right="-176" w:hanging="710"/>
        <w:jc w:val="both"/>
        <w:rPr>
          <w:rFonts w:ascii="Arial" w:eastAsia="Times New Roman" w:hAnsi="Arial" w:cs="Arial"/>
        </w:rPr>
      </w:pPr>
      <w:r w:rsidRPr="009A31A3">
        <w:rPr>
          <w:rFonts w:ascii="Arial" w:eastAsia="Arial Unicode MS" w:hAnsi="Arial" w:cs="Arial"/>
          <w:lang w:eastAsia="zh-CN"/>
        </w:rPr>
        <w:t xml:space="preserve">Zamawiający </w:t>
      </w:r>
      <w:r w:rsidRPr="009A31A3">
        <w:rPr>
          <w:rFonts w:ascii="Arial" w:eastAsia="Arial Unicode MS" w:hAnsi="Arial" w:cs="Arial"/>
          <w:b/>
          <w:lang w:eastAsia="zh-CN"/>
        </w:rPr>
        <w:t xml:space="preserve">nie dopuszcza </w:t>
      </w:r>
      <w:r w:rsidRPr="009A31A3">
        <w:rPr>
          <w:rFonts w:ascii="Arial" w:eastAsia="Arial Unicode MS" w:hAnsi="Arial" w:cs="Arial"/>
          <w:bCs/>
          <w:lang w:eastAsia="zh-CN"/>
        </w:rPr>
        <w:t>złożenia oferty wariantowej,</w:t>
      </w:r>
      <w:r w:rsidRPr="009A31A3">
        <w:rPr>
          <w:rFonts w:ascii="Arial" w:eastAsia="Arial Unicode MS" w:hAnsi="Arial" w:cs="Arial"/>
          <w:lang w:eastAsia="zh-CN"/>
        </w:rPr>
        <w:t xml:space="preserve"> o której mowa w art. 92 ustawy Pzp tzn. oferty przewidującej odmienny sposób wykonania zamówienia niż określony w SWZ.</w:t>
      </w:r>
    </w:p>
    <w:p w14:paraId="4FFAD832" w14:textId="77777777" w:rsidR="009A31A3" w:rsidRPr="009A31A3" w:rsidRDefault="009A31A3" w:rsidP="009A31A3">
      <w:pPr>
        <w:numPr>
          <w:ilvl w:val="1"/>
          <w:numId w:val="31"/>
        </w:numPr>
        <w:autoSpaceDE w:val="0"/>
        <w:autoSpaceDN w:val="0"/>
        <w:spacing w:after="0" w:line="240" w:lineRule="auto"/>
        <w:ind w:left="284" w:right="-176" w:hanging="710"/>
        <w:jc w:val="both"/>
        <w:rPr>
          <w:rFonts w:ascii="Arial" w:eastAsia="Times New Roman" w:hAnsi="Arial" w:cs="Arial"/>
        </w:rPr>
      </w:pPr>
      <w:r w:rsidRPr="009A31A3">
        <w:rPr>
          <w:rFonts w:ascii="Arial" w:eastAsia="Arial Unicode MS" w:hAnsi="Arial" w:cs="Arial"/>
          <w:lang w:eastAsia="zh-CN"/>
        </w:rPr>
        <w:t xml:space="preserve">Zamawiający </w:t>
      </w:r>
      <w:r w:rsidRPr="009A31A3">
        <w:rPr>
          <w:rFonts w:ascii="Arial" w:eastAsia="Arial Unicode MS" w:hAnsi="Arial" w:cs="Arial"/>
          <w:b/>
          <w:bCs/>
          <w:lang w:eastAsia="zh-CN"/>
        </w:rPr>
        <w:t xml:space="preserve">nie przewiduje </w:t>
      </w:r>
      <w:r w:rsidRPr="009A31A3">
        <w:rPr>
          <w:rFonts w:ascii="Arial" w:eastAsia="Arial Unicode MS" w:hAnsi="Arial" w:cs="Arial"/>
          <w:lang w:eastAsia="zh-CN"/>
        </w:rPr>
        <w:t>składania ofert w postaci katalogów elektronicznych lub dołączenia katalogów elektronicznych do oferty.</w:t>
      </w:r>
    </w:p>
    <w:p w14:paraId="6544D5FF" w14:textId="77777777" w:rsidR="009A31A3" w:rsidRPr="009A31A3" w:rsidRDefault="009A31A3" w:rsidP="009A31A3">
      <w:pPr>
        <w:numPr>
          <w:ilvl w:val="1"/>
          <w:numId w:val="31"/>
        </w:numPr>
        <w:autoSpaceDE w:val="0"/>
        <w:autoSpaceDN w:val="0"/>
        <w:spacing w:after="0" w:line="240" w:lineRule="auto"/>
        <w:ind w:left="284" w:right="-176" w:hanging="710"/>
        <w:jc w:val="both"/>
        <w:rPr>
          <w:rFonts w:ascii="Arial" w:eastAsia="Times New Roman" w:hAnsi="Arial" w:cs="Arial"/>
        </w:rPr>
      </w:pPr>
      <w:r w:rsidRPr="009A31A3">
        <w:rPr>
          <w:rFonts w:ascii="Arial" w:eastAsia="Arial Unicode MS" w:hAnsi="Arial" w:cs="Arial"/>
          <w:lang w:eastAsia="zh-CN"/>
        </w:rPr>
        <w:t xml:space="preserve">Zamawiający </w:t>
      </w:r>
      <w:r w:rsidRPr="009A31A3">
        <w:rPr>
          <w:rFonts w:ascii="Arial" w:eastAsia="Arial Unicode MS" w:hAnsi="Arial" w:cs="Arial"/>
          <w:b/>
          <w:bCs/>
          <w:lang w:eastAsia="zh-CN"/>
        </w:rPr>
        <w:t xml:space="preserve">nie przewiduje </w:t>
      </w:r>
      <w:r w:rsidRPr="009A31A3">
        <w:rPr>
          <w:rFonts w:ascii="Arial" w:eastAsia="Arial Unicode MS" w:hAnsi="Arial" w:cs="Arial"/>
          <w:lang w:eastAsia="zh-CN"/>
        </w:rPr>
        <w:t>zawarcia umowy ramowej, o której mowa w art. 311-315 ustawy Pzp.</w:t>
      </w:r>
    </w:p>
    <w:p w14:paraId="1CD27DB1" w14:textId="77777777" w:rsidR="009A31A3" w:rsidRPr="009A31A3" w:rsidRDefault="009A31A3" w:rsidP="009A31A3">
      <w:pPr>
        <w:numPr>
          <w:ilvl w:val="1"/>
          <w:numId w:val="31"/>
        </w:numPr>
        <w:autoSpaceDE w:val="0"/>
        <w:autoSpaceDN w:val="0"/>
        <w:spacing w:after="0" w:line="240" w:lineRule="auto"/>
        <w:ind w:left="284" w:right="-176" w:hanging="710"/>
        <w:jc w:val="both"/>
        <w:rPr>
          <w:rFonts w:ascii="Arial" w:eastAsia="Times New Roman" w:hAnsi="Arial" w:cs="Arial"/>
        </w:rPr>
      </w:pPr>
      <w:r w:rsidRPr="009A31A3">
        <w:rPr>
          <w:rFonts w:ascii="Arial" w:eastAsia="Arial Unicode MS" w:hAnsi="Arial" w:cs="Arial"/>
          <w:lang w:eastAsia="zh-CN"/>
        </w:rPr>
        <w:t xml:space="preserve">Zamawiający </w:t>
      </w:r>
      <w:r w:rsidRPr="009A31A3">
        <w:rPr>
          <w:rFonts w:ascii="Arial" w:eastAsia="Arial Unicode MS" w:hAnsi="Arial" w:cs="Arial"/>
          <w:b/>
          <w:bCs/>
          <w:lang w:eastAsia="zh-CN"/>
        </w:rPr>
        <w:t xml:space="preserve">nie przewiduje </w:t>
      </w:r>
      <w:r w:rsidRPr="009A31A3">
        <w:rPr>
          <w:rFonts w:ascii="Arial" w:eastAsia="Arial Unicode MS" w:hAnsi="Arial" w:cs="Arial"/>
          <w:lang w:eastAsia="zh-CN"/>
        </w:rPr>
        <w:t>przeprowadzenia aukcji elektronicznej, o której mowa w art. 308 ust.  1 ustawy Pzp.</w:t>
      </w:r>
    </w:p>
    <w:p w14:paraId="522CB1E9" w14:textId="77777777" w:rsidR="009A31A3" w:rsidRPr="009A31A3" w:rsidRDefault="009A31A3" w:rsidP="009A31A3">
      <w:pPr>
        <w:numPr>
          <w:ilvl w:val="1"/>
          <w:numId w:val="31"/>
        </w:numPr>
        <w:autoSpaceDE w:val="0"/>
        <w:autoSpaceDN w:val="0"/>
        <w:spacing w:after="0" w:line="240" w:lineRule="auto"/>
        <w:ind w:left="284" w:right="-176" w:hanging="710"/>
        <w:jc w:val="both"/>
        <w:rPr>
          <w:rFonts w:ascii="Arial" w:eastAsia="Times New Roman" w:hAnsi="Arial" w:cs="Arial"/>
          <w:bCs/>
        </w:rPr>
      </w:pPr>
      <w:r w:rsidRPr="009A31A3">
        <w:rPr>
          <w:rFonts w:ascii="Arial" w:eastAsia="Times New Roman" w:hAnsi="Arial" w:cs="Arial"/>
          <w:bCs/>
          <w:lang w:eastAsia="pl-PL"/>
        </w:rPr>
        <w:t>Zamawiający</w:t>
      </w:r>
      <w:r w:rsidRPr="009A31A3">
        <w:rPr>
          <w:rFonts w:ascii="Arial" w:eastAsia="Times New Roman" w:hAnsi="Arial" w:cs="Arial"/>
          <w:b/>
          <w:lang w:eastAsia="pl-PL"/>
        </w:rPr>
        <w:t xml:space="preserve"> nie przewiduje </w:t>
      </w:r>
      <w:r w:rsidRPr="009A31A3">
        <w:rPr>
          <w:rFonts w:ascii="Arial" w:eastAsia="Times New Roman" w:hAnsi="Arial" w:cs="Arial"/>
          <w:bCs/>
          <w:lang w:eastAsia="pl-PL"/>
        </w:rPr>
        <w:t>udzielenie zamówienia w oparciu o art. 214 ust. 1 pkt. 7 i 8 ustawy Pzp</w:t>
      </w:r>
    </w:p>
    <w:p w14:paraId="17B223D8" w14:textId="77777777" w:rsidR="009A31A3" w:rsidRPr="009A31A3" w:rsidRDefault="009A31A3" w:rsidP="009A31A3">
      <w:pPr>
        <w:numPr>
          <w:ilvl w:val="1"/>
          <w:numId w:val="31"/>
        </w:numPr>
        <w:autoSpaceDE w:val="0"/>
        <w:autoSpaceDN w:val="0"/>
        <w:spacing w:after="0" w:line="240" w:lineRule="auto"/>
        <w:ind w:left="284" w:right="-176" w:hanging="710"/>
        <w:jc w:val="both"/>
        <w:rPr>
          <w:rFonts w:ascii="Arial" w:eastAsia="Times New Roman" w:hAnsi="Arial" w:cs="Arial"/>
        </w:rPr>
      </w:pPr>
      <w:r w:rsidRPr="009A31A3">
        <w:rPr>
          <w:rFonts w:ascii="Arial" w:eastAsia="Arial Unicode MS" w:hAnsi="Arial" w:cs="Arial"/>
          <w:lang w:eastAsia="zh-CN"/>
        </w:rPr>
        <w:t xml:space="preserve">Zamawiający </w:t>
      </w:r>
      <w:r w:rsidRPr="009A31A3">
        <w:rPr>
          <w:rFonts w:ascii="Arial" w:eastAsia="Arial Unicode MS" w:hAnsi="Arial" w:cs="Arial"/>
          <w:b/>
          <w:bCs/>
          <w:lang w:eastAsia="zh-CN"/>
        </w:rPr>
        <w:t xml:space="preserve">nie przewiduje </w:t>
      </w:r>
      <w:r w:rsidRPr="009A31A3">
        <w:rPr>
          <w:rFonts w:ascii="Arial" w:eastAsia="Arial Unicode MS" w:hAnsi="Arial" w:cs="Arial"/>
          <w:lang w:eastAsia="zh-CN"/>
        </w:rPr>
        <w:t>rozliczania w walutach obcych.</w:t>
      </w:r>
    </w:p>
    <w:p w14:paraId="2815D409" w14:textId="77777777" w:rsidR="009A31A3" w:rsidRPr="009A31A3" w:rsidRDefault="009A31A3" w:rsidP="009A31A3">
      <w:pPr>
        <w:numPr>
          <w:ilvl w:val="1"/>
          <w:numId w:val="31"/>
        </w:numPr>
        <w:autoSpaceDE w:val="0"/>
        <w:autoSpaceDN w:val="0"/>
        <w:spacing w:after="0" w:line="240" w:lineRule="auto"/>
        <w:ind w:left="284" w:right="-176" w:hanging="710"/>
        <w:jc w:val="both"/>
        <w:rPr>
          <w:rFonts w:ascii="Arial" w:eastAsia="Times New Roman" w:hAnsi="Arial" w:cs="Arial"/>
        </w:rPr>
      </w:pPr>
      <w:r w:rsidRPr="009A31A3">
        <w:rPr>
          <w:rFonts w:ascii="Arial" w:eastAsia="Arial Unicode MS" w:hAnsi="Arial" w:cs="Arial"/>
          <w:lang w:eastAsia="zh-CN"/>
        </w:rPr>
        <w:t xml:space="preserve">Wszelkie koszty związane z uczestnictwem w postępowaniu, w szczególności z przygotowanie, i złożeniem oferty ponosi Wykonawca składający ofertę. Zamawiający </w:t>
      </w:r>
      <w:r w:rsidRPr="009A31A3">
        <w:rPr>
          <w:rFonts w:ascii="Arial" w:eastAsia="Arial Unicode MS" w:hAnsi="Arial" w:cs="Arial"/>
          <w:b/>
          <w:bCs/>
          <w:lang w:eastAsia="zh-CN"/>
        </w:rPr>
        <w:t xml:space="preserve">nie przewiduje </w:t>
      </w:r>
      <w:r w:rsidRPr="009A31A3">
        <w:rPr>
          <w:rFonts w:ascii="Arial" w:eastAsia="Arial Unicode MS" w:hAnsi="Arial" w:cs="Arial"/>
          <w:lang w:eastAsia="zh-CN"/>
        </w:rPr>
        <w:t>zwrotu kosztów udziału w postępowaniu, za wyjątkiem przypadku unieważnienia postepowania o udzielenie zamówienia z przyczyn leżących po stronie Zamawiającego, wówczas Wykonawcom którzy złożyli oferty niepodlegające odrzuceniu, przysługuje roszczenie o zwrot uzasadnionych kosztów uczestnictwa w tym postępowaniu, w szczególności kosztów przygotowania oferty.</w:t>
      </w:r>
    </w:p>
    <w:p w14:paraId="68742A72" w14:textId="77777777" w:rsidR="009A31A3" w:rsidRPr="009A31A3" w:rsidRDefault="009A31A3" w:rsidP="009A31A3">
      <w:pPr>
        <w:numPr>
          <w:ilvl w:val="1"/>
          <w:numId w:val="31"/>
        </w:numPr>
        <w:autoSpaceDE w:val="0"/>
        <w:autoSpaceDN w:val="0"/>
        <w:spacing w:after="0" w:line="240" w:lineRule="auto"/>
        <w:ind w:left="284" w:right="-176" w:hanging="710"/>
        <w:jc w:val="both"/>
        <w:rPr>
          <w:rFonts w:ascii="Arial" w:eastAsia="Times New Roman" w:hAnsi="Arial" w:cs="Arial"/>
        </w:rPr>
      </w:pPr>
      <w:r w:rsidRPr="009A31A3">
        <w:rPr>
          <w:rFonts w:ascii="Arial" w:eastAsia="Arial Unicode MS" w:hAnsi="Arial" w:cs="Arial"/>
          <w:lang w:eastAsia="zh-CN"/>
        </w:rPr>
        <w:t xml:space="preserve">Zamówienie </w:t>
      </w:r>
      <w:r w:rsidRPr="009A31A3">
        <w:rPr>
          <w:rFonts w:ascii="Arial" w:eastAsia="Arial Unicode MS" w:hAnsi="Arial" w:cs="Arial"/>
          <w:b/>
          <w:bCs/>
          <w:lang w:eastAsia="zh-CN"/>
        </w:rPr>
        <w:t xml:space="preserve">nie dotyczy </w:t>
      </w:r>
      <w:r w:rsidRPr="009A31A3">
        <w:rPr>
          <w:rFonts w:ascii="Arial" w:eastAsia="Arial Unicode MS" w:hAnsi="Arial" w:cs="Arial"/>
          <w:lang w:eastAsia="zh-CN"/>
        </w:rPr>
        <w:t>projektu lub programu współfinansowanego ze środków Unii  Europejskiej.</w:t>
      </w:r>
      <w:bookmarkEnd w:id="35"/>
    </w:p>
    <w:p w14:paraId="4B8D34B3" w14:textId="77777777" w:rsidR="009A31A3" w:rsidRPr="009A31A3" w:rsidRDefault="009A31A3" w:rsidP="009A31A3">
      <w:pPr>
        <w:numPr>
          <w:ilvl w:val="1"/>
          <w:numId w:val="31"/>
        </w:numPr>
        <w:autoSpaceDE w:val="0"/>
        <w:autoSpaceDN w:val="0"/>
        <w:spacing w:after="0" w:line="240" w:lineRule="auto"/>
        <w:ind w:left="284" w:right="-176" w:hanging="710"/>
        <w:jc w:val="both"/>
        <w:rPr>
          <w:rFonts w:ascii="Arial" w:eastAsia="Times New Roman" w:hAnsi="Arial" w:cs="Arial"/>
        </w:rPr>
      </w:pPr>
      <w:r w:rsidRPr="009A31A3">
        <w:rPr>
          <w:rFonts w:ascii="Arial" w:eastAsia="Arial Unicode MS" w:hAnsi="Arial" w:cs="Arial"/>
          <w:lang w:eastAsia="zh-CN"/>
        </w:rPr>
        <w:t xml:space="preserve">Zamawiający </w:t>
      </w:r>
      <w:r w:rsidRPr="009A31A3">
        <w:rPr>
          <w:rFonts w:ascii="Arial" w:eastAsia="Arial Unicode MS" w:hAnsi="Arial" w:cs="Arial"/>
          <w:b/>
          <w:bCs/>
          <w:lang w:eastAsia="zh-CN"/>
        </w:rPr>
        <w:t>nie przewiduje</w:t>
      </w:r>
      <w:r w:rsidRPr="009A31A3">
        <w:rPr>
          <w:rFonts w:ascii="Arial" w:eastAsia="Arial Unicode MS" w:hAnsi="Arial" w:cs="Arial"/>
          <w:lang w:eastAsia="zh-CN"/>
        </w:rPr>
        <w:t xml:space="preserve"> udzielenia zaliczek na poczet wykonania zamówienia. </w:t>
      </w:r>
    </w:p>
    <w:p w14:paraId="032B9657" w14:textId="77777777" w:rsidR="009A31A3" w:rsidRPr="009A31A3" w:rsidRDefault="009A31A3" w:rsidP="009A31A3">
      <w:pPr>
        <w:numPr>
          <w:ilvl w:val="1"/>
          <w:numId w:val="31"/>
        </w:numPr>
        <w:autoSpaceDE w:val="0"/>
        <w:autoSpaceDN w:val="0"/>
        <w:spacing w:after="0" w:line="240" w:lineRule="auto"/>
        <w:ind w:left="284" w:right="-176" w:hanging="710"/>
        <w:jc w:val="both"/>
        <w:rPr>
          <w:rFonts w:ascii="Arial" w:eastAsia="Times New Roman" w:hAnsi="Arial" w:cs="Arial"/>
        </w:rPr>
      </w:pPr>
      <w:r w:rsidRPr="009A31A3">
        <w:rPr>
          <w:rFonts w:ascii="Arial" w:eastAsia="Arial Unicode MS" w:hAnsi="Arial" w:cs="Arial"/>
          <w:lang w:eastAsia="zh-CN"/>
        </w:rPr>
        <w:t xml:space="preserve">Zamawiający </w:t>
      </w:r>
      <w:r w:rsidRPr="009A31A3">
        <w:rPr>
          <w:rFonts w:ascii="Arial" w:eastAsia="Arial Unicode MS" w:hAnsi="Arial" w:cs="Arial"/>
          <w:b/>
          <w:bCs/>
          <w:lang w:eastAsia="zh-CN"/>
        </w:rPr>
        <w:t>nie określa</w:t>
      </w:r>
      <w:r w:rsidRPr="009A31A3">
        <w:rPr>
          <w:rFonts w:ascii="Arial" w:eastAsia="Arial Unicode MS" w:hAnsi="Arial" w:cs="Arial"/>
          <w:lang w:eastAsia="zh-CN"/>
        </w:rPr>
        <w:t xml:space="preserve"> dodatkowych wymagań związanych z zatrudnianiem osób, o których mowa w art. 96 ust. 2 pkt. 2 ustawy Pzp.</w:t>
      </w:r>
    </w:p>
    <w:p w14:paraId="3A333CE1" w14:textId="77777777" w:rsidR="009A31A3" w:rsidRPr="009A31A3" w:rsidRDefault="009A31A3" w:rsidP="009A31A3">
      <w:pPr>
        <w:numPr>
          <w:ilvl w:val="1"/>
          <w:numId w:val="31"/>
        </w:numPr>
        <w:autoSpaceDE w:val="0"/>
        <w:autoSpaceDN w:val="0"/>
        <w:spacing w:after="0" w:line="240" w:lineRule="auto"/>
        <w:ind w:left="284" w:right="-176" w:hanging="710"/>
        <w:jc w:val="both"/>
        <w:rPr>
          <w:rFonts w:ascii="Arial" w:eastAsia="Times New Roman" w:hAnsi="Arial" w:cs="Arial"/>
        </w:rPr>
      </w:pPr>
      <w:r w:rsidRPr="009A31A3">
        <w:rPr>
          <w:rFonts w:ascii="Arial" w:eastAsia="Arial Unicode MS" w:hAnsi="Arial" w:cs="Arial"/>
          <w:lang w:eastAsia="zh-CN"/>
        </w:rPr>
        <w:t xml:space="preserve">Zamawiający unieważni postępowanie o udzielenie zamówienia, jeżeli zaistnieje jedna </w:t>
      </w:r>
      <w:r w:rsidRPr="009A31A3">
        <w:rPr>
          <w:rFonts w:ascii="Arial" w:eastAsia="Arial Unicode MS" w:hAnsi="Arial" w:cs="Arial"/>
          <w:lang w:eastAsia="zh-CN"/>
        </w:rPr>
        <w:br/>
        <w:t>z przesłanek wskazanych w art. 255 ustawy Pzp.</w:t>
      </w:r>
    </w:p>
    <w:p w14:paraId="5AB36333" w14:textId="77777777" w:rsidR="009A31A3" w:rsidRPr="009A31A3" w:rsidRDefault="009A31A3" w:rsidP="009A31A3">
      <w:pPr>
        <w:tabs>
          <w:tab w:val="left" w:pos="480"/>
        </w:tabs>
        <w:autoSpaceDE w:val="0"/>
        <w:autoSpaceDN w:val="0"/>
        <w:adjustRightInd w:val="0"/>
        <w:spacing w:after="0" w:line="240" w:lineRule="auto"/>
        <w:jc w:val="both"/>
        <w:rPr>
          <w:rFonts w:ascii="Arial" w:eastAsia="Arial Unicode MS" w:hAnsi="Arial" w:cs="Arial"/>
          <w:b/>
          <w:color w:val="000000"/>
          <w:lang w:eastAsia="pl-PL"/>
        </w:rPr>
      </w:pPr>
      <w:bookmarkStart w:id="36" w:name="_Hlk64547514"/>
    </w:p>
    <w:p w14:paraId="2EF175BE" w14:textId="77777777" w:rsidR="009A31A3" w:rsidRPr="009A31A3" w:rsidRDefault="009A31A3" w:rsidP="009A31A3">
      <w:pPr>
        <w:tabs>
          <w:tab w:val="left" w:pos="480"/>
        </w:tabs>
        <w:autoSpaceDE w:val="0"/>
        <w:autoSpaceDN w:val="0"/>
        <w:adjustRightInd w:val="0"/>
        <w:spacing w:after="0" w:line="240" w:lineRule="auto"/>
        <w:jc w:val="both"/>
        <w:rPr>
          <w:rFonts w:ascii="Arial" w:eastAsia="Arial Unicode MS" w:hAnsi="Arial" w:cs="Arial"/>
          <w:b/>
          <w:color w:val="000000"/>
          <w:lang w:eastAsia="pl-PL"/>
        </w:rPr>
      </w:pPr>
      <w:r w:rsidRPr="009A31A3">
        <w:rPr>
          <w:rFonts w:ascii="Arial" w:eastAsia="Arial Unicode MS" w:hAnsi="Arial" w:cs="Arial"/>
          <w:b/>
          <w:color w:val="000000"/>
          <w:lang w:eastAsia="pl-PL"/>
        </w:rPr>
        <w:t>Rozdział 21</w:t>
      </w:r>
    </w:p>
    <w:p w14:paraId="003EC82E" w14:textId="77777777" w:rsidR="009A31A3" w:rsidRPr="009A31A3" w:rsidRDefault="009A31A3" w:rsidP="009A31A3">
      <w:pPr>
        <w:shd w:val="clear" w:color="auto" w:fill="D9D9D9"/>
        <w:tabs>
          <w:tab w:val="left" w:pos="480"/>
        </w:tabs>
        <w:autoSpaceDE w:val="0"/>
        <w:autoSpaceDN w:val="0"/>
        <w:adjustRightInd w:val="0"/>
        <w:spacing w:after="0" w:line="240" w:lineRule="auto"/>
        <w:jc w:val="both"/>
        <w:rPr>
          <w:rFonts w:ascii="Arial" w:eastAsia="Arial Unicode MS" w:hAnsi="Arial" w:cs="Arial"/>
          <w:b/>
          <w:color w:val="000000"/>
          <w:lang w:eastAsia="pl-PL"/>
        </w:rPr>
      </w:pPr>
      <w:bookmarkStart w:id="37" w:name="_Hlk45719708"/>
      <w:bookmarkEnd w:id="36"/>
      <w:r w:rsidRPr="009A31A3">
        <w:rPr>
          <w:rFonts w:ascii="Arial" w:eastAsia="Arial Unicode MS" w:hAnsi="Arial" w:cs="Arial"/>
          <w:b/>
          <w:color w:val="000000"/>
          <w:lang w:eastAsia="pl-PL"/>
        </w:rPr>
        <w:t>OCHRONA DANYCH OSOBOWYCH</w:t>
      </w:r>
    </w:p>
    <w:p w14:paraId="03922B23" w14:textId="77777777" w:rsidR="009A31A3" w:rsidRPr="009A31A3" w:rsidRDefault="009A31A3" w:rsidP="009A31A3">
      <w:pPr>
        <w:autoSpaceDE w:val="0"/>
        <w:autoSpaceDN w:val="0"/>
        <w:adjustRightInd w:val="0"/>
        <w:spacing w:after="0" w:line="240" w:lineRule="auto"/>
        <w:jc w:val="both"/>
        <w:rPr>
          <w:rFonts w:ascii="Arial" w:eastAsia="Calibri" w:hAnsi="Arial" w:cs="Arial"/>
          <w:color w:val="000000"/>
          <w:lang w:eastAsia="pl-PL"/>
        </w:rPr>
      </w:pPr>
      <w:r w:rsidRPr="009A31A3">
        <w:rPr>
          <w:rFonts w:ascii="Arial" w:eastAsia="Calibri" w:hAnsi="Arial" w:cs="Arial"/>
          <w:color w:val="000000"/>
          <w:lang w:eastAsia="pl-P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14:paraId="198D8774" w14:textId="77777777" w:rsidR="009A31A3" w:rsidRPr="009A31A3" w:rsidRDefault="009A31A3" w:rsidP="009A31A3">
      <w:pPr>
        <w:numPr>
          <w:ilvl w:val="0"/>
          <w:numId w:val="10"/>
        </w:numPr>
        <w:tabs>
          <w:tab w:val="left" w:pos="480"/>
        </w:tabs>
        <w:autoSpaceDE w:val="0"/>
        <w:autoSpaceDN w:val="0"/>
        <w:adjustRightInd w:val="0"/>
        <w:spacing w:after="0" w:line="240" w:lineRule="auto"/>
        <w:jc w:val="both"/>
        <w:rPr>
          <w:rFonts w:ascii="Arial" w:eastAsia="Arial Unicode MS" w:hAnsi="Arial" w:cs="Arial"/>
          <w:b/>
          <w:color w:val="000000"/>
          <w:lang w:eastAsia="pl-PL"/>
        </w:rPr>
      </w:pPr>
      <w:r w:rsidRPr="009A31A3">
        <w:rPr>
          <w:rFonts w:ascii="Arial" w:eastAsia="Calibri" w:hAnsi="Arial" w:cs="Arial"/>
        </w:rPr>
        <w:t xml:space="preserve">Administratorem Pani/Pana danych osobowych jest </w:t>
      </w:r>
      <w:r w:rsidRPr="009A31A3">
        <w:rPr>
          <w:rFonts w:ascii="Arial" w:eastAsia="Times New Roman" w:hAnsi="Arial" w:cs="Arial"/>
          <w:lang w:eastAsia="pl-PL"/>
        </w:rPr>
        <w:t xml:space="preserve">Ośrodek Pomocy Społecznej w Strzegomiu, ul. Armii Krajowej 23,  58-150 Strzegom, tel 74 647 71 80. </w:t>
      </w:r>
    </w:p>
    <w:p w14:paraId="659235A8" w14:textId="77777777" w:rsidR="009A31A3" w:rsidRPr="009A31A3" w:rsidRDefault="009A31A3" w:rsidP="009A31A3">
      <w:pPr>
        <w:numPr>
          <w:ilvl w:val="0"/>
          <w:numId w:val="10"/>
        </w:numPr>
        <w:tabs>
          <w:tab w:val="left" w:pos="480"/>
        </w:tabs>
        <w:autoSpaceDE w:val="0"/>
        <w:autoSpaceDN w:val="0"/>
        <w:adjustRightInd w:val="0"/>
        <w:spacing w:after="0" w:line="240" w:lineRule="auto"/>
        <w:jc w:val="both"/>
        <w:rPr>
          <w:rFonts w:ascii="Arial" w:eastAsia="Arial Unicode MS" w:hAnsi="Arial" w:cs="Arial"/>
          <w:b/>
          <w:color w:val="000000"/>
          <w:lang w:eastAsia="pl-PL"/>
        </w:rPr>
      </w:pPr>
      <w:r w:rsidRPr="009A31A3">
        <w:rPr>
          <w:rFonts w:ascii="Arial" w:eastAsia="Times New Roman" w:hAnsi="Arial" w:cs="Arial"/>
          <w:lang w:eastAsia="pl-PL"/>
        </w:rPr>
        <w:t xml:space="preserve">Inspektorem Ochrony Danych jest Krzysztof Olejniczak. Kontakt z inspektorem możliwy jest telefonicznie 74 647 71 80, osobiście w budynku OPS przy ul. Armii Krajowej 23 lub na adres e-mail </w:t>
      </w:r>
      <w:hyperlink r:id="rId33" w:history="1">
        <w:r w:rsidRPr="009A31A3">
          <w:rPr>
            <w:rFonts w:ascii="Arial" w:eastAsia="Times New Roman" w:hAnsi="Arial" w:cs="Arial"/>
            <w:color w:val="0066CC"/>
            <w:u w:val="single"/>
            <w:lang w:eastAsia="pl-PL"/>
          </w:rPr>
          <w:t>krzysztof.olejniczak@comars.pl</w:t>
        </w:r>
      </w:hyperlink>
      <w:r w:rsidRPr="009A31A3">
        <w:rPr>
          <w:rFonts w:ascii="Arial" w:eastAsia="Times New Roman" w:hAnsi="Arial" w:cs="Arial"/>
          <w:lang w:eastAsia="pl-PL"/>
        </w:rPr>
        <w:t>.</w:t>
      </w:r>
    </w:p>
    <w:p w14:paraId="352150C0" w14:textId="1ED303E7" w:rsidR="009A31A3" w:rsidRPr="009A31A3" w:rsidRDefault="009A31A3" w:rsidP="009A31A3">
      <w:pPr>
        <w:spacing w:after="0" w:line="240" w:lineRule="auto"/>
        <w:ind w:left="709"/>
        <w:jc w:val="both"/>
        <w:rPr>
          <w:rFonts w:ascii="Arial" w:eastAsia="Times New Roman" w:hAnsi="Arial" w:cs="Arial"/>
          <w:b/>
          <w:i/>
          <w:color w:val="FF0000"/>
          <w:u w:val="single"/>
          <w:lang w:eastAsia="pl-PL"/>
        </w:rPr>
      </w:pPr>
      <w:r w:rsidRPr="009A31A3">
        <w:rPr>
          <w:rFonts w:ascii="Arial" w:eastAsia="Calibri" w:hAnsi="Arial" w:cs="Arial"/>
        </w:rPr>
        <w:t xml:space="preserve">Pani/Pana dane osobowe będą przetwarzane na podstawie art. 6 ust. 1 lit. c RODO </w:t>
      </w:r>
      <w:r w:rsidRPr="009A31A3">
        <w:rPr>
          <w:rFonts w:ascii="Arial" w:eastAsia="Lucida Sans Unicode" w:hAnsi="Arial" w:cs="Arial"/>
          <w:kern w:val="3"/>
          <w:lang w:eastAsia="zh-CN" w:bidi="hi-IN"/>
        </w:rPr>
        <w:t>w celu związanym z przedmiotowym postępowaniem o udzielenie zamówienia pn</w:t>
      </w:r>
      <w:r w:rsidRPr="009A31A3">
        <w:rPr>
          <w:rFonts w:ascii="Arial" w:eastAsia="Lucida Sans Unicode" w:hAnsi="Arial" w:cs="Arial"/>
          <w:color w:val="000000"/>
          <w:kern w:val="3"/>
          <w:lang w:eastAsia="zh-CN" w:bidi="hi-IN"/>
        </w:rPr>
        <w:t>.</w:t>
      </w:r>
      <w:bookmarkStart w:id="38" w:name="_Hlk516580400"/>
      <w:r w:rsidRPr="009A31A3">
        <w:rPr>
          <w:rFonts w:ascii="Arial" w:eastAsia="Lucida Sans Unicode" w:hAnsi="Arial" w:cs="Arial"/>
          <w:color w:val="000000"/>
          <w:kern w:val="3"/>
          <w:lang w:eastAsia="zh-CN" w:bidi="hi-IN"/>
        </w:rPr>
        <w:t>:</w:t>
      </w:r>
      <w:bookmarkEnd w:id="38"/>
      <w:r w:rsidRPr="009A31A3">
        <w:rPr>
          <w:rFonts w:ascii="Arial" w:eastAsia="Lucida Sans Unicode" w:hAnsi="Arial" w:cs="Arial"/>
          <w:color w:val="000000"/>
          <w:kern w:val="3"/>
          <w:lang w:eastAsia="zh-CN" w:bidi="hi-IN"/>
        </w:rPr>
        <w:t xml:space="preserve"> </w:t>
      </w:r>
      <w:r w:rsidRPr="009A31A3">
        <w:rPr>
          <w:rFonts w:ascii="Arial" w:eastAsia="Calibri" w:hAnsi="Arial" w:cs="Arial"/>
          <w:b/>
          <w:color w:val="000000"/>
        </w:rPr>
        <w:t>,,</w:t>
      </w:r>
      <w:r w:rsidRPr="009A31A3">
        <w:rPr>
          <w:rFonts w:ascii="Arial" w:eastAsia="ArialMT" w:hAnsi="Arial" w:cs="Arial"/>
          <w:b/>
          <w:color w:val="000000"/>
          <w:lang w:eastAsia="pl-PL"/>
        </w:rPr>
        <w:t>Dostawa gorących posiłków dla</w:t>
      </w:r>
      <w:r w:rsidR="00C72DF6">
        <w:rPr>
          <w:rFonts w:ascii="Arial" w:eastAsia="ArialMT" w:hAnsi="Arial" w:cs="Arial"/>
          <w:b/>
          <w:color w:val="000000"/>
          <w:lang w:eastAsia="pl-PL"/>
        </w:rPr>
        <w:t xml:space="preserve"> OPS w Strzegomiu na okres 0</w:t>
      </w:r>
      <w:r w:rsidR="002E58AA">
        <w:rPr>
          <w:rFonts w:ascii="Arial" w:eastAsia="ArialMT" w:hAnsi="Arial" w:cs="Arial"/>
          <w:b/>
          <w:color w:val="000000"/>
          <w:lang w:eastAsia="pl-PL"/>
        </w:rPr>
        <w:t>5</w:t>
      </w:r>
      <w:r w:rsidR="00382665">
        <w:rPr>
          <w:rFonts w:ascii="Arial" w:eastAsia="ArialMT" w:hAnsi="Arial" w:cs="Arial"/>
          <w:b/>
          <w:color w:val="000000"/>
          <w:lang w:eastAsia="pl-PL"/>
        </w:rPr>
        <w:t>.0</w:t>
      </w:r>
      <w:r w:rsidR="002E58AA">
        <w:rPr>
          <w:rFonts w:ascii="Arial" w:eastAsia="ArialMT" w:hAnsi="Arial" w:cs="Arial"/>
          <w:b/>
          <w:color w:val="000000"/>
          <w:lang w:eastAsia="pl-PL"/>
        </w:rPr>
        <w:t>1</w:t>
      </w:r>
      <w:r w:rsidR="00382665">
        <w:rPr>
          <w:rFonts w:ascii="Arial" w:eastAsia="ArialMT" w:hAnsi="Arial" w:cs="Arial"/>
          <w:b/>
          <w:color w:val="000000"/>
          <w:lang w:eastAsia="pl-PL"/>
        </w:rPr>
        <w:t>.202</w:t>
      </w:r>
      <w:r w:rsidR="002E58AA">
        <w:rPr>
          <w:rFonts w:ascii="Arial" w:eastAsia="ArialMT" w:hAnsi="Arial" w:cs="Arial"/>
          <w:b/>
          <w:color w:val="000000"/>
          <w:lang w:eastAsia="pl-PL"/>
        </w:rPr>
        <w:t>6</w:t>
      </w:r>
      <w:r w:rsidR="00382665">
        <w:rPr>
          <w:rFonts w:ascii="Arial" w:eastAsia="ArialMT" w:hAnsi="Arial" w:cs="Arial"/>
          <w:b/>
          <w:color w:val="000000"/>
          <w:lang w:eastAsia="pl-PL"/>
        </w:rPr>
        <w:t xml:space="preserve"> r. do 31.12</w:t>
      </w:r>
      <w:r w:rsidRPr="009A31A3">
        <w:rPr>
          <w:rFonts w:ascii="Arial" w:eastAsia="ArialMT" w:hAnsi="Arial" w:cs="Arial"/>
          <w:b/>
          <w:color w:val="000000"/>
          <w:lang w:eastAsia="pl-PL"/>
        </w:rPr>
        <w:t>.202</w:t>
      </w:r>
      <w:r w:rsidR="002E58AA">
        <w:rPr>
          <w:rFonts w:ascii="Arial" w:eastAsia="ArialMT" w:hAnsi="Arial" w:cs="Arial"/>
          <w:b/>
          <w:color w:val="000000"/>
          <w:lang w:eastAsia="pl-PL"/>
        </w:rPr>
        <w:t>6</w:t>
      </w:r>
      <w:r w:rsidRPr="009A31A3">
        <w:rPr>
          <w:rFonts w:ascii="Arial" w:eastAsia="ArialMT" w:hAnsi="Arial" w:cs="Arial"/>
          <w:b/>
          <w:color w:val="000000"/>
          <w:lang w:eastAsia="pl-PL"/>
        </w:rPr>
        <w:t xml:space="preserve"> r.”</w:t>
      </w:r>
      <w:r w:rsidRPr="009A31A3">
        <w:rPr>
          <w:rFonts w:ascii="Arial" w:eastAsia="ArialMT" w:hAnsi="Arial" w:cs="Arial"/>
          <w:b/>
          <w:color w:val="FF0000"/>
          <w:lang w:eastAsia="pl-PL"/>
        </w:rPr>
        <w:t xml:space="preserve"> </w:t>
      </w:r>
    </w:p>
    <w:p w14:paraId="5A23A852" w14:textId="77777777" w:rsidR="009A31A3" w:rsidRPr="009A31A3" w:rsidRDefault="009A31A3" w:rsidP="009A31A3">
      <w:pPr>
        <w:numPr>
          <w:ilvl w:val="0"/>
          <w:numId w:val="10"/>
        </w:numPr>
        <w:tabs>
          <w:tab w:val="left" w:pos="480"/>
        </w:tabs>
        <w:autoSpaceDE w:val="0"/>
        <w:autoSpaceDN w:val="0"/>
        <w:adjustRightInd w:val="0"/>
        <w:spacing w:after="0" w:line="240" w:lineRule="auto"/>
        <w:jc w:val="both"/>
        <w:rPr>
          <w:rFonts w:ascii="Arial" w:eastAsia="Arial Unicode MS" w:hAnsi="Arial" w:cs="Arial"/>
          <w:b/>
          <w:color w:val="000000"/>
          <w:lang w:eastAsia="pl-PL"/>
        </w:rPr>
      </w:pPr>
      <w:r w:rsidRPr="009A31A3">
        <w:rPr>
          <w:rFonts w:ascii="Arial" w:eastAsia="Lucida Sans Unicode" w:hAnsi="Arial" w:cs="Arial"/>
          <w:kern w:val="3"/>
          <w:lang w:eastAsia="zh-CN" w:bidi="hi-IN"/>
        </w:rPr>
        <w:lastRenderedPageBreak/>
        <w:t xml:space="preserve">Odbiorcami Pani/Pana danych osobowych będą osoby </w:t>
      </w:r>
      <w:r w:rsidRPr="009A31A3">
        <w:rPr>
          <w:rFonts w:ascii="Arial" w:eastAsia="Times New Roman" w:hAnsi="Arial" w:cs="Arial"/>
          <w:kern w:val="3"/>
          <w:lang w:bidi="hi-IN"/>
        </w:rPr>
        <w:t>lub podmioty, którym udostępniona zostanie dokumentacja postępowania w oparciu o art. 74 ustawy Pzp</w:t>
      </w:r>
      <w:r w:rsidRPr="009A31A3">
        <w:rPr>
          <w:rFonts w:ascii="Arial" w:eastAsia="Times New Roman" w:hAnsi="Arial" w:cs="Arial"/>
          <w:color w:val="000000"/>
          <w:kern w:val="3"/>
          <w:lang w:bidi="hi-IN"/>
        </w:rPr>
        <w:t>.</w:t>
      </w:r>
    </w:p>
    <w:p w14:paraId="24FD3213" w14:textId="77777777" w:rsidR="009A31A3" w:rsidRPr="009A31A3" w:rsidRDefault="009A31A3" w:rsidP="009A31A3">
      <w:pPr>
        <w:numPr>
          <w:ilvl w:val="0"/>
          <w:numId w:val="10"/>
        </w:numPr>
        <w:tabs>
          <w:tab w:val="left" w:pos="480"/>
        </w:tabs>
        <w:autoSpaceDE w:val="0"/>
        <w:autoSpaceDN w:val="0"/>
        <w:adjustRightInd w:val="0"/>
        <w:spacing w:after="0" w:line="240" w:lineRule="auto"/>
        <w:jc w:val="both"/>
        <w:rPr>
          <w:rFonts w:ascii="Arial" w:eastAsia="Arial Unicode MS" w:hAnsi="Arial" w:cs="Arial"/>
          <w:b/>
          <w:color w:val="000000"/>
          <w:lang w:eastAsia="pl-PL"/>
        </w:rPr>
      </w:pPr>
      <w:r w:rsidRPr="009A31A3">
        <w:rPr>
          <w:rFonts w:ascii="Arial" w:eastAsia="Times New Roman" w:hAnsi="Arial" w:cs="Arial"/>
          <w:kern w:val="3"/>
          <w:lang w:eastAsia="pl-PL" w:bidi="hi-IN"/>
        </w:rPr>
        <w:t>Pani/Pana dane osobowe będą przechowywane przez okres 5 lat zgodnie z jednolitym rzeczowym wykazem akt.</w:t>
      </w:r>
    </w:p>
    <w:p w14:paraId="2076C60A" w14:textId="77777777" w:rsidR="009A31A3" w:rsidRPr="009A31A3" w:rsidRDefault="009A31A3" w:rsidP="009A31A3">
      <w:pPr>
        <w:numPr>
          <w:ilvl w:val="0"/>
          <w:numId w:val="10"/>
        </w:numPr>
        <w:tabs>
          <w:tab w:val="left" w:pos="480"/>
        </w:tabs>
        <w:autoSpaceDE w:val="0"/>
        <w:autoSpaceDN w:val="0"/>
        <w:adjustRightInd w:val="0"/>
        <w:spacing w:after="0" w:line="240" w:lineRule="auto"/>
        <w:jc w:val="both"/>
        <w:rPr>
          <w:rFonts w:ascii="Arial" w:eastAsia="Arial Unicode MS" w:hAnsi="Arial" w:cs="Arial"/>
          <w:b/>
          <w:color w:val="000000"/>
          <w:lang w:eastAsia="pl-PL"/>
        </w:rPr>
      </w:pPr>
      <w:r w:rsidRPr="009A31A3">
        <w:rPr>
          <w:rFonts w:ascii="Arial" w:eastAsia="Times New Roman" w:hAnsi="Arial" w:cs="Arial"/>
          <w:kern w:val="3"/>
          <w:lang w:eastAsia="pl-PL" w:bidi="hi-IN"/>
        </w:rPr>
        <w:t>Obowiązek podania przez Panią/Pana danych osobowych bezpośrednio Pani/Pana dotyczących jest wymogiem ustawowym określonym w przepisach ustawy Pzp, związanym z udziałem w postępowaniu o udzielenie zamówienia publicznego.</w:t>
      </w:r>
    </w:p>
    <w:p w14:paraId="07983DE3" w14:textId="77777777" w:rsidR="009A31A3" w:rsidRPr="009A31A3" w:rsidRDefault="009A31A3" w:rsidP="009A31A3">
      <w:pPr>
        <w:widowControl w:val="0"/>
        <w:numPr>
          <w:ilvl w:val="0"/>
          <w:numId w:val="10"/>
        </w:numPr>
        <w:suppressAutoHyphens/>
        <w:autoSpaceDE w:val="0"/>
        <w:autoSpaceDN w:val="0"/>
        <w:adjustRightInd w:val="0"/>
        <w:spacing w:after="0" w:line="240" w:lineRule="auto"/>
        <w:jc w:val="both"/>
        <w:textAlignment w:val="baseline"/>
        <w:rPr>
          <w:rFonts w:ascii="Arial" w:eastAsia="Lucida Sans Unicode" w:hAnsi="Arial" w:cs="Arial"/>
          <w:color w:val="000000"/>
          <w:kern w:val="3"/>
          <w:lang w:eastAsia="zh-CN" w:bidi="hi-IN"/>
        </w:rPr>
      </w:pPr>
      <w:r w:rsidRPr="009A31A3">
        <w:rPr>
          <w:rFonts w:ascii="Arial" w:eastAsia="Times New Roman" w:hAnsi="Arial" w:cs="Arial"/>
          <w:color w:val="000000"/>
          <w:lang w:eastAsia="pl-PL"/>
        </w:rPr>
        <w:t>W odniesieniu do Pani/Pana danych osobowych decyzje nie będą podejmowane w sposób zautomatyzowany, stosownie do art. 22 RODO.</w:t>
      </w:r>
    </w:p>
    <w:p w14:paraId="768ACF2E" w14:textId="77777777" w:rsidR="009A31A3" w:rsidRPr="009A31A3" w:rsidRDefault="009A31A3" w:rsidP="009A31A3">
      <w:pPr>
        <w:widowControl w:val="0"/>
        <w:numPr>
          <w:ilvl w:val="0"/>
          <w:numId w:val="10"/>
        </w:numPr>
        <w:suppressAutoHyphens/>
        <w:autoSpaceDN w:val="0"/>
        <w:spacing w:after="0" w:line="240" w:lineRule="auto"/>
        <w:jc w:val="both"/>
        <w:textAlignment w:val="baseline"/>
        <w:rPr>
          <w:rFonts w:ascii="Arial" w:eastAsia="Lucida Sans Unicode" w:hAnsi="Arial" w:cs="Arial"/>
          <w:kern w:val="3"/>
          <w:lang w:eastAsia="zh-CN" w:bidi="hi-IN"/>
        </w:rPr>
      </w:pPr>
      <w:r w:rsidRPr="009A31A3">
        <w:rPr>
          <w:rFonts w:ascii="Arial" w:eastAsia="Times New Roman" w:hAnsi="Arial" w:cs="Arial"/>
          <w:lang w:eastAsia="pl-PL"/>
        </w:rPr>
        <w:t>Posiada Pani/Pan:</w:t>
      </w:r>
    </w:p>
    <w:p w14:paraId="463B0DDF" w14:textId="77777777" w:rsidR="009A31A3" w:rsidRPr="009A31A3" w:rsidRDefault="009A31A3" w:rsidP="009A31A3">
      <w:pPr>
        <w:spacing w:after="0" w:line="240" w:lineRule="auto"/>
        <w:ind w:left="993" w:hanging="285"/>
        <w:contextualSpacing/>
        <w:jc w:val="both"/>
        <w:rPr>
          <w:rFonts w:ascii="Arial" w:eastAsia="Calibri" w:hAnsi="Arial" w:cs="Arial"/>
        </w:rPr>
      </w:pPr>
      <w:r w:rsidRPr="009A31A3">
        <w:rPr>
          <w:rFonts w:ascii="Arial" w:eastAsia="Times New Roman" w:hAnsi="Arial" w:cs="Arial"/>
          <w:b/>
          <w:bCs/>
          <w:lang w:eastAsia="pl-PL"/>
        </w:rPr>
        <w:t>a)</w:t>
      </w:r>
      <w:r w:rsidRPr="009A31A3">
        <w:rPr>
          <w:rFonts w:ascii="Arial" w:eastAsia="Times New Roman" w:hAnsi="Arial" w:cs="Arial"/>
          <w:lang w:eastAsia="pl-PL"/>
        </w:rPr>
        <w:t xml:space="preserve"> na podstawie art. 15 RODO prawo dostępu do danych osobowych Pani/Pana dotyczących </w:t>
      </w:r>
      <w:r w:rsidRPr="009A31A3">
        <w:rPr>
          <w:rFonts w:ascii="Arial" w:eastAsia="Times New Roman" w:hAnsi="Arial" w:cs="Arial"/>
          <w:i/>
          <w:iCs/>
          <w:lang w:eastAsia="pl-PL"/>
        </w:rPr>
        <w:t>(</w:t>
      </w:r>
      <w:r w:rsidRPr="009A31A3">
        <w:rPr>
          <w:rFonts w:ascii="Arial" w:eastAsia="Calibri" w:hAnsi="Arial" w:cs="Arial"/>
          <w:i/>
          <w:iCs/>
        </w:rPr>
        <w:t>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r w:rsidRPr="009A31A3">
        <w:rPr>
          <w:rFonts w:ascii="Arial" w:eastAsia="Calibri" w:hAnsi="Arial" w:cs="Arial"/>
        </w:rPr>
        <w:t>),</w:t>
      </w:r>
    </w:p>
    <w:p w14:paraId="62900F15" w14:textId="77777777" w:rsidR="009A31A3" w:rsidRPr="009A31A3" w:rsidRDefault="009A31A3" w:rsidP="009A31A3">
      <w:pPr>
        <w:spacing w:after="0" w:line="240" w:lineRule="auto"/>
        <w:ind w:left="993" w:hanging="285"/>
        <w:contextualSpacing/>
        <w:jc w:val="both"/>
        <w:rPr>
          <w:rFonts w:ascii="Arial" w:eastAsia="Calibri" w:hAnsi="Arial" w:cs="Arial"/>
          <w:i/>
          <w:iCs/>
        </w:rPr>
      </w:pPr>
      <w:r w:rsidRPr="009A31A3">
        <w:rPr>
          <w:rFonts w:ascii="Arial" w:eastAsia="Calibri" w:hAnsi="Arial" w:cs="Arial"/>
          <w:b/>
          <w:bCs/>
        </w:rPr>
        <w:t>b)</w:t>
      </w:r>
      <w:r w:rsidRPr="009A31A3">
        <w:rPr>
          <w:rFonts w:ascii="Arial" w:eastAsia="Calibri" w:hAnsi="Arial" w:cs="Arial"/>
        </w:rPr>
        <w:t xml:space="preserve"> na podstawie art. 16 RODO prawo do sprostowania Pani/Pana danych osobowych </w:t>
      </w:r>
      <w:r w:rsidRPr="009A31A3">
        <w:rPr>
          <w:rFonts w:ascii="Arial" w:eastAsia="Calibri" w:hAnsi="Arial" w:cs="Arial"/>
          <w:i/>
          <w:iCs/>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4B9F881F" w14:textId="77777777" w:rsidR="009A31A3" w:rsidRPr="009A31A3" w:rsidRDefault="009A31A3" w:rsidP="009A31A3">
      <w:pPr>
        <w:spacing w:after="0" w:line="240" w:lineRule="auto"/>
        <w:ind w:left="993" w:hanging="285"/>
        <w:contextualSpacing/>
        <w:jc w:val="both"/>
        <w:rPr>
          <w:rFonts w:ascii="Arial" w:eastAsia="Calibri" w:hAnsi="Arial" w:cs="Arial"/>
        </w:rPr>
      </w:pPr>
      <w:r w:rsidRPr="009A31A3">
        <w:rPr>
          <w:rFonts w:ascii="Arial" w:eastAsia="Calibri" w:hAnsi="Arial" w:cs="Arial"/>
          <w:b/>
          <w:bCs/>
        </w:rPr>
        <w:t>c)</w:t>
      </w:r>
      <w:r w:rsidRPr="009A31A3">
        <w:rPr>
          <w:rFonts w:ascii="Arial" w:eastAsia="Calibri" w:hAnsi="Arial" w:cs="Arial"/>
        </w:rPr>
        <w:t xml:space="preserve"> na podstawie art. 18 RODO prawo żądania od administratora ograniczenia przetwarzania danych osobowych z zastrzeżeniem okresu trwania postępowania o udzielenie zamówienia publicznego lub konkursu oraz przypadków, o których mowa w art. 18 ust. 2 RODO</w:t>
      </w:r>
      <w:r w:rsidRPr="009A31A3">
        <w:rPr>
          <w:rFonts w:ascii="Arial" w:eastAsia="Calibri" w:hAnsi="Arial" w:cs="Arial"/>
        </w:rPr>
        <w:br/>
        <w:t>(</w:t>
      </w:r>
      <w:r w:rsidRPr="009A31A3">
        <w:rPr>
          <w:rFonts w:ascii="Arial" w:eastAsia="Calibri" w:hAnsi="Arial" w:cs="Arial"/>
          <w:i/>
          <w:iCs/>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9A31A3">
        <w:rPr>
          <w:rFonts w:ascii="Arial" w:eastAsia="Calibri" w:hAnsi="Arial" w:cs="Arial"/>
        </w:rPr>
        <w:t>),</w:t>
      </w:r>
    </w:p>
    <w:p w14:paraId="4235F1E4" w14:textId="77777777" w:rsidR="009A31A3" w:rsidRPr="009A31A3" w:rsidRDefault="009A31A3" w:rsidP="009A31A3">
      <w:pPr>
        <w:spacing w:after="0" w:line="240" w:lineRule="auto"/>
        <w:ind w:left="993" w:hanging="285"/>
        <w:contextualSpacing/>
        <w:jc w:val="both"/>
        <w:rPr>
          <w:rFonts w:ascii="Arial" w:eastAsia="Calibri" w:hAnsi="Arial" w:cs="Arial"/>
        </w:rPr>
      </w:pPr>
      <w:r w:rsidRPr="009A31A3">
        <w:rPr>
          <w:rFonts w:ascii="Arial" w:eastAsia="Calibri" w:hAnsi="Arial" w:cs="Arial"/>
          <w:b/>
          <w:bCs/>
        </w:rPr>
        <w:t>d)</w:t>
      </w:r>
      <w:r w:rsidRPr="009A31A3">
        <w:rPr>
          <w:rFonts w:ascii="Arial" w:eastAsia="Calibri" w:hAnsi="Arial" w:cs="Arial"/>
        </w:rPr>
        <w:t xml:space="preserve"> prawo do wniesienia skargi do Prezesa Urzędu Ochrony Danych Osobowych, gdy uzna Pani/Pan, że przetwarzanie danych osobowych Pani/Pana dotyczących narusza przepisy RODO.</w:t>
      </w:r>
    </w:p>
    <w:p w14:paraId="2A8D8F7F" w14:textId="77777777" w:rsidR="009A31A3" w:rsidRPr="009A31A3" w:rsidRDefault="009A31A3" w:rsidP="009A31A3">
      <w:pPr>
        <w:spacing w:after="0" w:line="240" w:lineRule="auto"/>
        <w:ind w:left="709" w:hanging="283"/>
        <w:contextualSpacing/>
        <w:jc w:val="both"/>
        <w:rPr>
          <w:rFonts w:ascii="Arial" w:eastAsia="Lucida Sans Unicode" w:hAnsi="Arial" w:cs="Arial"/>
          <w:kern w:val="3"/>
          <w:lang w:eastAsia="zh-CN" w:bidi="hi-IN"/>
        </w:rPr>
      </w:pPr>
      <w:r w:rsidRPr="009A31A3">
        <w:rPr>
          <w:rFonts w:ascii="Arial" w:eastAsia="Calibri" w:hAnsi="Arial" w:cs="Arial"/>
          <w:b/>
          <w:bCs/>
        </w:rPr>
        <w:t>9)</w:t>
      </w:r>
      <w:r w:rsidRPr="009A31A3">
        <w:rPr>
          <w:rFonts w:ascii="Arial" w:eastAsia="Times New Roman" w:hAnsi="Arial" w:cs="Arial"/>
          <w:lang w:eastAsia="pl-PL"/>
        </w:rPr>
        <w:t xml:space="preserve">   </w:t>
      </w:r>
      <w:r w:rsidRPr="009A31A3">
        <w:rPr>
          <w:rFonts w:ascii="Arial" w:eastAsia="Lucida Sans Unicode" w:hAnsi="Arial" w:cs="Arial"/>
          <w:kern w:val="3"/>
          <w:lang w:eastAsia="zh-CN" w:bidi="hi-IN"/>
        </w:rPr>
        <w:t xml:space="preserve">Nie </w:t>
      </w:r>
      <w:r w:rsidRPr="009A31A3">
        <w:rPr>
          <w:rFonts w:ascii="Arial" w:eastAsia="Times New Roman" w:hAnsi="Arial" w:cs="Arial"/>
          <w:lang w:eastAsia="pl-PL"/>
        </w:rPr>
        <w:t>przysługuje Pani/Panu:</w:t>
      </w:r>
      <w:r w:rsidRPr="009A31A3">
        <w:rPr>
          <w:rFonts w:ascii="Arial" w:eastAsia="Lucida Sans Unicode" w:hAnsi="Arial" w:cs="Arial"/>
          <w:kern w:val="3"/>
          <w:lang w:eastAsia="zh-CN" w:bidi="hi-IN"/>
        </w:rPr>
        <w:t xml:space="preserve"> </w:t>
      </w:r>
    </w:p>
    <w:p w14:paraId="13C6C28C" w14:textId="77777777" w:rsidR="009A31A3" w:rsidRPr="009A31A3" w:rsidRDefault="009A31A3" w:rsidP="009A31A3">
      <w:pPr>
        <w:spacing w:after="0" w:line="240" w:lineRule="auto"/>
        <w:ind w:left="993" w:hanging="284"/>
        <w:contextualSpacing/>
        <w:jc w:val="both"/>
        <w:rPr>
          <w:rFonts w:ascii="Arial" w:eastAsia="Lucida Sans Unicode" w:hAnsi="Arial" w:cs="Arial"/>
          <w:kern w:val="3"/>
          <w:lang w:eastAsia="zh-CN" w:bidi="hi-IN"/>
        </w:rPr>
      </w:pPr>
      <w:r w:rsidRPr="009A31A3">
        <w:rPr>
          <w:rFonts w:ascii="Arial" w:eastAsia="Calibri" w:hAnsi="Arial" w:cs="Arial"/>
          <w:b/>
          <w:bCs/>
        </w:rPr>
        <w:t xml:space="preserve">a)  </w:t>
      </w:r>
      <w:r w:rsidRPr="009A31A3">
        <w:rPr>
          <w:rFonts w:ascii="Arial" w:eastAsia="Times New Roman" w:hAnsi="Arial" w:cs="Arial"/>
          <w:lang w:eastAsia="pl-PL"/>
        </w:rPr>
        <w:t>w związku z art. 17 ust. 3 lit. b, d lub e RODO prawo do usunięcia danych osobowych,</w:t>
      </w:r>
    </w:p>
    <w:p w14:paraId="4B222C4E" w14:textId="77777777" w:rsidR="009A31A3" w:rsidRPr="009A31A3" w:rsidRDefault="009A31A3" w:rsidP="009A31A3">
      <w:pPr>
        <w:spacing w:after="0" w:line="240" w:lineRule="auto"/>
        <w:ind w:left="993" w:hanging="284"/>
        <w:contextualSpacing/>
        <w:jc w:val="both"/>
        <w:rPr>
          <w:rFonts w:ascii="Arial" w:eastAsia="Lucida Sans Unicode" w:hAnsi="Arial" w:cs="Arial"/>
          <w:kern w:val="3"/>
          <w:lang w:eastAsia="zh-CN" w:bidi="hi-IN"/>
        </w:rPr>
      </w:pPr>
      <w:r w:rsidRPr="009A31A3">
        <w:rPr>
          <w:rFonts w:ascii="Arial" w:eastAsia="Calibri" w:hAnsi="Arial" w:cs="Arial"/>
          <w:b/>
          <w:bCs/>
        </w:rPr>
        <w:t xml:space="preserve">b)  </w:t>
      </w:r>
      <w:r w:rsidRPr="009A31A3">
        <w:rPr>
          <w:rFonts w:ascii="Arial" w:eastAsia="Times New Roman" w:hAnsi="Arial" w:cs="Arial"/>
          <w:lang w:eastAsia="pl-PL"/>
        </w:rPr>
        <w:t>prawo do przenoszenia danych osobowych, o którym mowa w art. 20 RODO,</w:t>
      </w:r>
      <w:r w:rsidRPr="009A31A3">
        <w:rPr>
          <w:rFonts w:ascii="Arial" w:eastAsia="Lucida Sans Unicode" w:hAnsi="Arial" w:cs="Arial"/>
          <w:kern w:val="3"/>
          <w:lang w:eastAsia="zh-CN" w:bidi="hi-IN"/>
        </w:rPr>
        <w:t xml:space="preserve"> </w:t>
      </w:r>
    </w:p>
    <w:p w14:paraId="790A960E" w14:textId="77777777" w:rsidR="009A31A3" w:rsidRPr="009A31A3" w:rsidRDefault="009A31A3" w:rsidP="009A31A3">
      <w:pPr>
        <w:spacing w:after="0" w:line="240" w:lineRule="auto"/>
        <w:ind w:left="993" w:hanging="284"/>
        <w:contextualSpacing/>
        <w:jc w:val="both"/>
        <w:rPr>
          <w:rFonts w:ascii="Arial" w:eastAsia="Times New Roman" w:hAnsi="Arial" w:cs="Arial"/>
          <w:lang w:eastAsia="pl-PL"/>
        </w:rPr>
      </w:pPr>
      <w:r w:rsidRPr="009A31A3">
        <w:rPr>
          <w:rFonts w:ascii="Arial" w:eastAsia="Calibri" w:hAnsi="Arial" w:cs="Arial"/>
          <w:b/>
          <w:bCs/>
        </w:rPr>
        <w:t xml:space="preserve">c) </w:t>
      </w:r>
      <w:r w:rsidRPr="009A31A3">
        <w:rPr>
          <w:rFonts w:ascii="Arial" w:eastAsia="Times New Roman" w:hAnsi="Arial" w:cs="Arial"/>
          <w:lang w:eastAsia="pl-PL"/>
        </w:rPr>
        <w:t xml:space="preserve">na podstawie art. 21 RODO prawo sprzeciwu, wobec przetwarzania danych osobowych, gdyż podstawą prawną przetwarzania Pani/Pana danych osobowych jest art. 6 ust. 1 lit. c RODO. </w:t>
      </w:r>
    </w:p>
    <w:p w14:paraId="262BA29B" w14:textId="77777777" w:rsidR="009A31A3" w:rsidRPr="009A31A3" w:rsidRDefault="009A31A3" w:rsidP="009A31A3">
      <w:pPr>
        <w:spacing w:after="0" w:line="240" w:lineRule="auto"/>
        <w:ind w:left="709" w:right="-178" w:hanging="425"/>
        <w:contextualSpacing/>
        <w:jc w:val="both"/>
        <w:rPr>
          <w:rFonts w:ascii="Arial" w:eastAsia="Times New Roman" w:hAnsi="Arial" w:cs="Arial"/>
          <w:lang w:eastAsia="pl-PL"/>
        </w:rPr>
      </w:pPr>
      <w:r w:rsidRPr="009A31A3">
        <w:rPr>
          <w:rFonts w:ascii="Arial" w:eastAsia="Times New Roman" w:hAnsi="Arial" w:cs="Arial"/>
          <w:b/>
          <w:bCs/>
          <w:lang w:eastAsia="pl-PL"/>
        </w:rPr>
        <w:t xml:space="preserve">10) </w:t>
      </w:r>
      <w:r w:rsidRPr="009A31A3">
        <w:rPr>
          <w:rFonts w:ascii="Arial" w:eastAsia="Times New Roman" w:hAnsi="Arial" w:cs="Aria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p>
    <w:p w14:paraId="7309D02C" w14:textId="77777777" w:rsidR="009A31A3" w:rsidRPr="009A31A3" w:rsidRDefault="009A31A3" w:rsidP="009A31A3">
      <w:pPr>
        <w:spacing w:after="0" w:line="240" w:lineRule="auto"/>
        <w:ind w:left="993" w:right="-178" w:hanging="426"/>
        <w:contextualSpacing/>
        <w:jc w:val="both"/>
        <w:rPr>
          <w:rFonts w:ascii="Arial" w:eastAsia="Times New Roman" w:hAnsi="Arial" w:cs="Arial"/>
          <w:lang w:eastAsia="pl-PL"/>
        </w:rPr>
      </w:pPr>
      <w:r w:rsidRPr="009A31A3">
        <w:rPr>
          <w:rFonts w:ascii="Arial" w:eastAsia="Times New Roman" w:hAnsi="Arial" w:cs="Arial"/>
          <w:b/>
          <w:bCs/>
          <w:lang w:eastAsia="pl-PL"/>
        </w:rPr>
        <w:t xml:space="preserve">  a) </w:t>
      </w:r>
      <w:r w:rsidRPr="009A31A3">
        <w:rPr>
          <w:rFonts w:ascii="Arial" w:eastAsia="Times New Roman" w:hAnsi="Arial" w:cs="Aria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A842D35" w14:textId="77777777" w:rsidR="009A31A3" w:rsidRPr="009A31A3" w:rsidRDefault="009A31A3" w:rsidP="009A31A3">
      <w:pPr>
        <w:spacing w:after="0" w:line="240" w:lineRule="auto"/>
        <w:ind w:left="993" w:right="-178" w:hanging="284"/>
        <w:contextualSpacing/>
        <w:jc w:val="both"/>
        <w:rPr>
          <w:rFonts w:ascii="Arial" w:eastAsia="Times New Roman" w:hAnsi="Arial" w:cs="Arial"/>
          <w:lang w:eastAsia="pl-PL"/>
        </w:rPr>
      </w:pPr>
      <w:r w:rsidRPr="009A31A3">
        <w:rPr>
          <w:rFonts w:ascii="Arial" w:eastAsia="Times New Roman" w:hAnsi="Arial" w:cs="Arial"/>
          <w:b/>
          <w:bCs/>
          <w:lang w:eastAsia="pl-PL"/>
        </w:rPr>
        <w:t xml:space="preserve">b) </w:t>
      </w:r>
      <w:r w:rsidRPr="009A31A3">
        <w:rPr>
          <w:rFonts w:ascii="Arial" w:eastAsia="Times New Roman" w:hAnsi="Arial" w:cs="Aria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1BC72299" w14:textId="77777777" w:rsidR="009A31A3" w:rsidRPr="009A31A3" w:rsidRDefault="009A31A3" w:rsidP="009A31A3">
      <w:pPr>
        <w:spacing w:after="0" w:line="240" w:lineRule="auto"/>
        <w:ind w:left="851" w:right="-178" w:hanging="567"/>
        <w:contextualSpacing/>
        <w:jc w:val="both"/>
        <w:rPr>
          <w:rFonts w:ascii="Arial" w:eastAsia="Times New Roman" w:hAnsi="Arial" w:cs="Arial"/>
          <w:b/>
          <w:bCs/>
          <w:lang w:eastAsia="pl-PL"/>
        </w:rPr>
      </w:pPr>
      <w:r w:rsidRPr="009A31A3">
        <w:rPr>
          <w:rFonts w:ascii="Arial" w:eastAsia="Times New Roman" w:hAnsi="Arial" w:cs="Arial"/>
          <w:b/>
          <w:bCs/>
          <w:lang w:eastAsia="pl-PL"/>
        </w:rPr>
        <w:t xml:space="preserve">11)  </w:t>
      </w:r>
      <w:r w:rsidRPr="009A31A3">
        <w:rPr>
          <w:rFonts w:ascii="Arial" w:eastAsia="Times New Roman" w:hAnsi="Arial" w:cs="Arial"/>
        </w:rPr>
        <w:t xml:space="preserve">W celu zapewnienia, że Wykonawca wypełnił ww. obowiązki informacyjne oraz ochrony prawnie uzasadnionych interesów osoby trzeciej, której dane zostały przekazane w związku z udziałem w postępowaniu, Wykonawca składa oświadczenia o wypełnieniu przez niego obowiązków informacyjnych przewidzianych w art. 13 lub art. 14 RODO – treść oświadczenia została zawarta </w:t>
      </w:r>
      <w:r w:rsidRPr="009A31A3">
        <w:rPr>
          <w:rFonts w:ascii="Arial" w:eastAsia="Times New Roman" w:hAnsi="Arial" w:cs="Arial"/>
          <w:bCs/>
        </w:rPr>
        <w:t>w załączniku nr 1 do SWZ.</w:t>
      </w:r>
    </w:p>
    <w:p w14:paraId="418700FA" w14:textId="77777777" w:rsidR="009A31A3" w:rsidRPr="009A31A3" w:rsidRDefault="009A31A3" w:rsidP="009A31A3">
      <w:pPr>
        <w:spacing w:after="0" w:line="240" w:lineRule="auto"/>
        <w:ind w:left="851" w:right="-178" w:hanging="567"/>
        <w:contextualSpacing/>
        <w:jc w:val="both"/>
        <w:rPr>
          <w:rFonts w:ascii="Arial" w:eastAsia="Calibri" w:hAnsi="Arial" w:cs="Arial"/>
        </w:rPr>
      </w:pPr>
      <w:r w:rsidRPr="009A31A3">
        <w:rPr>
          <w:rFonts w:ascii="Arial" w:eastAsia="Times New Roman" w:hAnsi="Arial" w:cs="Arial"/>
          <w:b/>
          <w:bCs/>
          <w:lang w:eastAsia="pl-PL"/>
        </w:rPr>
        <w:lastRenderedPageBreak/>
        <w:t xml:space="preserve">12)   </w:t>
      </w:r>
      <w:r w:rsidRPr="009A31A3">
        <w:rPr>
          <w:rFonts w:ascii="Arial" w:eastAsia="Calibri"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bookmarkEnd w:id="34"/>
      <w:bookmarkEnd w:id="37"/>
    </w:p>
    <w:p w14:paraId="733D55E7" w14:textId="77777777" w:rsidR="009A31A3" w:rsidRPr="009A31A3" w:rsidRDefault="009A31A3" w:rsidP="009A31A3">
      <w:pPr>
        <w:tabs>
          <w:tab w:val="left" w:pos="480"/>
        </w:tabs>
        <w:autoSpaceDE w:val="0"/>
        <w:autoSpaceDN w:val="0"/>
        <w:adjustRightInd w:val="0"/>
        <w:spacing w:after="0" w:line="240" w:lineRule="auto"/>
        <w:jc w:val="both"/>
        <w:rPr>
          <w:rFonts w:ascii="Arial" w:eastAsia="Arial Unicode MS" w:hAnsi="Arial" w:cs="Arial"/>
          <w:b/>
          <w:color w:val="000000"/>
          <w:lang w:eastAsia="pl-PL"/>
        </w:rPr>
      </w:pPr>
    </w:p>
    <w:p w14:paraId="13156C04" w14:textId="77777777" w:rsidR="009A31A3" w:rsidRPr="009A31A3" w:rsidRDefault="009A31A3" w:rsidP="009A31A3">
      <w:pPr>
        <w:tabs>
          <w:tab w:val="left" w:pos="480"/>
        </w:tabs>
        <w:autoSpaceDE w:val="0"/>
        <w:autoSpaceDN w:val="0"/>
        <w:adjustRightInd w:val="0"/>
        <w:spacing w:after="0" w:line="240" w:lineRule="auto"/>
        <w:jc w:val="both"/>
        <w:rPr>
          <w:rFonts w:ascii="Arial" w:eastAsia="Arial Unicode MS" w:hAnsi="Arial" w:cs="Arial"/>
          <w:b/>
          <w:color w:val="000000"/>
          <w:lang w:eastAsia="pl-PL"/>
        </w:rPr>
      </w:pPr>
      <w:r w:rsidRPr="009A31A3">
        <w:rPr>
          <w:rFonts w:ascii="Arial" w:eastAsia="Arial Unicode MS" w:hAnsi="Arial" w:cs="Arial"/>
          <w:b/>
          <w:color w:val="000000"/>
          <w:lang w:eastAsia="pl-PL"/>
        </w:rPr>
        <w:t>Rozdział 22</w:t>
      </w:r>
    </w:p>
    <w:p w14:paraId="37DD9AEA" w14:textId="77777777" w:rsidR="009A31A3" w:rsidRPr="009A31A3" w:rsidRDefault="009A31A3" w:rsidP="009A31A3">
      <w:pPr>
        <w:shd w:val="clear" w:color="auto" w:fill="D9D9D9"/>
        <w:tabs>
          <w:tab w:val="left" w:pos="480"/>
        </w:tabs>
        <w:autoSpaceDE w:val="0"/>
        <w:autoSpaceDN w:val="0"/>
        <w:adjustRightInd w:val="0"/>
        <w:spacing w:after="0" w:line="240" w:lineRule="auto"/>
        <w:jc w:val="both"/>
        <w:rPr>
          <w:rFonts w:ascii="Arial" w:eastAsia="Arial Unicode MS" w:hAnsi="Arial" w:cs="Arial"/>
          <w:b/>
          <w:bCs/>
          <w:color w:val="000000"/>
          <w:lang w:eastAsia="pl-PL"/>
        </w:rPr>
      </w:pPr>
      <w:bookmarkStart w:id="39" w:name="_Hlk15391005"/>
      <w:r w:rsidRPr="009A31A3">
        <w:rPr>
          <w:rFonts w:ascii="Arial" w:eastAsia="Arial Unicode MS" w:hAnsi="Arial" w:cs="Arial"/>
          <w:b/>
          <w:bCs/>
          <w:color w:val="000000"/>
          <w:lang w:eastAsia="pl-PL"/>
        </w:rPr>
        <w:t>WYKAZ ZAŁĄCZNIKÓW DO SWZ</w:t>
      </w:r>
    </w:p>
    <w:p w14:paraId="4B8CC518" w14:textId="77777777" w:rsidR="009A31A3" w:rsidRPr="009A31A3" w:rsidRDefault="009A31A3" w:rsidP="009A31A3">
      <w:pPr>
        <w:tabs>
          <w:tab w:val="left" w:pos="480"/>
        </w:tabs>
        <w:autoSpaceDE w:val="0"/>
        <w:autoSpaceDN w:val="0"/>
        <w:adjustRightInd w:val="0"/>
        <w:spacing w:after="0" w:line="240" w:lineRule="auto"/>
        <w:jc w:val="both"/>
        <w:rPr>
          <w:rFonts w:ascii="Arial" w:eastAsia="Arial Unicode MS" w:hAnsi="Arial" w:cs="Arial"/>
          <w:b/>
          <w:bCs/>
          <w:color w:val="000000"/>
          <w:lang w:eastAsia="pl-PL"/>
        </w:rPr>
      </w:pPr>
    </w:p>
    <w:p w14:paraId="72720B7F" w14:textId="77777777" w:rsidR="009A31A3" w:rsidRPr="009A31A3" w:rsidRDefault="009A31A3" w:rsidP="009A31A3">
      <w:pPr>
        <w:autoSpaceDE w:val="0"/>
        <w:autoSpaceDN w:val="0"/>
        <w:adjustRightInd w:val="0"/>
        <w:spacing w:after="0" w:line="240" w:lineRule="auto"/>
        <w:ind w:right="2650"/>
        <w:jc w:val="both"/>
        <w:rPr>
          <w:rFonts w:ascii="Arial" w:eastAsia="Arial Unicode MS" w:hAnsi="Arial" w:cs="Arial"/>
          <w:lang w:eastAsia="pl-PL"/>
        </w:rPr>
      </w:pPr>
      <w:r w:rsidRPr="009A31A3">
        <w:rPr>
          <w:rFonts w:ascii="Arial" w:eastAsia="Arial Unicode MS" w:hAnsi="Arial" w:cs="Arial"/>
          <w:b/>
          <w:bCs/>
          <w:lang w:eastAsia="pl-PL"/>
        </w:rPr>
        <w:t>Załącznik nr 1</w:t>
      </w:r>
      <w:r w:rsidRPr="009A31A3">
        <w:rPr>
          <w:rFonts w:ascii="Arial" w:eastAsia="Arial Unicode MS" w:hAnsi="Arial" w:cs="Arial"/>
          <w:lang w:eastAsia="pl-PL"/>
        </w:rPr>
        <w:t xml:space="preserve"> - Formularz ofertowy</w:t>
      </w:r>
    </w:p>
    <w:p w14:paraId="1C3008EA" w14:textId="77777777" w:rsidR="009A31A3" w:rsidRPr="009A31A3" w:rsidRDefault="009A31A3" w:rsidP="009A31A3">
      <w:pPr>
        <w:autoSpaceDE w:val="0"/>
        <w:autoSpaceDN w:val="0"/>
        <w:adjustRightInd w:val="0"/>
        <w:spacing w:after="0" w:line="240" w:lineRule="auto"/>
        <w:jc w:val="both"/>
        <w:rPr>
          <w:rFonts w:ascii="Arial" w:eastAsia="Arial Unicode MS" w:hAnsi="Arial" w:cs="Arial"/>
          <w:lang w:eastAsia="pl-PL"/>
        </w:rPr>
      </w:pPr>
      <w:r w:rsidRPr="009A31A3">
        <w:rPr>
          <w:rFonts w:ascii="Arial" w:eastAsia="Arial Unicode MS" w:hAnsi="Arial" w:cs="Arial"/>
          <w:b/>
          <w:bCs/>
          <w:lang w:eastAsia="pl-PL"/>
        </w:rPr>
        <w:t>Załącznik nr 2</w:t>
      </w:r>
      <w:r w:rsidRPr="009A31A3">
        <w:rPr>
          <w:rFonts w:ascii="Arial" w:eastAsia="Arial Unicode MS" w:hAnsi="Arial" w:cs="Arial"/>
          <w:lang w:eastAsia="pl-PL"/>
        </w:rPr>
        <w:t xml:space="preserve"> - Oświadczenie o braku podstaw do wykluczenia i o spełnianiu warunków udziału </w:t>
      </w:r>
      <w:r w:rsidRPr="009A31A3">
        <w:rPr>
          <w:rFonts w:ascii="Arial" w:eastAsia="Arial Unicode MS" w:hAnsi="Arial" w:cs="Arial"/>
          <w:lang w:eastAsia="pl-PL"/>
        </w:rPr>
        <w:br/>
        <w:t xml:space="preserve">                            w postępowaniu </w:t>
      </w:r>
    </w:p>
    <w:p w14:paraId="79D2C38F" w14:textId="77777777" w:rsidR="009A31A3" w:rsidRPr="009A31A3" w:rsidRDefault="009A31A3" w:rsidP="009A31A3">
      <w:pPr>
        <w:autoSpaceDE w:val="0"/>
        <w:autoSpaceDN w:val="0"/>
        <w:adjustRightInd w:val="0"/>
        <w:spacing w:after="0" w:line="240" w:lineRule="auto"/>
        <w:jc w:val="both"/>
        <w:rPr>
          <w:rFonts w:ascii="Arial" w:eastAsia="Arial Unicode MS" w:hAnsi="Arial" w:cs="Arial"/>
          <w:lang w:eastAsia="pl-PL"/>
        </w:rPr>
      </w:pPr>
      <w:r w:rsidRPr="009A31A3">
        <w:rPr>
          <w:rFonts w:ascii="Arial" w:eastAsia="Arial Unicode MS" w:hAnsi="Arial" w:cs="Arial"/>
          <w:b/>
          <w:bCs/>
          <w:lang w:eastAsia="pl-PL"/>
        </w:rPr>
        <w:t>Załącznik nr 3</w:t>
      </w:r>
      <w:r w:rsidRPr="009A31A3">
        <w:rPr>
          <w:rFonts w:ascii="Arial" w:eastAsia="Arial Unicode MS" w:hAnsi="Arial" w:cs="Arial"/>
          <w:lang w:eastAsia="pl-PL"/>
        </w:rPr>
        <w:t xml:space="preserve"> - Oświadczenie Wykonawców wspólnie ubiegających się o udzielenie zamówienia</w:t>
      </w:r>
    </w:p>
    <w:p w14:paraId="25A53AE3" w14:textId="77777777" w:rsidR="009A31A3" w:rsidRPr="009A31A3" w:rsidRDefault="009A31A3" w:rsidP="009A31A3">
      <w:pPr>
        <w:autoSpaceDE w:val="0"/>
        <w:autoSpaceDN w:val="0"/>
        <w:adjustRightInd w:val="0"/>
        <w:spacing w:after="0" w:line="240" w:lineRule="auto"/>
        <w:jc w:val="both"/>
        <w:rPr>
          <w:rFonts w:ascii="Arial" w:eastAsia="Arial Unicode MS" w:hAnsi="Arial" w:cs="Arial"/>
          <w:lang w:eastAsia="pl-PL"/>
        </w:rPr>
      </w:pPr>
      <w:r w:rsidRPr="009A31A3">
        <w:rPr>
          <w:rFonts w:ascii="Arial" w:eastAsia="Arial Unicode MS" w:hAnsi="Arial" w:cs="Arial"/>
          <w:b/>
          <w:bCs/>
          <w:lang w:eastAsia="pl-PL"/>
        </w:rPr>
        <w:t>Załącznik nr 4</w:t>
      </w:r>
      <w:bookmarkStart w:id="40" w:name="_Hlk64529280"/>
      <w:r w:rsidRPr="009A31A3">
        <w:rPr>
          <w:rFonts w:ascii="Arial" w:eastAsia="Arial Unicode MS" w:hAnsi="Arial" w:cs="Arial"/>
          <w:lang w:eastAsia="pl-PL"/>
        </w:rPr>
        <w:t xml:space="preserve"> - Zobowiązanie innego podmiotu </w:t>
      </w:r>
      <w:bookmarkEnd w:id="40"/>
      <w:r w:rsidRPr="009A31A3">
        <w:rPr>
          <w:rFonts w:ascii="Arial" w:eastAsia="Arial Unicode MS" w:hAnsi="Arial" w:cs="Arial"/>
          <w:lang w:eastAsia="pl-PL"/>
        </w:rPr>
        <w:t xml:space="preserve">do udostępnienia niezbędnych zasobów </w:t>
      </w:r>
    </w:p>
    <w:p w14:paraId="4ED0ECB5" w14:textId="77777777" w:rsidR="009A31A3" w:rsidRPr="009A31A3" w:rsidRDefault="009A31A3" w:rsidP="009A31A3">
      <w:pPr>
        <w:autoSpaceDE w:val="0"/>
        <w:autoSpaceDN w:val="0"/>
        <w:adjustRightInd w:val="0"/>
        <w:spacing w:after="0" w:line="240" w:lineRule="auto"/>
        <w:jc w:val="both"/>
        <w:rPr>
          <w:rFonts w:ascii="Arial" w:eastAsia="Arial Unicode MS" w:hAnsi="Arial" w:cs="Arial"/>
          <w:lang w:eastAsia="pl-PL"/>
        </w:rPr>
      </w:pPr>
      <w:r w:rsidRPr="009A31A3">
        <w:rPr>
          <w:rFonts w:ascii="Arial" w:eastAsia="Arial Unicode MS" w:hAnsi="Arial" w:cs="Arial"/>
          <w:lang w:eastAsia="pl-PL"/>
        </w:rPr>
        <w:t xml:space="preserve">                           Wykonawcy</w:t>
      </w:r>
    </w:p>
    <w:p w14:paraId="4015B837" w14:textId="77777777" w:rsidR="009A31A3" w:rsidRPr="009A31A3" w:rsidRDefault="009A31A3" w:rsidP="009A31A3">
      <w:pPr>
        <w:autoSpaceDE w:val="0"/>
        <w:autoSpaceDN w:val="0"/>
        <w:adjustRightInd w:val="0"/>
        <w:spacing w:after="0" w:line="240" w:lineRule="auto"/>
        <w:jc w:val="both"/>
        <w:rPr>
          <w:rFonts w:ascii="Arial" w:eastAsia="Arial Unicode MS" w:hAnsi="Arial" w:cs="Arial"/>
          <w:lang w:eastAsia="pl-PL"/>
        </w:rPr>
      </w:pPr>
      <w:r w:rsidRPr="009A31A3">
        <w:rPr>
          <w:rFonts w:ascii="Arial" w:eastAsia="Arial Unicode MS" w:hAnsi="Arial" w:cs="Arial"/>
          <w:b/>
          <w:bCs/>
          <w:lang w:eastAsia="pl-PL"/>
        </w:rPr>
        <w:t>Załącznik nr 5</w:t>
      </w:r>
      <w:r w:rsidRPr="009A31A3">
        <w:rPr>
          <w:rFonts w:ascii="Arial" w:eastAsia="Arial Unicode MS" w:hAnsi="Arial" w:cs="Arial"/>
          <w:lang w:eastAsia="pl-PL"/>
        </w:rPr>
        <w:t xml:space="preserve"> - Oświadczenie dotyczące przynależności lub braku przynależności do tej samej  </w:t>
      </w:r>
    </w:p>
    <w:p w14:paraId="1C48F55E" w14:textId="77777777" w:rsidR="009A31A3" w:rsidRPr="009A31A3" w:rsidRDefault="009A31A3" w:rsidP="009A31A3">
      <w:pPr>
        <w:autoSpaceDE w:val="0"/>
        <w:autoSpaceDN w:val="0"/>
        <w:adjustRightInd w:val="0"/>
        <w:spacing w:after="0" w:line="240" w:lineRule="auto"/>
        <w:jc w:val="both"/>
        <w:rPr>
          <w:rFonts w:ascii="Arial" w:eastAsia="Arial Unicode MS" w:hAnsi="Arial" w:cs="Arial"/>
          <w:lang w:eastAsia="pl-PL"/>
        </w:rPr>
      </w:pPr>
      <w:r w:rsidRPr="009A31A3">
        <w:rPr>
          <w:rFonts w:ascii="Arial" w:eastAsia="Arial Unicode MS" w:hAnsi="Arial" w:cs="Arial"/>
          <w:lang w:eastAsia="pl-PL"/>
        </w:rPr>
        <w:t xml:space="preserve">                           grupy kapitałowej </w:t>
      </w:r>
    </w:p>
    <w:p w14:paraId="35F9D364" w14:textId="77777777" w:rsidR="009A31A3" w:rsidRPr="009A31A3" w:rsidRDefault="009A31A3" w:rsidP="009A31A3">
      <w:pPr>
        <w:autoSpaceDE w:val="0"/>
        <w:autoSpaceDN w:val="0"/>
        <w:adjustRightInd w:val="0"/>
        <w:spacing w:after="0" w:line="240" w:lineRule="auto"/>
        <w:jc w:val="both"/>
        <w:rPr>
          <w:rFonts w:ascii="Arial" w:eastAsia="Arial Unicode MS" w:hAnsi="Arial" w:cs="Arial"/>
          <w:lang w:eastAsia="pl-PL"/>
        </w:rPr>
      </w:pPr>
      <w:r w:rsidRPr="009A31A3">
        <w:rPr>
          <w:rFonts w:ascii="Arial" w:eastAsia="Arial Unicode MS" w:hAnsi="Arial" w:cs="Arial"/>
          <w:b/>
          <w:bCs/>
          <w:lang w:eastAsia="pl-PL"/>
        </w:rPr>
        <w:t>Załącznik nr 6</w:t>
      </w:r>
      <w:r w:rsidRPr="009A31A3">
        <w:rPr>
          <w:rFonts w:ascii="Arial" w:eastAsia="Arial Unicode MS" w:hAnsi="Arial" w:cs="Arial"/>
          <w:lang w:eastAsia="pl-PL"/>
        </w:rPr>
        <w:t xml:space="preserve"> - Oświadczenie o aktualności informacji </w:t>
      </w:r>
    </w:p>
    <w:p w14:paraId="4C2F7EAA" w14:textId="77777777" w:rsidR="009A31A3" w:rsidRPr="009A31A3" w:rsidRDefault="009A31A3" w:rsidP="009A31A3">
      <w:pPr>
        <w:autoSpaceDE w:val="0"/>
        <w:autoSpaceDN w:val="0"/>
        <w:adjustRightInd w:val="0"/>
        <w:spacing w:after="0" w:line="240" w:lineRule="auto"/>
        <w:jc w:val="both"/>
        <w:rPr>
          <w:rFonts w:ascii="Arial" w:eastAsia="Arial Unicode MS" w:hAnsi="Arial" w:cs="Arial"/>
          <w:lang w:eastAsia="pl-PL"/>
        </w:rPr>
      </w:pPr>
      <w:r w:rsidRPr="009A31A3">
        <w:rPr>
          <w:rFonts w:ascii="Arial" w:eastAsia="Arial Unicode MS" w:hAnsi="Arial" w:cs="Arial"/>
          <w:b/>
          <w:bCs/>
          <w:lang w:eastAsia="pl-PL"/>
        </w:rPr>
        <w:t>Załącznik nr 7</w:t>
      </w:r>
      <w:r w:rsidRPr="009A31A3">
        <w:rPr>
          <w:rFonts w:ascii="Arial" w:eastAsia="Arial Unicode MS" w:hAnsi="Arial" w:cs="Arial"/>
          <w:lang w:eastAsia="pl-PL"/>
        </w:rPr>
        <w:t xml:space="preserve"> - Wykaz usług </w:t>
      </w:r>
    </w:p>
    <w:p w14:paraId="551B29B5" w14:textId="77777777" w:rsidR="00382665" w:rsidRDefault="009A31A3" w:rsidP="00382665">
      <w:pPr>
        <w:autoSpaceDE w:val="0"/>
        <w:autoSpaceDN w:val="0"/>
        <w:adjustRightInd w:val="0"/>
        <w:spacing w:after="0" w:line="240" w:lineRule="auto"/>
        <w:jc w:val="both"/>
        <w:rPr>
          <w:rFonts w:ascii="Arial" w:eastAsia="Arial Unicode MS" w:hAnsi="Arial" w:cs="Arial"/>
          <w:b/>
          <w:bCs/>
          <w:lang w:eastAsia="pl-PL"/>
        </w:rPr>
      </w:pPr>
      <w:r w:rsidRPr="009A31A3">
        <w:rPr>
          <w:rFonts w:ascii="Arial" w:eastAsia="Arial Unicode MS" w:hAnsi="Arial" w:cs="Arial"/>
          <w:b/>
          <w:bCs/>
          <w:lang w:eastAsia="pl-PL"/>
        </w:rPr>
        <w:t>Załącznik nr 8</w:t>
      </w:r>
      <w:r w:rsidRPr="009A31A3">
        <w:rPr>
          <w:rFonts w:ascii="Arial" w:eastAsia="Arial Unicode MS" w:hAnsi="Arial" w:cs="Arial"/>
          <w:lang w:eastAsia="pl-PL"/>
        </w:rPr>
        <w:t xml:space="preserve"> - Wzór umowy </w:t>
      </w:r>
      <w:r w:rsidRPr="009A31A3">
        <w:rPr>
          <w:rFonts w:ascii="Arial" w:eastAsia="Arial Unicode MS" w:hAnsi="Arial" w:cs="Arial"/>
          <w:b/>
          <w:bCs/>
          <w:lang w:eastAsia="pl-PL"/>
        </w:rPr>
        <w:t xml:space="preserve">         </w:t>
      </w:r>
      <w:bookmarkEnd w:id="39"/>
    </w:p>
    <w:p w14:paraId="0E1BD874" w14:textId="77777777" w:rsidR="00382665" w:rsidRPr="00382665" w:rsidRDefault="00382665" w:rsidP="00382665">
      <w:pPr>
        <w:autoSpaceDE w:val="0"/>
        <w:autoSpaceDN w:val="0"/>
        <w:adjustRightInd w:val="0"/>
        <w:spacing w:after="0" w:line="240" w:lineRule="auto"/>
        <w:jc w:val="both"/>
        <w:rPr>
          <w:rFonts w:ascii="Arial" w:eastAsia="Arial Unicode MS" w:hAnsi="Arial" w:cs="Arial"/>
          <w:b/>
          <w:bCs/>
          <w:lang w:eastAsia="pl-PL"/>
        </w:rPr>
      </w:pPr>
      <w:r w:rsidRPr="009A31A3">
        <w:rPr>
          <w:rFonts w:ascii="Arial" w:eastAsia="Arial Unicode MS" w:hAnsi="Arial" w:cs="Arial"/>
          <w:b/>
          <w:bCs/>
          <w:lang w:eastAsia="pl-PL"/>
        </w:rPr>
        <w:t xml:space="preserve">Załącznik nr </w:t>
      </w:r>
      <w:r>
        <w:rPr>
          <w:rFonts w:ascii="Arial" w:eastAsia="Arial Unicode MS" w:hAnsi="Arial" w:cs="Arial"/>
          <w:b/>
          <w:bCs/>
          <w:lang w:eastAsia="pl-PL"/>
        </w:rPr>
        <w:t>9</w:t>
      </w:r>
      <w:r w:rsidRPr="009A31A3">
        <w:rPr>
          <w:rFonts w:ascii="Arial" w:eastAsia="Arial Unicode MS" w:hAnsi="Arial" w:cs="Arial"/>
          <w:lang w:eastAsia="pl-PL"/>
        </w:rPr>
        <w:t xml:space="preserve"> </w:t>
      </w:r>
      <w:r>
        <w:rPr>
          <w:rFonts w:ascii="Arial" w:eastAsia="Arial Unicode MS" w:hAnsi="Arial" w:cs="Arial"/>
          <w:lang w:eastAsia="pl-PL"/>
        </w:rPr>
        <w:t>–</w:t>
      </w:r>
      <w:r w:rsidRPr="009A31A3">
        <w:rPr>
          <w:rFonts w:ascii="Arial" w:eastAsia="Arial Unicode MS" w:hAnsi="Arial" w:cs="Arial"/>
          <w:lang w:eastAsia="pl-PL"/>
        </w:rPr>
        <w:t xml:space="preserve"> </w:t>
      </w:r>
      <w:r>
        <w:rPr>
          <w:rFonts w:ascii="Arial" w:eastAsia="Arial Unicode MS" w:hAnsi="Arial" w:cs="Arial"/>
          <w:lang w:eastAsia="pl-PL"/>
        </w:rPr>
        <w:t>Informacja dotycząca lokalu</w:t>
      </w:r>
    </w:p>
    <w:p w14:paraId="5D4B897E" w14:textId="77777777" w:rsidR="009A31A3" w:rsidRPr="009A31A3" w:rsidRDefault="009A31A3" w:rsidP="009A31A3">
      <w:pPr>
        <w:autoSpaceDE w:val="0"/>
        <w:autoSpaceDN w:val="0"/>
        <w:adjustRightInd w:val="0"/>
        <w:spacing w:after="0" w:line="240" w:lineRule="auto"/>
        <w:jc w:val="both"/>
        <w:rPr>
          <w:rFonts w:ascii="Arial" w:eastAsia="Arial Unicode MS" w:hAnsi="Arial" w:cs="Arial"/>
          <w:lang w:eastAsia="pl-PL"/>
        </w:rPr>
      </w:pPr>
    </w:p>
    <w:p w14:paraId="35E69F2F" w14:textId="77777777" w:rsidR="000918AB" w:rsidRDefault="000918AB"/>
    <w:sectPr w:rsidR="000918AB" w:rsidSect="009A31A3">
      <w:headerReference w:type="even" r:id="rId34"/>
      <w:headerReference w:type="default" r:id="rId35"/>
      <w:footerReference w:type="even" r:id="rId36"/>
      <w:footerReference w:type="default" r:id="rId37"/>
      <w:pgSz w:w="11905" w:h="16837"/>
      <w:pgMar w:top="1440" w:right="1132" w:bottom="1440" w:left="993" w:header="851" w:footer="708" w:gutter="0"/>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EC35C" w14:textId="77777777" w:rsidR="00BB06F2" w:rsidRDefault="00BB06F2">
      <w:pPr>
        <w:spacing w:after="0" w:line="240" w:lineRule="auto"/>
      </w:pPr>
      <w:r>
        <w:separator/>
      </w:r>
    </w:p>
  </w:endnote>
  <w:endnote w:type="continuationSeparator" w:id="0">
    <w:p w14:paraId="503C660D" w14:textId="77777777" w:rsidR="00BB06F2" w:rsidRDefault="00BB0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ndale Sans UI">
    <w:altName w:val="Arial Unicode MS"/>
    <w:charset w:val="EE"/>
    <w:family w:val="auto"/>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Univers-PL">
    <w:altName w:val="Yu Gothic"/>
    <w:charset w:val="00"/>
    <w:family w:val="decorative"/>
    <w:pitch w:val="variable"/>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ndara">
    <w:panose1 w:val="020E0502030303020204"/>
    <w:charset w:val="EE"/>
    <w:family w:val="swiss"/>
    <w:pitch w:val="variable"/>
    <w:sig w:usb0="A00002EF" w:usb1="4000A44B" w:usb2="00000000" w:usb3="00000000" w:csb0="0000019F" w:csb1="00000000"/>
  </w:font>
  <w:font w:name="Century Gothic">
    <w:panose1 w:val="020B0502020202020204"/>
    <w:charset w:val="EE"/>
    <w:family w:val="swiss"/>
    <w:pitch w:val="variable"/>
    <w:sig w:usb0="00000287" w:usb1="00000000" w:usb2="00000000" w:usb3="00000000" w:csb0="0000009F" w:csb1="00000000"/>
  </w:font>
  <w:font w:name="Comic Sans MS">
    <w:panose1 w:val="030F0702030302020204"/>
    <w:charset w:val="EE"/>
    <w:family w:val="script"/>
    <w:pitch w:val="variable"/>
    <w:sig w:usb0="00000287" w:usb1="00000000" w:usb2="00000000" w:usb3="00000000" w:csb0="0000009F" w:csb1="00000000"/>
  </w:font>
  <w:font w:name="ArialMT">
    <w:altName w:val="MS Mincho"/>
    <w:panose1 w:val="00000000000000000000"/>
    <w:charset w:val="80"/>
    <w:family w:val="auto"/>
    <w:notTrueType/>
    <w:pitch w:val="default"/>
    <w:sig w:usb0="00000001" w:usb1="08070000" w:usb2="00000010" w:usb3="00000000" w:csb0="00020000" w:csb1="00000000"/>
  </w:font>
  <w:font w:name="TimesNewRomanPS-BoldMT">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939BD" w14:textId="77777777" w:rsidR="00C72DF6" w:rsidRDefault="00C72DF6">
    <w:pPr>
      <w:pStyle w:val="Style10"/>
      <w:widowControl/>
      <w:ind w:right="10"/>
      <w:jc w:val="right"/>
      <w:rPr>
        <w:rStyle w:val="FontStyle29"/>
      </w:rPr>
    </w:pPr>
    <w:r>
      <w:rPr>
        <w:rStyle w:val="FontStyle29"/>
      </w:rPr>
      <w:fldChar w:fldCharType="begin"/>
    </w:r>
    <w:r>
      <w:rPr>
        <w:rStyle w:val="FontStyle29"/>
      </w:rPr>
      <w:instrText>PAGE</w:instrText>
    </w:r>
    <w:r>
      <w:rPr>
        <w:rStyle w:val="FontStyle29"/>
      </w:rPr>
      <w:fldChar w:fldCharType="separate"/>
    </w:r>
    <w:r>
      <w:rPr>
        <w:rStyle w:val="FontStyle29"/>
        <w:noProof/>
      </w:rPr>
      <w:t>22</w:t>
    </w:r>
    <w:r>
      <w:rPr>
        <w:rStyle w:val="FontStyle29"/>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35BA3" w14:textId="77777777" w:rsidR="00C72DF6" w:rsidRDefault="00C72DF6">
    <w:pPr>
      <w:pStyle w:val="Style10"/>
      <w:widowControl/>
      <w:ind w:right="10"/>
      <w:jc w:val="right"/>
      <w:rPr>
        <w:rStyle w:val="FontStyle29"/>
      </w:rPr>
    </w:pPr>
    <w:r>
      <w:rPr>
        <w:rStyle w:val="FontStyle29"/>
      </w:rPr>
      <w:fldChar w:fldCharType="begin"/>
    </w:r>
    <w:r>
      <w:rPr>
        <w:rStyle w:val="FontStyle29"/>
      </w:rPr>
      <w:instrText>PAGE</w:instrText>
    </w:r>
    <w:r>
      <w:rPr>
        <w:rStyle w:val="FontStyle29"/>
      </w:rPr>
      <w:fldChar w:fldCharType="separate"/>
    </w:r>
    <w:r w:rsidR="00A814D1">
      <w:rPr>
        <w:rStyle w:val="FontStyle29"/>
        <w:noProof/>
      </w:rPr>
      <w:t>2</w:t>
    </w:r>
    <w:r>
      <w:rPr>
        <w:rStyle w:val="FontStyle29"/>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0DFCD" w14:textId="77777777" w:rsidR="00BB06F2" w:rsidRDefault="00BB06F2">
      <w:pPr>
        <w:spacing w:after="0" w:line="240" w:lineRule="auto"/>
      </w:pPr>
      <w:r>
        <w:separator/>
      </w:r>
    </w:p>
  </w:footnote>
  <w:footnote w:type="continuationSeparator" w:id="0">
    <w:p w14:paraId="7FDC85FA" w14:textId="77777777" w:rsidR="00BB06F2" w:rsidRDefault="00BB06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0B0AA" w14:textId="77777777" w:rsidR="00C72DF6" w:rsidRDefault="00C72DF6">
    <w:pPr>
      <w:pStyle w:val="Nagwek"/>
    </w:pPr>
    <w:r>
      <w:rPr>
        <w:lang w:val="pl-PL"/>
      </w:rPr>
      <w:t>[Wpisz tutaj]</w:t>
    </w:r>
  </w:p>
  <w:p w14:paraId="156638A9" w14:textId="77777777" w:rsidR="00C72DF6" w:rsidRDefault="00C72DF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630F8" w14:textId="77777777" w:rsidR="00C72DF6" w:rsidRPr="00634557" w:rsidRDefault="00C72DF6" w:rsidP="009A31A3">
    <w:pPr>
      <w:pStyle w:val="Nagwek"/>
      <w:tabs>
        <w:tab w:val="clear" w:pos="4536"/>
        <w:tab w:val="clear" w:pos="9072"/>
        <w:tab w:val="left" w:pos="3855"/>
      </w:tabs>
      <w:rPr>
        <w:rFonts w:ascii="Arial" w:hAnsi="Arial" w:cs="Arial"/>
        <w:b/>
        <w:bCs/>
        <w:i/>
        <w:iCs/>
        <w:sz w:val="18"/>
        <w:szCs w:val="18"/>
        <w:u w:val="single"/>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F31C7"/>
    <w:multiLevelType w:val="singleLevel"/>
    <w:tmpl w:val="3A6CA6B4"/>
    <w:lvl w:ilvl="0">
      <w:start w:val="1"/>
      <w:numFmt w:val="decimal"/>
      <w:lvlText w:val="9.%1"/>
      <w:legacy w:legacy="1" w:legacySpace="0" w:legacyIndent="432"/>
      <w:lvlJc w:val="left"/>
      <w:rPr>
        <w:rFonts w:ascii="Arial" w:eastAsia="Arial Unicode MS" w:hAnsi="Arial" w:cs="Arial" w:hint="default"/>
        <w:b/>
      </w:rPr>
    </w:lvl>
  </w:abstractNum>
  <w:abstractNum w:abstractNumId="1" w15:restartNumberingAfterBreak="0">
    <w:nsid w:val="04DB6CDF"/>
    <w:multiLevelType w:val="multilevel"/>
    <w:tmpl w:val="CE1ED1E2"/>
    <w:lvl w:ilvl="0">
      <w:start w:val="2"/>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071E40B1"/>
    <w:multiLevelType w:val="singleLevel"/>
    <w:tmpl w:val="318ADCE0"/>
    <w:lvl w:ilvl="0">
      <w:start w:val="1"/>
      <w:numFmt w:val="lowerLetter"/>
      <w:lvlText w:val="%1)"/>
      <w:legacy w:legacy="1" w:legacySpace="0" w:legacyIndent="360"/>
      <w:lvlJc w:val="left"/>
      <w:rPr>
        <w:rFonts w:ascii="Arial" w:eastAsia="Arial Unicode MS" w:hAnsi="Arial" w:cs="Arial" w:hint="default"/>
        <w:b/>
        <w:bCs/>
      </w:rPr>
    </w:lvl>
  </w:abstractNum>
  <w:abstractNum w:abstractNumId="3" w15:restartNumberingAfterBreak="0">
    <w:nsid w:val="0BE20299"/>
    <w:multiLevelType w:val="hybridMultilevel"/>
    <w:tmpl w:val="2D36EC56"/>
    <w:lvl w:ilvl="0" w:tplc="2BEEC81C">
      <w:start w:val="1"/>
      <w:numFmt w:val="decimal"/>
      <w:lvlText w:val="%1)"/>
      <w:lvlJc w:val="left"/>
      <w:pPr>
        <w:ind w:left="689" w:hanging="405"/>
      </w:pPr>
      <w:rPr>
        <w:rFonts w:hint="default"/>
        <w:b/>
        <w:bCs/>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0C2B70F8"/>
    <w:multiLevelType w:val="hybridMultilevel"/>
    <w:tmpl w:val="68144AAC"/>
    <w:lvl w:ilvl="0" w:tplc="3BE42952">
      <w:start w:val="1"/>
      <w:numFmt w:val="lowerLetter"/>
      <w:lvlText w:val="%1)"/>
      <w:lvlJc w:val="left"/>
      <w:pPr>
        <w:ind w:left="1211" w:hanging="360"/>
      </w:pPr>
      <w:rPr>
        <w:rFonts w:hint="default"/>
        <w:b/>
        <w:bCs/>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 w15:restartNumberingAfterBreak="0">
    <w:nsid w:val="0DAA6E88"/>
    <w:multiLevelType w:val="hybridMultilevel"/>
    <w:tmpl w:val="9A7E7B38"/>
    <w:lvl w:ilvl="0" w:tplc="B33CA8D6">
      <w:start w:val="1"/>
      <w:numFmt w:val="lowerLetter"/>
      <w:lvlText w:val="%1)"/>
      <w:lvlJc w:val="left"/>
      <w:pPr>
        <w:ind w:left="1503" w:hanging="360"/>
      </w:pPr>
      <w:rPr>
        <w:rFonts w:hint="default"/>
      </w:rPr>
    </w:lvl>
    <w:lvl w:ilvl="1" w:tplc="04150019" w:tentative="1">
      <w:start w:val="1"/>
      <w:numFmt w:val="lowerLetter"/>
      <w:lvlText w:val="%2."/>
      <w:lvlJc w:val="left"/>
      <w:pPr>
        <w:ind w:left="2223" w:hanging="360"/>
      </w:pPr>
    </w:lvl>
    <w:lvl w:ilvl="2" w:tplc="0415001B" w:tentative="1">
      <w:start w:val="1"/>
      <w:numFmt w:val="lowerRoman"/>
      <w:lvlText w:val="%3."/>
      <w:lvlJc w:val="right"/>
      <w:pPr>
        <w:ind w:left="2943" w:hanging="180"/>
      </w:pPr>
    </w:lvl>
    <w:lvl w:ilvl="3" w:tplc="0415000F" w:tentative="1">
      <w:start w:val="1"/>
      <w:numFmt w:val="decimal"/>
      <w:lvlText w:val="%4."/>
      <w:lvlJc w:val="left"/>
      <w:pPr>
        <w:ind w:left="3663" w:hanging="360"/>
      </w:pPr>
    </w:lvl>
    <w:lvl w:ilvl="4" w:tplc="04150019" w:tentative="1">
      <w:start w:val="1"/>
      <w:numFmt w:val="lowerLetter"/>
      <w:lvlText w:val="%5."/>
      <w:lvlJc w:val="left"/>
      <w:pPr>
        <w:ind w:left="4383" w:hanging="360"/>
      </w:pPr>
    </w:lvl>
    <w:lvl w:ilvl="5" w:tplc="0415001B" w:tentative="1">
      <w:start w:val="1"/>
      <w:numFmt w:val="lowerRoman"/>
      <w:lvlText w:val="%6."/>
      <w:lvlJc w:val="right"/>
      <w:pPr>
        <w:ind w:left="5103" w:hanging="180"/>
      </w:pPr>
    </w:lvl>
    <w:lvl w:ilvl="6" w:tplc="0415000F" w:tentative="1">
      <w:start w:val="1"/>
      <w:numFmt w:val="decimal"/>
      <w:lvlText w:val="%7."/>
      <w:lvlJc w:val="left"/>
      <w:pPr>
        <w:ind w:left="5823" w:hanging="360"/>
      </w:pPr>
    </w:lvl>
    <w:lvl w:ilvl="7" w:tplc="04150019" w:tentative="1">
      <w:start w:val="1"/>
      <w:numFmt w:val="lowerLetter"/>
      <w:lvlText w:val="%8."/>
      <w:lvlJc w:val="left"/>
      <w:pPr>
        <w:ind w:left="6543" w:hanging="360"/>
      </w:pPr>
    </w:lvl>
    <w:lvl w:ilvl="8" w:tplc="0415001B" w:tentative="1">
      <w:start w:val="1"/>
      <w:numFmt w:val="lowerRoman"/>
      <w:lvlText w:val="%9."/>
      <w:lvlJc w:val="right"/>
      <w:pPr>
        <w:ind w:left="7263" w:hanging="180"/>
      </w:pPr>
    </w:lvl>
  </w:abstractNum>
  <w:abstractNum w:abstractNumId="6" w15:restartNumberingAfterBreak="0">
    <w:nsid w:val="123126E5"/>
    <w:multiLevelType w:val="singleLevel"/>
    <w:tmpl w:val="927C3B54"/>
    <w:lvl w:ilvl="0">
      <w:start w:val="1"/>
      <w:numFmt w:val="decimal"/>
      <w:lvlText w:val="14.%1"/>
      <w:legacy w:legacy="1" w:legacySpace="0" w:legacyIndent="494"/>
      <w:lvlJc w:val="left"/>
      <w:rPr>
        <w:rFonts w:ascii="Arial" w:eastAsia="Arial Unicode MS" w:hAnsi="Arial" w:cs="Arial" w:hint="default"/>
        <w:b/>
      </w:rPr>
    </w:lvl>
  </w:abstractNum>
  <w:abstractNum w:abstractNumId="7" w15:restartNumberingAfterBreak="0">
    <w:nsid w:val="15213AFC"/>
    <w:multiLevelType w:val="singleLevel"/>
    <w:tmpl w:val="15C6957E"/>
    <w:lvl w:ilvl="0">
      <w:start w:val="1"/>
      <w:numFmt w:val="decimal"/>
      <w:lvlText w:val="13.%1"/>
      <w:legacy w:legacy="1" w:legacySpace="0" w:legacyIndent="600"/>
      <w:lvlJc w:val="left"/>
      <w:rPr>
        <w:rFonts w:ascii="Arial" w:eastAsia="Arial Unicode MS" w:hAnsi="Arial" w:cs="Arial" w:hint="default"/>
        <w:b/>
      </w:rPr>
    </w:lvl>
  </w:abstractNum>
  <w:abstractNum w:abstractNumId="8" w15:restartNumberingAfterBreak="0">
    <w:nsid w:val="18325E56"/>
    <w:multiLevelType w:val="multilevel"/>
    <w:tmpl w:val="A8F06A16"/>
    <w:lvl w:ilvl="0">
      <w:start w:val="5"/>
      <w:numFmt w:val="decimal"/>
      <w:lvlText w:val="%1"/>
      <w:lvlJc w:val="left"/>
      <w:pPr>
        <w:ind w:left="360" w:hanging="360"/>
      </w:pPr>
      <w:rPr>
        <w:rFonts w:eastAsia="Times New Roman" w:hint="default"/>
        <w:b/>
      </w:rPr>
    </w:lvl>
    <w:lvl w:ilvl="1">
      <w:start w:val="3"/>
      <w:numFmt w:val="decimal"/>
      <w:lvlText w:val="%1.%2"/>
      <w:lvlJc w:val="left"/>
      <w:pPr>
        <w:ind w:left="76" w:hanging="360"/>
      </w:pPr>
      <w:rPr>
        <w:rFonts w:eastAsia="Times New Roman" w:hint="default"/>
        <w:b/>
      </w:rPr>
    </w:lvl>
    <w:lvl w:ilvl="2">
      <w:start w:val="1"/>
      <w:numFmt w:val="decimal"/>
      <w:lvlText w:val="%1.%2.%3"/>
      <w:lvlJc w:val="left"/>
      <w:pPr>
        <w:ind w:left="152" w:hanging="720"/>
      </w:pPr>
      <w:rPr>
        <w:rFonts w:eastAsia="Times New Roman" w:hint="default"/>
        <w:b/>
      </w:rPr>
    </w:lvl>
    <w:lvl w:ilvl="3">
      <w:start w:val="1"/>
      <w:numFmt w:val="decimal"/>
      <w:lvlText w:val="%1.%2.%3.%4"/>
      <w:lvlJc w:val="left"/>
      <w:pPr>
        <w:ind w:left="-132" w:hanging="720"/>
      </w:pPr>
      <w:rPr>
        <w:rFonts w:eastAsia="Times New Roman" w:hint="default"/>
        <w:b/>
      </w:rPr>
    </w:lvl>
    <w:lvl w:ilvl="4">
      <w:start w:val="1"/>
      <w:numFmt w:val="decimal"/>
      <w:lvlText w:val="%1.%2.%3.%4.%5"/>
      <w:lvlJc w:val="left"/>
      <w:pPr>
        <w:ind w:left="-56" w:hanging="1080"/>
      </w:pPr>
      <w:rPr>
        <w:rFonts w:eastAsia="Times New Roman" w:hint="default"/>
        <w:b/>
      </w:rPr>
    </w:lvl>
    <w:lvl w:ilvl="5">
      <w:start w:val="1"/>
      <w:numFmt w:val="decimal"/>
      <w:lvlText w:val="%1.%2.%3.%4.%5.%6"/>
      <w:lvlJc w:val="left"/>
      <w:pPr>
        <w:ind w:left="-340" w:hanging="1080"/>
      </w:pPr>
      <w:rPr>
        <w:rFonts w:eastAsia="Times New Roman" w:hint="default"/>
        <w:b/>
      </w:rPr>
    </w:lvl>
    <w:lvl w:ilvl="6">
      <w:start w:val="1"/>
      <w:numFmt w:val="decimal"/>
      <w:lvlText w:val="%1.%2.%3.%4.%5.%6.%7"/>
      <w:lvlJc w:val="left"/>
      <w:pPr>
        <w:ind w:left="-264" w:hanging="1440"/>
      </w:pPr>
      <w:rPr>
        <w:rFonts w:eastAsia="Times New Roman" w:hint="default"/>
        <w:b/>
      </w:rPr>
    </w:lvl>
    <w:lvl w:ilvl="7">
      <w:start w:val="1"/>
      <w:numFmt w:val="decimal"/>
      <w:lvlText w:val="%1.%2.%3.%4.%5.%6.%7.%8"/>
      <w:lvlJc w:val="left"/>
      <w:pPr>
        <w:ind w:left="-548" w:hanging="1440"/>
      </w:pPr>
      <w:rPr>
        <w:rFonts w:eastAsia="Times New Roman" w:hint="default"/>
        <w:b/>
      </w:rPr>
    </w:lvl>
    <w:lvl w:ilvl="8">
      <w:start w:val="1"/>
      <w:numFmt w:val="decimal"/>
      <w:lvlText w:val="%1.%2.%3.%4.%5.%6.%7.%8.%9"/>
      <w:lvlJc w:val="left"/>
      <w:pPr>
        <w:ind w:left="-472" w:hanging="1800"/>
      </w:pPr>
      <w:rPr>
        <w:rFonts w:eastAsia="Times New Roman" w:hint="default"/>
        <w:b/>
      </w:rPr>
    </w:lvl>
  </w:abstractNum>
  <w:abstractNum w:abstractNumId="9" w15:restartNumberingAfterBreak="0">
    <w:nsid w:val="1B0C4C7B"/>
    <w:multiLevelType w:val="multilevel"/>
    <w:tmpl w:val="14F8C3FC"/>
    <w:lvl w:ilvl="0">
      <w:start w:val="18"/>
      <w:numFmt w:val="decimal"/>
      <w:lvlText w:val="%1"/>
      <w:lvlJc w:val="left"/>
      <w:pPr>
        <w:ind w:left="420" w:hanging="420"/>
      </w:pPr>
      <w:rPr>
        <w:rFonts w:hint="default"/>
      </w:rPr>
    </w:lvl>
    <w:lvl w:ilvl="1">
      <w:start w:val="6"/>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CAD5BE7"/>
    <w:multiLevelType w:val="hybridMultilevel"/>
    <w:tmpl w:val="B41C4B12"/>
    <w:lvl w:ilvl="0" w:tplc="10F86E88">
      <w:start w:val="1"/>
      <w:numFmt w:val="lowerLetter"/>
      <w:lvlText w:val="%1)"/>
      <w:lvlJc w:val="left"/>
      <w:pPr>
        <w:ind w:left="1503" w:hanging="360"/>
      </w:pPr>
      <w:rPr>
        <w:rFonts w:eastAsia="Andale Sans UI" w:hint="default"/>
        <w:color w:val="000000"/>
      </w:rPr>
    </w:lvl>
    <w:lvl w:ilvl="1" w:tplc="04150019" w:tentative="1">
      <w:start w:val="1"/>
      <w:numFmt w:val="lowerLetter"/>
      <w:lvlText w:val="%2."/>
      <w:lvlJc w:val="left"/>
      <w:pPr>
        <w:ind w:left="2223" w:hanging="360"/>
      </w:pPr>
    </w:lvl>
    <w:lvl w:ilvl="2" w:tplc="0415001B" w:tentative="1">
      <w:start w:val="1"/>
      <w:numFmt w:val="lowerRoman"/>
      <w:lvlText w:val="%3."/>
      <w:lvlJc w:val="right"/>
      <w:pPr>
        <w:ind w:left="2943" w:hanging="180"/>
      </w:pPr>
    </w:lvl>
    <w:lvl w:ilvl="3" w:tplc="0415000F" w:tentative="1">
      <w:start w:val="1"/>
      <w:numFmt w:val="decimal"/>
      <w:lvlText w:val="%4."/>
      <w:lvlJc w:val="left"/>
      <w:pPr>
        <w:ind w:left="3663" w:hanging="360"/>
      </w:pPr>
    </w:lvl>
    <w:lvl w:ilvl="4" w:tplc="04150019" w:tentative="1">
      <w:start w:val="1"/>
      <w:numFmt w:val="lowerLetter"/>
      <w:lvlText w:val="%5."/>
      <w:lvlJc w:val="left"/>
      <w:pPr>
        <w:ind w:left="4383" w:hanging="360"/>
      </w:pPr>
    </w:lvl>
    <w:lvl w:ilvl="5" w:tplc="0415001B" w:tentative="1">
      <w:start w:val="1"/>
      <w:numFmt w:val="lowerRoman"/>
      <w:lvlText w:val="%6."/>
      <w:lvlJc w:val="right"/>
      <w:pPr>
        <w:ind w:left="5103" w:hanging="180"/>
      </w:pPr>
    </w:lvl>
    <w:lvl w:ilvl="6" w:tplc="0415000F" w:tentative="1">
      <w:start w:val="1"/>
      <w:numFmt w:val="decimal"/>
      <w:lvlText w:val="%7."/>
      <w:lvlJc w:val="left"/>
      <w:pPr>
        <w:ind w:left="5823" w:hanging="360"/>
      </w:pPr>
    </w:lvl>
    <w:lvl w:ilvl="7" w:tplc="04150019" w:tentative="1">
      <w:start w:val="1"/>
      <w:numFmt w:val="lowerLetter"/>
      <w:lvlText w:val="%8."/>
      <w:lvlJc w:val="left"/>
      <w:pPr>
        <w:ind w:left="6543" w:hanging="360"/>
      </w:pPr>
    </w:lvl>
    <w:lvl w:ilvl="8" w:tplc="0415001B" w:tentative="1">
      <w:start w:val="1"/>
      <w:numFmt w:val="lowerRoman"/>
      <w:lvlText w:val="%9."/>
      <w:lvlJc w:val="right"/>
      <w:pPr>
        <w:ind w:left="7263" w:hanging="180"/>
      </w:pPr>
    </w:lvl>
  </w:abstractNum>
  <w:abstractNum w:abstractNumId="11" w15:restartNumberingAfterBreak="0">
    <w:nsid w:val="1D24203C"/>
    <w:multiLevelType w:val="multilevel"/>
    <w:tmpl w:val="02F6DEF4"/>
    <w:lvl w:ilvl="0">
      <w:start w:val="3"/>
      <w:numFmt w:val="decimal"/>
      <w:lvlText w:val="%1"/>
      <w:lvlJc w:val="left"/>
      <w:pPr>
        <w:ind w:left="360" w:hanging="360"/>
      </w:pPr>
      <w:rPr>
        <w:rFonts w:hint="default"/>
      </w:rPr>
    </w:lvl>
    <w:lvl w:ilvl="1">
      <w:start w:val="1"/>
      <w:numFmt w:val="decimal"/>
      <w:lvlText w:val="%1.%2"/>
      <w:lvlJc w:val="left"/>
      <w:pPr>
        <w:ind w:left="218" w:hanging="360"/>
      </w:pPr>
      <w:rPr>
        <w:rFonts w:hint="default"/>
        <w:b/>
        <w:bCs w:val="0"/>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12" w15:restartNumberingAfterBreak="0">
    <w:nsid w:val="1F8262FA"/>
    <w:multiLevelType w:val="hybridMultilevel"/>
    <w:tmpl w:val="77709BE8"/>
    <w:lvl w:ilvl="0" w:tplc="0415000F">
      <w:start w:val="1"/>
      <w:numFmt w:val="decimal"/>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243548C1"/>
    <w:multiLevelType w:val="hybridMultilevel"/>
    <w:tmpl w:val="54CEB4AC"/>
    <w:lvl w:ilvl="0" w:tplc="CA4441CA">
      <w:start w:val="1"/>
      <w:numFmt w:val="decimal"/>
      <w:lvlText w:val="%1)"/>
      <w:lvlJc w:val="left"/>
      <w:pPr>
        <w:ind w:left="720" w:hanging="360"/>
      </w:pPr>
      <w:rPr>
        <w:rFonts w:eastAsia="Andale Sans UI" w:hint="default"/>
        <w:b/>
        <w:bCs/>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76A59D5"/>
    <w:multiLevelType w:val="hybridMultilevel"/>
    <w:tmpl w:val="7AA8FCEE"/>
    <w:lvl w:ilvl="0" w:tplc="CF2C60CA">
      <w:start w:val="1"/>
      <w:numFmt w:val="decimal"/>
      <w:lvlText w:val="%1)"/>
      <w:lvlJc w:val="left"/>
      <w:pPr>
        <w:ind w:left="720" w:hanging="360"/>
      </w:pPr>
      <w:rPr>
        <w:rFonts w:eastAsia="Arial Unicode MS" w:hint="default"/>
        <w:b/>
        <w:bCs/>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04639A1"/>
    <w:multiLevelType w:val="singleLevel"/>
    <w:tmpl w:val="FEA21F7E"/>
    <w:lvl w:ilvl="0">
      <w:start w:val="1"/>
      <w:numFmt w:val="decimal"/>
      <w:lvlText w:val="11.%1"/>
      <w:legacy w:legacy="1" w:legacySpace="0" w:legacyIndent="734"/>
      <w:lvlJc w:val="left"/>
      <w:rPr>
        <w:rFonts w:ascii="Arial" w:eastAsia="Arial Unicode MS" w:hAnsi="Arial" w:cs="Arial" w:hint="default"/>
        <w:b/>
        <w:sz w:val="24"/>
        <w:szCs w:val="24"/>
      </w:rPr>
    </w:lvl>
  </w:abstractNum>
  <w:abstractNum w:abstractNumId="16" w15:restartNumberingAfterBreak="0">
    <w:nsid w:val="385C641D"/>
    <w:multiLevelType w:val="hybridMultilevel"/>
    <w:tmpl w:val="C78839D0"/>
    <w:lvl w:ilvl="0" w:tplc="5AEC857C">
      <w:start w:val="7"/>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EC833C5"/>
    <w:multiLevelType w:val="multilevel"/>
    <w:tmpl w:val="A7C225E2"/>
    <w:lvl w:ilvl="0">
      <w:start w:val="8"/>
      <w:numFmt w:val="decimal"/>
      <w:lvlText w:val="%1"/>
      <w:lvlJc w:val="left"/>
      <w:pPr>
        <w:ind w:left="360" w:hanging="360"/>
      </w:pPr>
      <w:rPr>
        <w:rFonts w:eastAsia="Arial Unicode MS" w:hint="default"/>
        <w:b/>
        <w:color w:val="000000"/>
      </w:rPr>
    </w:lvl>
    <w:lvl w:ilvl="1">
      <w:start w:val="2"/>
      <w:numFmt w:val="decimal"/>
      <w:lvlText w:val="%1.%2"/>
      <w:lvlJc w:val="left"/>
      <w:pPr>
        <w:ind w:left="76" w:hanging="360"/>
      </w:pPr>
      <w:rPr>
        <w:rFonts w:eastAsia="Arial Unicode MS" w:hint="default"/>
        <w:b/>
        <w:color w:val="000000"/>
      </w:rPr>
    </w:lvl>
    <w:lvl w:ilvl="2">
      <w:start w:val="1"/>
      <w:numFmt w:val="decimal"/>
      <w:lvlText w:val="%1.%2.%3"/>
      <w:lvlJc w:val="left"/>
      <w:pPr>
        <w:ind w:left="152" w:hanging="720"/>
      </w:pPr>
      <w:rPr>
        <w:rFonts w:eastAsia="Arial Unicode MS" w:hint="default"/>
        <w:b/>
        <w:color w:val="000000"/>
      </w:rPr>
    </w:lvl>
    <w:lvl w:ilvl="3">
      <w:start w:val="1"/>
      <w:numFmt w:val="decimal"/>
      <w:lvlText w:val="%1.%2.%3.%4"/>
      <w:lvlJc w:val="left"/>
      <w:pPr>
        <w:ind w:left="-132" w:hanging="720"/>
      </w:pPr>
      <w:rPr>
        <w:rFonts w:eastAsia="Arial Unicode MS" w:hint="default"/>
        <w:b/>
        <w:color w:val="000000"/>
      </w:rPr>
    </w:lvl>
    <w:lvl w:ilvl="4">
      <w:start w:val="1"/>
      <w:numFmt w:val="decimal"/>
      <w:lvlText w:val="%1.%2.%3.%4.%5"/>
      <w:lvlJc w:val="left"/>
      <w:pPr>
        <w:ind w:left="-56" w:hanging="1080"/>
      </w:pPr>
      <w:rPr>
        <w:rFonts w:eastAsia="Arial Unicode MS" w:hint="default"/>
        <w:b/>
        <w:color w:val="000000"/>
      </w:rPr>
    </w:lvl>
    <w:lvl w:ilvl="5">
      <w:start w:val="1"/>
      <w:numFmt w:val="decimal"/>
      <w:lvlText w:val="%1.%2.%3.%4.%5.%6"/>
      <w:lvlJc w:val="left"/>
      <w:pPr>
        <w:ind w:left="-340" w:hanging="1080"/>
      </w:pPr>
      <w:rPr>
        <w:rFonts w:eastAsia="Arial Unicode MS" w:hint="default"/>
        <w:b/>
        <w:color w:val="000000"/>
      </w:rPr>
    </w:lvl>
    <w:lvl w:ilvl="6">
      <w:start w:val="1"/>
      <w:numFmt w:val="decimal"/>
      <w:lvlText w:val="%1.%2.%3.%4.%5.%6.%7"/>
      <w:lvlJc w:val="left"/>
      <w:pPr>
        <w:ind w:left="-264" w:hanging="1440"/>
      </w:pPr>
      <w:rPr>
        <w:rFonts w:eastAsia="Arial Unicode MS" w:hint="default"/>
        <w:b/>
        <w:color w:val="000000"/>
      </w:rPr>
    </w:lvl>
    <w:lvl w:ilvl="7">
      <w:start w:val="1"/>
      <w:numFmt w:val="decimal"/>
      <w:lvlText w:val="%1.%2.%3.%4.%5.%6.%7.%8"/>
      <w:lvlJc w:val="left"/>
      <w:pPr>
        <w:ind w:left="-548" w:hanging="1440"/>
      </w:pPr>
      <w:rPr>
        <w:rFonts w:eastAsia="Arial Unicode MS" w:hint="default"/>
        <w:b/>
        <w:color w:val="000000"/>
      </w:rPr>
    </w:lvl>
    <w:lvl w:ilvl="8">
      <w:start w:val="1"/>
      <w:numFmt w:val="decimal"/>
      <w:lvlText w:val="%1.%2.%3.%4.%5.%6.%7.%8.%9"/>
      <w:lvlJc w:val="left"/>
      <w:pPr>
        <w:ind w:left="-472" w:hanging="1800"/>
      </w:pPr>
      <w:rPr>
        <w:rFonts w:eastAsia="Arial Unicode MS" w:hint="default"/>
        <w:b/>
        <w:color w:val="000000"/>
      </w:rPr>
    </w:lvl>
  </w:abstractNum>
  <w:abstractNum w:abstractNumId="18" w15:restartNumberingAfterBreak="0">
    <w:nsid w:val="42591427"/>
    <w:multiLevelType w:val="singleLevel"/>
    <w:tmpl w:val="EA682AFC"/>
    <w:lvl w:ilvl="0">
      <w:start w:val="1"/>
      <w:numFmt w:val="decimal"/>
      <w:lvlText w:val="17.%1"/>
      <w:legacy w:legacy="1" w:legacySpace="0" w:legacyIndent="480"/>
      <w:lvlJc w:val="left"/>
      <w:rPr>
        <w:rFonts w:ascii="Arial" w:eastAsia="Arial Unicode MS" w:hAnsi="Arial" w:cs="Arial" w:hint="default"/>
        <w:b/>
      </w:rPr>
    </w:lvl>
  </w:abstractNum>
  <w:abstractNum w:abstractNumId="19" w15:restartNumberingAfterBreak="0">
    <w:nsid w:val="43B712EB"/>
    <w:multiLevelType w:val="multilevel"/>
    <w:tmpl w:val="8E92209A"/>
    <w:lvl w:ilvl="0">
      <w:start w:val="7"/>
      <w:numFmt w:val="decimal"/>
      <w:lvlText w:val="%1"/>
      <w:lvlJc w:val="left"/>
      <w:pPr>
        <w:ind w:left="360" w:hanging="360"/>
      </w:pPr>
      <w:rPr>
        <w:rFonts w:hint="default"/>
      </w:rPr>
    </w:lvl>
    <w:lvl w:ilvl="1">
      <w:start w:val="1"/>
      <w:numFmt w:val="decimal"/>
      <w:lvlText w:val="%1.%2"/>
      <w:lvlJc w:val="left"/>
      <w:pPr>
        <w:ind w:left="76" w:hanging="360"/>
      </w:pPr>
      <w:rPr>
        <w:rFonts w:hint="default"/>
        <w:b/>
        <w:bCs/>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0" w15:restartNumberingAfterBreak="0">
    <w:nsid w:val="457E255B"/>
    <w:multiLevelType w:val="multilevel"/>
    <w:tmpl w:val="651C3BC8"/>
    <w:lvl w:ilvl="0">
      <w:start w:val="14"/>
      <w:numFmt w:val="decimal"/>
      <w:lvlText w:val="%1"/>
      <w:lvlJc w:val="left"/>
      <w:pPr>
        <w:ind w:left="420" w:hanging="420"/>
      </w:pPr>
      <w:rPr>
        <w:rFonts w:hint="default"/>
      </w:rPr>
    </w:lvl>
    <w:lvl w:ilvl="1">
      <w:start w:val="5"/>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7A14199"/>
    <w:multiLevelType w:val="multilevel"/>
    <w:tmpl w:val="65F4D91C"/>
    <w:lvl w:ilvl="0">
      <w:start w:val="2"/>
      <w:numFmt w:val="decimal"/>
      <w:lvlText w:val="%1"/>
      <w:lvlJc w:val="left"/>
      <w:pPr>
        <w:ind w:left="360" w:hanging="360"/>
      </w:pPr>
      <w:rPr>
        <w:rFonts w:hint="default"/>
        <w:b/>
        <w:color w:val="auto"/>
      </w:rPr>
    </w:lvl>
    <w:lvl w:ilvl="1">
      <w:start w:val="2"/>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22" w15:restartNumberingAfterBreak="0">
    <w:nsid w:val="4ACB1F08"/>
    <w:multiLevelType w:val="multilevel"/>
    <w:tmpl w:val="DF7A0846"/>
    <w:lvl w:ilvl="0">
      <w:start w:val="20"/>
      <w:numFmt w:val="decimal"/>
      <w:lvlText w:val="%1"/>
      <w:lvlJc w:val="left"/>
      <w:pPr>
        <w:ind w:left="465" w:hanging="465"/>
      </w:pPr>
      <w:rPr>
        <w:rFonts w:eastAsia="Calibri" w:hint="default"/>
        <w:b/>
        <w:sz w:val="24"/>
      </w:rPr>
    </w:lvl>
    <w:lvl w:ilvl="1">
      <w:start w:val="1"/>
      <w:numFmt w:val="decimal"/>
      <w:lvlText w:val="%1.%2"/>
      <w:lvlJc w:val="left"/>
      <w:pPr>
        <w:ind w:left="39" w:hanging="465"/>
      </w:pPr>
      <w:rPr>
        <w:rFonts w:eastAsia="Calibri" w:hint="default"/>
        <w:b/>
        <w:sz w:val="22"/>
        <w:szCs w:val="22"/>
      </w:rPr>
    </w:lvl>
    <w:lvl w:ilvl="2">
      <w:start w:val="1"/>
      <w:numFmt w:val="decimal"/>
      <w:lvlText w:val="%1.%2.%3"/>
      <w:lvlJc w:val="left"/>
      <w:pPr>
        <w:ind w:left="-132" w:hanging="720"/>
      </w:pPr>
      <w:rPr>
        <w:rFonts w:eastAsia="Calibri" w:hint="default"/>
        <w:b/>
        <w:sz w:val="24"/>
      </w:rPr>
    </w:lvl>
    <w:lvl w:ilvl="3">
      <w:start w:val="1"/>
      <w:numFmt w:val="decimal"/>
      <w:lvlText w:val="%1.%2.%3.%4"/>
      <w:lvlJc w:val="left"/>
      <w:pPr>
        <w:ind w:left="-558" w:hanging="720"/>
      </w:pPr>
      <w:rPr>
        <w:rFonts w:eastAsia="Calibri" w:hint="default"/>
        <w:b/>
        <w:sz w:val="24"/>
      </w:rPr>
    </w:lvl>
    <w:lvl w:ilvl="4">
      <w:start w:val="1"/>
      <w:numFmt w:val="decimal"/>
      <w:lvlText w:val="%1.%2.%3.%4.%5"/>
      <w:lvlJc w:val="left"/>
      <w:pPr>
        <w:ind w:left="-624" w:hanging="1080"/>
      </w:pPr>
      <w:rPr>
        <w:rFonts w:eastAsia="Calibri" w:hint="default"/>
        <w:b/>
        <w:sz w:val="24"/>
      </w:rPr>
    </w:lvl>
    <w:lvl w:ilvl="5">
      <w:start w:val="1"/>
      <w:numFmt w:val="decimal"/>
      <w:lvlText w:val="%1.%2.%3.%4.%5.%6"/>
      <w:lvlJc w:val="left"/>
      <w:pPr>
        <w:ind w:left="-1050" w:hanging="1080"/>
      </w:pPr>
      <w:rPr>
        <w:rFonts w:eastAsia="Calibri" w:hint="default"/>
        <w:b/>
        <w:sz w:val="24"/>
      </w:rPr>
    </w:lvl>
    <w:lvl w:ilvl="6">
      <w:start w:val="1"/>
      <w:numFmt w:val="decimal"/>
      <w:lvlText w:val="%1.%2.%3.%4.%5.%6.%7"/>
      <w:lvlJc w:val="left"/>
      <w:pPr>
        <w:ind w:left="-1116" w:hanging="1440"/>
      </w:pPr>
      <w:rPr>
        <w:rFonts w:eastAsia="Calibri" w:hint="default"/>
        <w:b/>
        <w:sz w:val="24"/>
      </w:rPr>
    </w:lvl>
    <w:lvl w:ilvl="7">
      <w:start w:val="1"/>
      <w:numFmt w:val="decimal"/>
      <w:lvlText w:val="%1.%2.%3.%4.%5.%6.%7.%8"/>
      <w:lvlJc w:val="left"/>
      <w:pPr>
        <w:ind w:left="-1542" w:hanging="1440"/>
      </w:pPr>
      <w:rPr>
        <w:rFonts w:eastAsia="Calibri" w:hint="default"/>
        <w:b/>
        <w:sz w:val="24"/>
      </w:rPr>
    </w:lvl>
    <w:lvl w:ilvl="8">
      <w:start w:val="1"/>
      <w:numFmt w:val="decimal"/>
      <w:lvlText w:val="%1.%2.%3.%4.%5.%6.%7.%8.%9"/>
      <w:lvlJc w:val="left"/>
      <w:pPr>
        <w:ind w:left="-1608" w:hanging="1800"/>
      </w:pPr>
      <w:rPr>
        <w:rFonts w:eastAsia="Calibri" w:hint="default"/>
        <w:b/>
        <w:sz w:val="24"/>
      </w:rPr>
    </w:lvl>
  </w:abstractNum>
  <w:abstractNum w:abstractNumId="23" w15:restartNumberingAfterBreak="0">
    <w:nsid w:val="4AEA3508"/>
    <w:multiLevelType w:val="multilevel"/>
    <w:tmpl w:val="16D0A690"/>
    <w:lvl w:ilvl="0">
      <w:start w:val="18"/>
      <w:numFmt w:val="decimal"/>
      <w:lvlText w:val="%1"/>
      <w:lvlJc w:val="left"/>
      <w:pPr>
        <w:ind w:left="420" w:hanging="420"/>
      </w:pPr>
      <w:rPr>
        <w:rFonts w:hint="default"/>
      </w:rPr>
    </w:lvl>
    <w:lvl w:ilvl="1">
      <w:start w:val="1"/>
      <w:numFmt w:val="decimal"/>
      <w:lvlText w:val="%1.%2"/>
      <w:lvlJc w:val="left"/>
      <w:pPr>
        <w:ind w:left="562" w:hanging="420"/>
      </w:pPr>
      <w:rPr>
        <w:rFonts w:hint="default"/>
        <w:b/>
        <w:bCs/>
        <w:color w:val="00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5183DBC"/>
    <w:multiLevelType w:val="hybridMultilevel"/>
    <w:tmpl w:val="49023F92"/>
    <w:lvl w:ilvl="0" w:tplc="30BCF1B4">
      <w:start w:val="1"/>
      <w:numFmt w:val="decimal"/>
      <w:lvlText w:val="%1."/>
      <w:lvlJc w:val="left"/>
      <w:pPr>
        <w:ind w:left="720" w:hanging="360"/>
      </w:pPr>
      <w:rPr>
        <w:rFonts w:eastAsia="Andale Sans UI"/>
        <w:b/>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8672712"/>
    <w:multiLevelType w:val="hybridMultilevel"/>
    <w:tmpl w:val="64C8B136"/>
    <w:lvl w:ilvl="0" w:tplc="21CA8486">
      <w:start w:val="1"/>
      <w:numFmt w:val="decimal"/>
      <w:lvlText w:val="%1)"/>
      <w:lvlJc w:val="left"/>
      <w:pPr>
        <w:ind w:left="786" w:hanging="360"/>
      </w:pPr>
      <w:rPr>
        <w:rFonts w:hint="default"/>
        <w:b/>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15:restartNumberingAfterBreak="0">
    <w:nsid w:val="5A333146"/>
    <w:multiLevelType w:val="multilevel"/>
    <w:tmpl w:val="8334F60C"/>
    <w:lvl w:ilvl="0">
      <w:start w:val="10"/>
      <w:numFmt w:val="decimal"/>
      <w:lvlText w:val="%1"/>
      <w:lvlJc w:val="left"/>
      <w:pPr>
        <w:ind w:left="420" w:hanging="420"/>
      </w:pPr>
      <w:rPr>
        <w:rFonts w:eastAsia="Arial Unicode MS" w:hint="default"/>
        <w:b/>
        <w:color w:val="000000"/>
      </w:rPr>
    </w:lvl>
    <w:lvl w:ilvl="1">
      <w:start w:val="1"/>
      <w:numFmt w:val="decimal"/>
      <w:lvlText w:val="%1.%2"/>
      <w:lvlJc w:val="left"/>
      <w:pPr>
        <w:ind w:left="420" w:hanging="420"/>
      </w:pPr>
      <w:rPr>
        <w:rFonts w:eastAsia="Arial Unicode MS" w:hint="default"/>
        <w:b/>
        <w:strike w:val="0"/>
        <w:color w:val="000000"/>
      </w:rPr>
    </w:lvl>
    <w:lvl w:ilvl="2">
      <w:start w:val="1"/>
      <w:numFmt w:val="decimal"/>
      <w:lvlText w:val="%1.%2.%3"/>
      <w:lvlJc w:val="left"/>
      <w:pPr>
        <w:ind w:left="720" w:hanging="720"/>
      </w:pPr>
      <w:rPr>
        <w:rFonts w:eastAsia="Arial Unicode MS" w:hint="default"/>
        <w:b/>
        <w:color w:val="000000"/>
      </w:rPr>
    </w:lvl>
    <w:lvl w:ilvl="3">
      <w:start w:val="1"/>
      <w:numFmt w:val="decimal"/>
      <w:lvlText w:val="%1.%2.%3.%4"/>
      <w:lvlJc w:val="left"/>
      <w:pPr>
        <w:ind w:left="720" w:hanging="720"/>
      </w:pPr>
      <w:rPr>
        <w:rFonts w:eastAsia="Arial Unicode MS" w:hint="default"/>
        <w:b/>
        <w:color w:val="000000"/>
      </w:rPr>
    </w:lvl>
    <w:lvl w:ilvl="4">
      <w:start w:val="1"/>
      <w:numFmt w:val="decimal"/>
      <w:lvlText w:val="%1.%2.%3.%4.%5"/>
      <w:lvlJc w:val="left"/>
      <w:pPr>
        <w:ind w:left="1080" w:hanging="1080"/>
      </w:pPr>
      <w:rPr>
        <w:rFonts w:eastAsia="Arial Unicode MS" w:hint="default"/>
        <w:b/>
        <w:color w:val="000000"/>
      </w:rPr>
    </w:lvl>
    <w:lvl w:ilvl="5">
      <w:start w:val="1"/>
      <w:numFmt w:val="decimal"/>
      <w:lvlText w:val="%1.%2.%3.%4.%5.%6"/>
      <w:lvlJc w:val="left"/>
      <w:pPr>
        <w:ind w:left="1080" w:hanging="1080"/>
      </w:pPr>
      <w:rPr>
        <w:rFonts w:eastAsia="Arial Unicode MS" w:hint="default"/>
        <w:b/>
        <w:color w:val="000000"/>
      </w:rPr>
    </w:lvl>
    <w:lvl w:ilvl="6">
      <w:start w:val="1"/>
      <w:numFmt w:val="decimal"/>
      <w:lvlText w:val="%1.%2.%3.%4.%5.%6.%7"/>
      <w:lvlJc w:val="left"/>
      <w:pPr>
        <w:ind w:left="1440" w:hanging="1440"/>
      </w:pPr>
      <w:rPr>
        <w:rFonts w:eastAsia="Arial Unicode MS" w:hint="default"/>
        <w:b/>
        <w:color w:val="000000"/>
      </w:rPr>
    </w:lvl>
    <w:lvl w:ilvl="7">
      <w:start w:val="1"/>
      <w:numFmt w:val="decimal"/>
      <w:lvlText w:val="%1.%2.%3.%4.%5.%6.%7.%8"/>
      <w:lvlJc w:val="left"/>
      <w:pPr>
        <w:ind w:left="1440" w:hanging="1440"/>
      </w:pPr>
      <w:rPr>
        <w:rFonts w:eastAsia="Arial Unicode MS" w:hint="default"/>
        <w:b/>
        <w:color w:val="000000"/>
      </w:rPr>
    </w:lvl>
    <w:lvl w:ilvl="8">
      <w:start w:val="1"/>
      <w:numFmt w:val="decimal"/>
      <w:lvlText w:val="%1.%2.%3.%4.%5.%6.%7.%8.%9"/>
      <w:lvlJc w:val="left"/>
      <w:pPr>
        <w:ind w:left="1800" w:hanging="1800"/>
      </w:pPr>
      <w:rPr>
        <w:rFonts w:eastAsia="Arial Unicode MS" w:hint="default"/>
        <w:b/>
        <w:color w:val="000000"/>
      </w:rPr>
    </w:lvl>
  </w:abstractNum>
  <w:abstractNum w:abstractNumId="27" w15:restartNumberingAfterBreak="0">
    <w:nsid w:val="5AB76556"/>
    <w:multiLevelType w:val="hybridMultilevel"/>
    <w:tmpl w:val="30C8B11A"/>
    <w:lvl w:ilvl="0" w:tplc="0CEAAFF8">
      <w:start w:val="1"/>
      <w:numFmt w:val="lowerLetter"/>
      <w:lvlText w:val="%1)"/>
      <w:lvlJc w:val="left"/>
      <w:pPr>
        <w:ind w:left="1049" w:hanging="360"/>
      </w:pPr>
      <w:rPr>
        <w:rFonts w:hint="default"/>
        <w:b/>
      </w:rPr>
    </w:lvl>
    <w:lvl w:ilvl="1" w:tplc="04150019" w:tentative="1">
      <w:start w:val="1"/>
      <w:numFmt w:val="lowerLetter"/>
      <w:lvlText w:val="%2."/>
      <w:lvlJc w:val="left"/>
      <w:pPr>
        <w:ind w:left="1769" w:hanging="360"/>
      </w:pPr>
    </w:lvl>
    <w:lvl w:ilvl="2" w:tplc="0415001B" w:tentative="1">
      <w:start w:val="1"/>
      <w:numFmt w:val="lowerRoman"/>
      <w:lvlText w:val="%3."/>
      <w:lvlJc w:val="right"/>
      <w:pPr>
        <w:ind w:left="2489" w:hanging="180"/>
      </w:pPr>
    </w:lvl>
    <w:lvl w:ilvl="3" w:tplc="0415000F" w:tentative="1">
      <w:start w:val="1"/>
      <w:numFmt w:val="decimal"/>
      <w:lvlText w:val="%4."/>
      <w:lvlJc w:val="left"/>
      <w:pPr>
        <w:ind w:left="3209" w:hanging="360"/>
      </w:pPr>
    </w:lvl>
    <w:lvl w:ilvl="4" w:tplc="04150019" w:tentative="1">
      <w:start w:val="1"/>
      <w:numFmt w:val="lowerLetter"/>
      <w:lvlText w:val="%5."/>
      <w:lvlJc w:val="left"/>
      <w:pPr>
        <w:ind w:left="3929" w:hanging="360"/>
      </w:pPr>
    </w:lvl>
    <w:lvl w:ilvl="5" w:tplc="0415001B" w:tentative="1">
      <w:start w:val="1"/>
      <w:numFmt w:val="lowerRoman"/>
      <w:lvlText w:val="%6."/>
      <w:lvlJc w:val="right"/>
      <w:pPr>
        <w:ind w:left="4649" w:hanging="180"/>
      </w:pPr>
    </w:lvl>
    <w:lvl w:ilvl="6" w:tplc="0415000F" w:tentative="1">
      <w:start w:val="1"/>
      <w:numFmt w:val="decimal"/>
      <w:lvlText w:val="%7."/>
      <w:lvlJc w:val="left"/>
      <w:pPr>
        <w:ind w:left="5369" w:hanging="360"/>
      </w:pPr>
    </w:lvl>
    <w:lvl w:ilvl="7" w:tplc="04150019" w:tentative="1">
      <w:start w:val="1"/>
      <w:numFmt w:val="lowerLetter"/>
      <w:lvlText w:val="%8."/>
      <w:lvlJc w:val="left"/>
      <w:pPr>
        <w:ind w:left="6089" w:hanging="360"/>
      </w:pPr>
    </w:lvl>
    <w:lvl w:ilvl="8" w:tplc="0415001B" w:tentative="1">
      <w:start w:val="1"/>
      <w:numFmt w:val="lowerRoman"/>
      <w:lvlText w:val="%9."/>
      <w:lvlJc w:val="right"/>
      <w:pPr>
        <w:ind w:left="6809" w:hanging="180"/>
      </w:pPr>
    </w:lvl>
  </w:abstractNum>
  <w:abstractNum w:abstractNumId="28" w15:restartNumberingAfterBreak="0">
    <w:nsid w:val="5B2315E4"/>
    <w:multiLevelType w:val="hybridMultilevel"/>
    <w:tmpl w:val="881E7BFA"/>
    <w:lvl w:ilvl="0" w:tplc="04150017">
      <w:start w:val="1"/>
      <w:numFmt w:val="lowerLetter"/>
      <w:lvlText w:val="%1)"/>
      <w:lvlJc w:val="left"/>
      <w:pPr>
        <w:ind w:left="1503" w:hanging="360"/>
      </w:pPr>
    </w:lvl>
    <w:lvl w:ilvl="1" w:tplc="04150019">
      <w:start w:val="1"/>
      <w:numFmt w:val="lowerLetter"/>
      <w:lvlText w:val="%2."/>
      <w:lvlJc w:val="left"/>
      <w:pPr>
        <w:ind w:left="2223" w:hanging="360"/>
      </w:pPr>
    </w:lvl>
    <w:lvl w:ilvl="2" w:tplc="0415001B">
      <w:start w:val="1"/>
      <w:numFmt w:val="lowerRoman"/>
      <w:lvlText w:val="%3."/>
      <w:lvlJc w:val="right"/>
      <w:pPr>
        <w:ind w:left="2943" w:hanging="180"/>
      </w:pPr>
    </w:lvl>
    <w:lvl w:ilvl="3" w:tplc="0415000F">
      <w:start w:val="1"/>
      <w:numFmt w:val="decimal"/>
      <w:lvlText w:val="%4."/>
      <w:lvlJc w:val="left"/>
      <w:pPr>
        <w:ind w:left="3663" w:hanging="360"/>
      </w:pPr>
    </w:lvl>
    <w:lvl w:ilvl="4" w:tplc="04150019">
      <w:start w:val="1"/>
      <w:numFmt w:val="lowerLetter"/>
      <w:lvlText w:val="%5."/>
      <w:lvlJc w:val="left"/>
      <w:pPr>
        <w:ind w:left="4383" w:hanging="360"/>
      </w:pPr>
    </w:lvl>
    <w:lvl w:ilvl="5" w:tplc="0415001B">
      <w:start w:val="1"/>
      <w:numFmt w:val="lowerRoman"/>
      <w:lvlText w:val="%6."/>
      <w:lvlJc w:val="right"/>
      <w:pPr>
        <w:ind w:left="5103" w:hanging="180"/>
      </w:pPr>
    </w:lvl>
    <w:lvl w:ilvl="6" w:tplc="0415000F">
      <w:start w:val="1"/>
      <w:numFmt w:val="decimal"/>
      <w:lvlText w:val="%7."/>
      <w:lvlJc w:val="left"/>
      <w:pPr>
        <w:ind w:left="5823" w:hanging="360"/>
      </w:pPr>
    </w:lvl>
    <w:lvl w:ilvl="7" w:tplc="04150019">
      <w:start w:val="1"/>
      <w:numFmt w:val="lowerLetter"/>
      <w:lvlText w:val="%8."/>
      <w:lvlJc w:val="left"/>
      <w:pPr>
        <w:ind w:left="6543" w:hanging="360"/>
      </w:pPr>
    </w:lvl>
    <w:lvl w:ilvl="8" w:tplc="0415001B">
      <w:start w:val="1"/>
      <w:numFmt w:val="lowerRoman"/>
      <w:lvlText w:val="%9."/>
      <w:lvlJc w:val="right"/>
      <w:pPr>
        <w:ind w:left="7263" w:hanging="180"/>
      </w:pPr>
    </w:lvl>
  </w:abstractNum>
  <w:abstractNum w:abstractNumId="29" w15:restartNumberingAfterBreak="0">
    <w:nsid w:val="5B977277"/>
    <w:multiLevelType w:val="hybridMultilevel"/>
    <w:tmpl w:val="D45A1F6C"/>
    <w:lvl w:ilvl="0" w:tplc="857EAB16">
      <w:start w:val="1"/>
      <w:numFmt w:val="decimal"/>
      <w:lvlText w:val="%1)"/>
      <w:lvlJc w:val="left"/>
      <w:pPr>
        <w:ind w:left="720" w:hanging="360"/>
      </w:pPr>
      <w:rPr>
        <w:rFonts w:ascii="Arial" w:eastAsia="Calibri" w:hAnsi="Arial" w:cs="Arial"/>
        <w:b/>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CF56ADE"/>
    <w:multiLevelType w:val="hybridMultilevel"/>
    <w:tmpl w:val="C9E60DFA"/>
    <w:lvl w:ilvl="0" w:tplc="A4A4ADAA">
      <w:start w:val="1"/>
      <w:numFmt w:val="decimal"/>
      <w:lvlText w:val="%1)"/>
      <w:lvlJc w:val="left"/>
      <w:pPr>
        <w:ind w:left="720" w:hanging="360"/>
      </w:pPr>
      <w:rPr>
        <w:rFonts w:hint="default"/>
        <w:b/>
        <w:bCs/>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FD16C9"/>
    <w:multiLevelType w:val="singleLevel"/>
    <w:tmpl w:val="1F60E7E8"/>
    <w:lvl w:ilvl="0">
      <w:start w:val="1"/>
      <w:numFmt w:val="lowerLetter"/>
      <w:lvlText w:val="%1)"/>
      <w:legacy w:legacy="1" w:legacySpace="0" w:legacyIndent="355"/>
      <w:lvlJc w:val="left"/>
      <w:rPr>
        <w:rFonts w:ascii="Arial" w:eastAsia="Arial Unicode MS" w:hAnsi="Arial" w:cs="Arial" w:hint="default"/>
        <w:b/>
        <w:sz w:val="24"/>
        <w:szCs w:val="24"/>
      </w:rPr>
    </w:lvl>
  </w:abstractNum>
  <w:abstractNum w:abstractNumId="32" w15:restartNumberingAfterBreak="0">
    <w:nsid w:val="5DFC66B2"/>
    <w:multiLevelType w:val="hybridMultilevel"/>
    <w:tmpl w:val="A500633E"/>
    <w:lvl w:ilvl="0" w:tplc="8070D676">
      <w:start w:val="1"/>
      <w:numFmt w:val="decimal"/>
      <w:lvlText w:val="%1)"/>
      <w:lvlJc w:val="left"/>
      <w:pPr>
        <w:ind w:left="720" w:hanging="360"/>
      </w:pPr>
      <w:rPr>
        <w:rFonts w:ascii="Arial" w:hAnsi="Arial" w:cs="Arial" w:hint="default"/>
        <w:b/>
        <w:bCs/>
        <w:sz w:val="24"/>
      </w:rPr>
    </w:lvl>
    <w:lvl w:ilvl="1" w:tplc="E87805AA">
      <w:start w:val="1"/>
      <w:numFmt w:val="lowerLetter"/>
      <w:lvlText w:val="%2)"/>
      <w:lvlJc w:val="left"/>
      <w:pPr>
        <w:ind w:left="1495" w:hanging="360"/>
      </w:pPr>
      <w:rPr>
        <w:rFonts w:ascii="Arial" w:eastAsia="Calibri" w:hAnsi="Arial" w:cs="Arial" w:hint="default"/>
        <w:b/>
        <w:bCs/>
      </w:rPr>
    </w:lvl>
    <w:lvl w:ilvl="2" w:tplc="ABB84FD0">
      <w:start w:val="5"/>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2C1576D"/>
    <w:multiLevelType w:val="multilevel"/>
    <w:tmpl w:val="1C5C643A"/>
    <w:lvl w:ilvl="0">
      <w:start w:val="4"/>
      <w:numFmt w:val="decimal"/>
      <w:lvlText w:val="%1"/>
      <w:lvlJc w:val="left"/>
      <w:pPr>
        <w:ind w:left="360" w:hanging="360"/>
      </w:pPr>
      <w:rPr>
        <w:rFonts w:hint="default"/>
        <w:b/>
      </w:rPr>
    </w:lvl>
    <w:lvl w:ilvl="1">
      <w:start w:val="2"/>
      <w:numFmt w:val="decimal"/>
      <w:lvlText w:val="%1.%2"/>
      <w:lvlJc w:val="left"/>
      <w:pPr>
        <w:ind w:left="76" w:hanging="360"/>
      </w:pPr>
      <w:rPr>
        <w:rFonts w:hint="default"/>
        <w:b/>
        <w:strike w:val="0"/>
        <w:color w:val="000000"/>
      </w:rPr>
    </w:lvl>
    <w:lvl w:ilvl="2">
      <w:start w:val="1"/>
      <w:numFmt w:val="decimal"/>
      <w:lvlText w:val="%1.%2.%3"/>
      <w:lvlJc w:val="left"/>
      <w:pPr>
        <w:ind w:left="152" w:hanging="720"/>
      </w:pPr>
      <w:rPr>
        <w:rFonts w:hint="default"/>
        <w:b/>
      </w:rPr>
    </w:lvl>
    <w:lvl w:ilvl="3">
      <w:start w:val="1"/>
      <w:numFmt w:val="decimal"/>
      <w:lvlText w:val="%1.%2.%3.%4"/>
      <w:lvlJc w:val="left"/>
      <w:pPr>
        <w:ind w:left="-132" w:hanging="720"/>
      </w:pPr>
      <w:rPr>
        <w:rFonts w:hint="default"/>
        <w:b/>
      </w:rPr>
    </w:lvl>
    <w:lvl w:ilvl="4">
      <w:start w:val="1"/>
      <w:numFmt w:val="decimal"/>
      <w:lvlText w:val="%1.%2.%3.%4.%5"/>
      <w:lvlJc w:val="left"/>
      <w:pPr>
        <w:ind w:left="-56" w:hanging="1080"/>
      </w:pPr>
      <w:rPr>
        <w:rFonts w:hint="default"/>
        <w:b/>
      </w:rPr>
    </w:lvl>
    <w:lvl w:ilvl="5">
      <w:start w:val="1"/>
      <w:numFmt w:val="decimal"/>
      <w:lvlText w:val="%1.%2.%3.%4.%5.%6"/>
      <w:lvlJc w:val="left"/>
      <w:pPr>
        <w:ind w:left="-340" w:hanging="1080"/>
      </w:pPr>
      <w:rPr>
        <w:rFonts w:hint="default"/>
        <w:b/>
      </w:rPr>
    </w:lvl>
    <w:lvl w:ilvl="6">
      <w:start w:val="1"/>
      <w:numFmt w:val="decimal"/>
      <w:lvlText w:val="%1.%2.%3.%4.%5.%6.%7"/>
      <w:lvlJc w:val="left"/>
      <w:pPr>
        <w:ind w:left="-264" w:hanging="1440"/>
      </w:pPr>
      <w:rPr>
        <w:rFonts w:hint="default"/>
        <w:b/>
      </w:rPr>
    </w:lvl>
    <w:lvl w:ilvl="7">
      <w:start w:val="1"/>
      <w:numFmt w:val="decimal"/>
      <w:lvlText w:val="%1.%2.%3.%4.%5.%6.%7.%8"/>
      <w:lvlJc w:val="left"/>
      <w:pPr>
        <w:ind w:left="-548" w:hanging="1440"/>
      </w:pPr>
      <w:rPr>
        <w:rFonts w:hint="default"/>
        <w:b/>
      </w:rPr>
    </w:lvl>
    <w:lvl w:ilvl="8">
      <w:start w:val="1"/>
      <w:numFmt w:val="decimal"/>
      <w:lvlText w:val="%1.%2.%3.%4.%5.%6.%7.%8.%9"/>
      <w:lvlJc w:val="left"/>
      <w:pPr>
        <w:ind w:left="-472" w:hanging="1800"/>
      </w:pPr>
      <w:rPr>
        <w:rFonts w:hint="default"/>
        <w:b/>
      </w:rPr>
    </w:lvl>
  </w:abstractNum>
  <w:abstractNum w:abstractNumId="34" w15:restartNumberingAfterBreak="0">
    <w:nsid w:val="63E5158A"/>
    <w:multiLevelType w:val="singleLevel"/>
    <w:tmpl w:val="87928696"/>
    <w:lvl w:ilvl="0">
      <w:start w:val="1"/>
      <w:numFmt w:val="decimal"/>
      <w:lvlText w:val="%1)"/>
      <w:legacy w:legacy="1" w:legacySpace="0" w:legacyIndent="360"/>
      <w:lvlJc w:val="left"/>
      <w:rPr>
        <w:rFonts w:ascii="Arial" w:eastAsia="Arial Unicode MS" w:hAnsi="Arial" w:cs="Arial" w:hint="default"/>
        <w:b/>
      </w:rPr>
    </w:lvl>
  </w:abstractNum>
  <w:abstractNum w:abstractNumId="35" w15:restartNumberingAfterBreak="0">
    <w:nsid w:val="69B21635"/>
    <w:multiLevelType w:val="hybridMultilevel"/>
    <w:tmpl w:val="4CD055B8"/>
    <w:lvl w:ilvl="0" w:tplc="1862D80E">
      <w:start w:val="1"/>
      <w:numFmt w:val="decimal"/>
      <w:lvlText w:val="%1)"/>
      <w:lvlJc w:val="left"/>
      <w:pPr>
        <w:ind w:left="972" w:hanging="405"/>
      </w:pPr>
      <w:rPr>
        <w:rFonts w:eastAsia="Calibri" w:hint="default"/>
        <w:b/>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6" w15:restartNumberingAfterBreak="0">
    <w:nsid w:val="6F4D24FB"/>
    <w:multiLevelType w:val="multilevel"/>
    <w:tmpl w:val="7A5212EA"/>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15:restartNumberingAfterBreak="0">
    <w:nsid w:val="73B13035"/>
    <w:multiLevelType w:val="hybridMultilevel"/>
    <w:tmpl w:val="0B6EDF90"/>
    <w:lvl w:ilvl="0" w:tplc="BA20CFC6">
      <w:start w:val="1"/>
      <w:numFmt w:val="decimal"/>
      <w:lvlText w:val="%1)"/>
      <w:lvlJc w:val="left"/>
      <w:pPr>
        <w:ind w:left="644" w:hanging="360"/>
      </w:pPr>
      <w:rPr>
        <w:rFonts w:eastAsia="Arial Unicode MS" w:hint="default"/>
        <w:b/>
        <w:bCs/>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8" w15:restartNumberingAfterBreak="0">
    <w:nsid w:val="77292860"/>
    <w:multiLevelType w:val="hybridMultilevel"/>
    <w:tmpl w:val="809EB804"/>
    <w:lvl w:ilvl="0" w:tplc="747C331E">
      <w:start w:val="1"/>
      <w:numFmt w:val="decimal"/>
      <w:lvlText w:val="%1)"/>
      <w:lvlJc w:val="left"/>
      <w:pPr>
        <w:ind w:left="644" w:hanging="360"/>
      </w:pPr>
      <w:rPr>
        <w:rFonts w:hint="default"/>
        <w:b/>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15:restartNumberingAfterBreak="0">
    <w:nsid w:val="7CF4600C"/>
    <w:multiLevelType w:val="hybridMultilevel"/>
    <w:tmpl w:val="77DA663C"/>
    <w:lvl w:ilvl="0" w:tplc="6BDC7486">
      <w:start w:val="1"/>
      <w:numFmt w:val="decimal"/>
      <w:lvlText w:val="%1)"/>
      <w:lvlJc w:val="left"/>
      <w:pPr>
        <w:ind w:left="720" w:hanging="360"/>
      </w:pPr>
      <w:rPr>
        <w:rFonts w:ascii="Arial" w:eastAsia="Calibri" w:hAnsi="Arial" w:cs="Arial"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05884469">
    <w:abstractNumId w:val="31"/>
  </w:num>
  <w:num w:numId="2" w16cid:durableId="5862418">
    <w:abstractNumId w:val="34"/>
  </w:num>
  <w:num w:numId="3" w16cid:durableId="901208822">
    <w:abstractNumId w:val="0"/>
  </w:num>
  <w:num w:numId="4" w16cid:durableId="2023168069">
    <w:abstractNumId w:val="15"/>
  </w:num>
  <w:num w:numId="5" w16cid:durableId="8408059">
    <w:abstractNumId w:val="2"/>
  </w:num>
  <w:num w:numId="6" w16cid:durableId="1834180845">
    <w:abstractNumId w:val="7"/>
  </w:num>
  <w:num w:numId="7" w16cid:durableId="815688614">
    <w:abstractNumId w:val="6"/>
  </w:num>
  <w:num w:numId="8" w16cid:durableId="1032146952">
    <w:abstractNumId w:val="18"/>
  </w:num>
  <w:num w:numId="9" w16cid:durableId="1981642877">
    <w:abstractNumId w:val="11"/>
  </w:num>
  <w:num w:numId="10" w16cid:durableId="1966891125">
    <w:abstractNumId w:val="29"/>
  </w:num>
  <w:num w:numId="11" w16cid:durableId="328142723">
    <w:abstractNumId w:val="33"/>
  </w:num>
  <w:num w:numId="12" w16cid:durableId="1504514682">
    <w:abstractNumId w:val="36"/>
  </w:num>
  <w:num w:numId="13" w16cid:durableId="766391602">
    <w:abstractNumId w:val="3"/>
  </w:num>
  <w:num w:numId="14" w16cid:durableId="1423258122">
    <w:abstractNumId w:val="32"/>
  </w:num>
  <w:num w:numId="15" w16cid:durableId="1774548617">
    <w:abstractNumId w:val="4"/>
  </w:num>
  <w:num w:numId="16" w16cid:durableId="1891915611">
    <w:abstractNumId w:val="38"/>
  </w:num>
  <w:num w:numId="17" w16cid:durableId="1654794819">
    <w:abstractNumId w:val="35"/>
  </w:num>
  <w:num w:numId="18" w16cid:durableId="199366612">
    <w:abstractNumId w:val="23"/>
  </w:num>
  <w:num w:numId="19" w16cid:durableId="468599402">
    <w:abstractNumId w:val="14"/>
  </w:num>
  <w:num w:numId="20" w16cid:durableId="2019305408">
    <w:abstractNumId w:val="9"/>
  </w:num>
  <w:num w:numId="21" w16cid:durableId="1530530282">
    <w:abstractNumId w:val="37"/>
  </w:num>
  <w:num w:numId="22" w16cid:durableId="1234975891">
    <w:abstractNumId w:val="25"/>
  </w:num>
  <w:num w:numId="23" w16cid:durableId="219634961">
    <w:abstractNumId w:val="8"/>
  </w:num>
  <w:num w:numId="24" w16cid:durableId="1955864785">
    <w:abstractNumId w:val="30"/>
  </w:num>
  <w:num w:numId="25" w16cid:durableId="1294095854">
    <w:abstractNumId w:val="19"/>
  </w:num>
  <w:num w:numId="26" w16cid:durableId="1094861562">
    <w:abstractNumId w:val="39"/>
  </w:num>
  <w:num w:numId="27" w16cid:durableId="1750038602">
    <w:abstractNumId w:val="26"/>
  </w:num>
  <w:num w:numId="28" w16cid:durableId="589432179">
    <w:abstractNumId w:val="17"/>
  </w:num>
  <w:num w:numId="29" w16cid:durableId="2046324110">
    <w:abstractNumId w:val="27"/>
  </w:num>
  <w:num w:numId="30" w16cid:durableId="1609313125">
    <w:abstractNumId w:val="20"/>
  </w:num>
  <w:num w:numId="31" w16cid:durableId="868570471">
    <w:abstractNumId w:val="22"/>
  </w:num>
  <w:num w:numId="32" w16cid:durableId="1435249469">
    <w:abstractNumId w:val="12"/>
  </w:num>
  <w:num w:numId="33" w16cid:durableId="650599164">
    <w:abstractNumId w:val="21"/>
  </w:num>
  <w:num w:numId="34" w16cid:durableId="224799293">
    <w:abstractNumId w:val="16"/>
  </w:num>
  <w:num w:numId="35" w16cid:durableId="1640302342">
    <w:abstractNumId w:val="1"/>
  </w:num>
  <w:num w:numId="36" w16cid:durableId="156196084">
    <w:abstractNumId w:val="13"/>
  </w:num>
  <w:num w:numId="37" w16cid:durableId="5682685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774634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15529657">
    <w:abstractNumId w:val="5"/>
  </w:num>
  <w:num w:numId="40" w16cid:durableId="16065856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A31A3"/>
    <w:rsid w:val="00054BB1"/>
    <w:rsid w:val="00063178"/>
    <w:rsid w:val="000918AB"/>
    <w:rsid w:val="000A3009"/>
    <w:rsid w:val="00115AE9"/>
    <w:rsid w:val="00134EA1"/>
    <w:rsid w:val="0014573F"/>
    <w:rsid w:val="001630D5"/>
    <w:rsid w:val="00205AB1"/>
    <w:rsid w:val="00236F8D"/>
    <w:rsid w:val="002831C6"/>
    <w:rsid w:val="002E58AA"/>
    <w:rsid w:val="002F1A78"/>
    <w:rsid w:val="0031461E"/>
    <w:rsid w:val="0032617A"/>
    <w:rsid w:val="003512E5"/>
    <w:rsid w:val="00382665"/>
    <w:rsid w:val="003D1796"/>
    <w:rsid w:val="003D63E4"/>
    <w:rsid w:val="0046190B"/>
    <w:rsid w:val="004F7FAC"/>
    <w:rsid w:val="006040C5"/>
    <w:rsid w:val="0064650F"/>
    <w:rsid w:val="006F3741"/>
    <w:rsid w:val="007125B0"/>
    <w:rsid w:val="007A6A6D"/>
    <w:rsid w:val="007E23CB"/>
    <w:rsid w:val="0081724C"/>
    <w:rsid w:val="008C3EFF"/>
    <w:rsid w:val="009A31A3"/>
    <w:rsid w:val="009D64FA"/>
    <w:rsid w:val="00A6471F"/>
    <w:rsid w:val="00A814D1"/>
    <w:rsid w:val="00BB06F2"/>
    <w:rsid w:val="00BC1685"/>
    <w:rsid w:val="00BC494F"/>
    <w:rsid w:val="00C43A8B"/>
    <w:rsid w:val="00C44EEF"/>
    <w:rsid w:val="00C663A6"/>
    <w:rsid w:val="00C72DF6"/>
    <w:rsid w:val="00C9133F"/>
    <w:rsid w:val="00CA19B2"/>
    <w:rsid w:val="00CA678B"/>
    <w:rsid w:val="00D226CA"/>
    <w:rsid w:val="00E010A5"/>
    <w:rsid w:val="00E10D78"/>
    <w:rsid w:val="00EC1DFF"/>
    <w:rsid w:val="00EF50D3"/>
    <w:rsid w:val="00F127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E7CB1"/>
  <w15:docId w15:val="{18F720C8-9D3E-415F-9AD7-74BEBD94D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34"/>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qFormat/>
    <w:rsid w:val="009A31A3"/>
    <w:pPr>
      <w:keepNext/>
      <w:spacing w:after="0" w:line="240" w:lineRule="auto"/>
      <w:outlineLvl w:val="0"/>
    </w:pPr>
    <w:rPr>
      <w:rFonts w:ascii="Times New Roman" w:eastAsia="Times New Roman" w:hAnsi="Times New Roman" w:cs="Times New Roman"/>
      <w:sz w:val="24"/>
      <w:szCs w:val="20"/>
      <w:lang w:val="x-none" w:eastAsia="x-none"/>
    </w:rPr>
  </w:style>
  <w:style w:type="paragraph" w:styleId="Nagwek2">
    <w:name w:val="heading 2"/>
    <w:basedOn w:val="Normalny"/>
    <w:next w:val="Normalny"/>
    <w:link w:val="Nagwek2Znak"/>
    <w:uiPriority w:val="9"/>
    <w:unhideWhenUsed/>
    <w:qFormat/>
    <w:rsid w:val="009A31A3"/>
    <w:pPr>
      <w:keepNext/>
      <w:widowControl w:val="0"/>
      <w:autoSpaceDE w:val="0"/>
      <w:autoSpaceDN w:val="0"/>
      <w:adjustRightInd w:val="0"/>
      <w:spacing w:before="240" w:after="60" w:line="240" w:lineRule="auto"/>
      <w:outlineLvl w:val="1"/>
    </w:pPr>
    <w:rPr>
      <w:rFonts w:ascii="Cambria" w:eastAsia="Times New Roman" w:hAnsi="Cambria" w:cs="Times New Roman"/>
      <w:b/>
      <w:bCs/>
      <w:i/>
      <w:iCs/>
      <w:sz w:val="28"/>
      <w:szCs w:val="28"/>
      <w:lang w:val="x-none" w:eastAsia="x-none"/>
    </w:rPr>
  </w:style>
  <w:style w:type="paragraph" w:styleId="Nagwek3">
    <w:name w:val="heading 3"/>
    <w:basedOn w:val="Normalny"/>
    <w:next w:val="Normalny"/>
    <w:link w:val="Nagwek3Znak"/>
    <w:unhideWhenUsed/>
    <w:qFormat/>
    <w:rsid w:val="009A31A3"/>
    <w:pPr>
      <w:keepNext/>
      <w:keepLines/>
      <w:spacing w:before="200" w:after="0" w:line="240" w:lineRule="auto"/>
      <w:outlineLvl w:val="2"/>
    </w:pPr>
    <w:rPr>
      <w:rFonts w:ascii="Cambria" w:eastAsia="Times New Roman" w:hAnsi="Cambria" w:cs="Times New Roman"/>
      <w:b/>
      <w:bCs/>
      <w:color w:val="4F81BD"/>
      <w:sz w:val="24"/>
      <w:szCs w:val="20"/>
      <w:lang w:val="x-none" w:eastAsia="x-none"/>
    </w:rPr>
  </w:style>
  <w:style w:type="paragraph" w:styleId="Nagwek6">
    <w:name w:val="heading 6"/>
    <w:basedOn w:val="Normalny"/>
    <w:next w:val="Normalny"/>
    <w:link w:val="Nagwek6Znak"/>
    <w:uiPriority w:val="9"/>
    <w:semiHidden/>
    <w:unhideWhenUsed/>
    <w:qFormat/>
    <w:rsid w:val="009A31A3"/>
    <w:pPr>
      <w:widowControl w:val="0"/>
      <w:autoSpaceDE w:val="0"/>
      <w:autoSpaceDN w:val="0"/>
      <w:adjustRightInd w:val="0"/>
      <w:spacing w:before="240" w:after="60" w:line="240" w:lineRule="auto"/>
      <w:outlineLvl w:val="5"/>
    </w:pPr>
    <w:rPr>
      <w:rFonts w:ascii="Calibri" w:eastAsia="Times New Roman" w:hAnsi="Calibri" w:cs="Times New Roman"/>
      <w:b/>
      <w:bCs/>
      <w:lang w:val="x-none" w:eastAsia="x-none"/>
    </w:rPr>
  </w:style>
  <w:style w:type="paragraph" w:styleId="Nagwek8">
    <w:name w:val="heading 8"/>
    <w:basedOn w:val="Normalny"/>
    <w:next w:val="Normalny"/>
    <w:link w:val="Nagwek8Znak"/>
    <w:uiPriority w:val="9"/>
    <w:unhideWhenUsed/>
    <w:qFormat/>
    <w:rsid w:val="009A31A3"/>
    <w:pPr>
      <w:widowControl w:val="0"/>
      <w:autoSpaceDE w:val="0"/>
      <w:autoSpaceDN w:val="0"/>
      <w:adjustRightInd w:val="0"/>
      <w:spacing w:before="240" w:after="60" w:line="240" w:lineRule="auto"/>
      <w:outlineLvl w:val="7"/>
    </w:pPr>
    <w:rPr>
      <w:rFonts w:ascii="Calibri" w:eastAsia="Times New Roman" w:hAnsi="Calibri" w:cs="Times New Roman"/>
      <w:i/>
      <w:iCs/>
      <w:sz w:val="24"/>
      <w:szCs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9A31A3"/>
    <w:rPr>
      <w:rFonts w:ascii="Times New Roman" w:eastAsia="Times New Roman" w:hAnsi="Times New Roman" w:cs="Times New Roman"/>
      <w:sz w:val="24"/>
      <w:szCs w:val="20"/>
      <w:lang w:val="x-none" w:eastAsia="x-none"/>
    </w:rPr>
  </w:style>
  <w:style w:type="character" w:customStyle="1" w:styleId="Nagwek2Znak">
    <w:name w:val="Nagłówek 2 Znak"/>
    <w:basedOn w:val="Domylnaczcionkaakapitu"/>
    <w:link w:val="Nagwek2"/>
    <w:uiPriority w:val="9"/>
    <w:rsid w:val="009A31A3"/>
    <w:rPr>
      <w:rFonts w:ascii="Cambria" w:eastAsia="Times New Roman" w:hAnsi="Cambria" w:cs="Times New Roman"/>
      <w:b/>
      <w:bCs/>
      <w:i/>
      <w:iCs/>
      <w:sz w:val="28"/>
      <w:szCs w:val="28"/>
      <w:lang w:val="x-none" w:eastAsia="x-none"/>
    </w:rPr>
  </w:style>
  <w:style w:type="character" w:customStyle="1" w:styleId="Nagwek3Znak">
    <w:name w:val="Nagłówek 3 Znak"/>
    <w:basedOn w:val="Domylnaczcionkaakapitu"/>
    <w:link w:val="Nagwek3"/>
    <w:rsid w:val="009A31A3"/>
    <w:rPr>
      <w:rFonts w:ascii="Cambria" w:eastAsia="Times New Roman" w:hAnsi="Cambria" w:cs="Times New Roman"/>
      <w:b/>
      <w:bCs/>
      <w:color w:val="4F81BD"/>
      <w:sz w:val="24"/>
      <w:szCs w:val="20"/>
      <w:lang w:val="x-none" w:eastAsia="x-none"/>
    </w:rPr>
  </w:style>
  <w:style w:type="character" w:customStyle="1" w:styleId="Nagwek6Znak">
    <w:name w:val="Nagłówek 6 Znak"/>
    <w:basedOn w:val="Domylnaczcionkaakapitu"/>
    <w:link w:val="Nagwek6"/>
    <w:uiPriority w:val="9"/>
    <w:semiHidden/>
    <w:rsid w:val="009A31A3"/>
    <w:rPr>
      <w:rFonts w:ascii="Calibri" w:eastAsia="Times New Roman" w:hAnsi="Calibri" w:cs="Times New Roman"/>
      <w:b/>
      <w:bCs/>
      <w:lang w:val="x-none" w:eastAsia="x-none"/>
    </w:rPr>
  </w:style>
  <w:style w:type="character" w:customStyle="1" w:styleId="Nagwek8Znak">
    <w:name w:val="Nagłówek 8 Znak"/>
    <w:basedOn w:val="Domylnaczcionkaakapitu"/>
    <w:link w:val="Nagwek8"/>
    <w:uiPriority w:val="9"/>
    <w:rsid w:val="009A31A3"/>
    <w:rPr>
      <w:rFonts w:ascii="Calibri" w:eastAsia="Times New Roman" w:hAnsi="Calibri" w:cs="Times New Roman"/>
      <w:i/>
      <w:iCs/>
      <w:sz w:val="24"/>
      <w:szCs w:val="24"/>
      <w:lang w:val="x-none" w:eastAsia="x-none"/>
    </w:rPr>
  </w:style>
  <w:style w:type="numbering" w:customStyle="1" w:styleId="Bezlisty1">
    <w:name w:val="Bez listy1"/>
    <w:next w:val="Bezlisty"/>
    <w:uiPriority w:val="99"/>
    <w:semiHidden/>
    <w:unhideWhenUsed/>
    <w:rsid w:val="009A31A3"/>
  </w:style>
  <w:style w:type="numbering" w:customStyle="1" w:styleId="Bezlisty11">
    <w:name w:val="Bez listy11"/>
    <w:next w:val="Bezlisty"/>
    <w:uiPriority w:val="99"/>
    <w:semiHidden/>
    <w:unhideWhenUsed/>
    <w:rsid w:val="009A31A3"/>
  </w:style>
  <w:style w:type="paragraph" w:customStyle="1" w:styleId="Style1">
    <w:name w:val="Style1"/>
    <w:basedOn w:val="Normalny"/>
    <w:uiPriority w:val="99"/>
    <w:rsid w:val="009A31A3"/>
    <w:pPr>
      <w:widowControl w:val="0"/>
      <w:autoSpaceDE w:val="0"/>
      <w:autoSpaceDN w:val="0"/>
      <w:adjustRightInd w:val="0"/>
      <w:spacing w:after="0" w:line="240" w:lineRule="auto"/>
    </w:pPr>
    <w:rPr>
      <w:rFonts w:ascii="Arial Unicode MS" w:eastAsia="Arial Unicode MS" w:hAnsi="Calibri" w:cs="Arial Unicode MS"/>
      <w:sz w:val="24"/>
      <w:szCs w:val="24"/>
      <w:lang w:eastAsia="pl-PL"/>
    </w:rPr>
  </w:style>
  <w:style w:type="paragraph" w:customStyle="1" w:styleId="Style2">
    <w:name w:val="Style2"/>
    <w:basedOn w:val="Normalny"/>
    <w:uiPriority w:val="99"/>
    <w:rsid w:val="009A31A3"/>
    <w:pPr>
      <w:widowControl w:val="0"/>
      <w:autoSpaceDE w:val="0"/>
      <w:autoSpaceDN w:val="0"/>
      <w:adjustRightInd w:val="0"/>
      <w:spacing w:after="0" w:line="240" w:lineRule="auto"/>
      <w:jc w:val="both"/>
    </w:pPr>
    <w:rPr>
      <w:rFonts w:ascii="Arial Unicode MS" w:eastAsia="Arial Unicode MS" w:hAnsi="Calibri" w:cs="Arial Unicode MS"/>
      <w:sz w:val="24"/>
      <w:szCs w:val="24"/>
      <w:lang w:eastAsia="pl-PL"/>
    </w:rPr>
  </w:style>
  <w:style w:type="paragraph" w:customStyle="1" w:styleId="Style3">
    <w:name w:val="Style3"/>
    <w:basedOn w:val="Normalny"/>
    <w:uiPriority w:val="99"/>
    <w:rsid w:val="009A31A3"/>
    <w:pPr>
      <w:widowControl w:val="0"/>
      <w:autoSpaceDE w:val="0"/>
      <w:autoSpaceDN w:val="0"/>
      <w:adjustRightInd w:val="0"/>
      <w:spacing w:after="0" w:line="240" w:lineRule="auto"/>
      <w:jc w:val="both"/>
    </w:pPr>
    <w:rPr>
      <w:rFonts w:ascii="Arial Unicode MS" w:eastAsia="Arial Unicode MS" w:hAnsi="Calibri" w:cs="Arial Unicode MS"/>
      <w:sz w:val="24"/>
      <w:szCs w:val="24"/>
      <w:lang w:eastAsia="pl-PL"/>
    </w:rPr>
  </w:style>
  <w:style w:type="paragraph" w:customStyle="1" w:styleId="Style4">
    <w:name w:val="Style4"/>
    <w:basedOn w:val="Normalny"/>
    <w:uiPriority w:val="99"/>
    <w:rsid w:val="009A31A3"/>
    <w:pPr>
      <w:widowControl w:val="0"/>
      <w:autoSpaceDE w:val="0"/>
      <w:autoSpaceDN w:val="0"/>
      <w:adjustRightInd w:val="0"/>
      <w:spacing w:after="0" w:line="355" w:lineRule="exact"/>
      <w:jc w:val="center"/>
    </w:pPr>
    <w:rPr>
      <w:rFonts w:ascii="Arial Unicode MS" w:eastAsia="Arial Unicode MS" w:hAnsi="Calibri" w:cs="Arial Unicode MS"/>
      <w:sz w:val="24"/>
      <w:szCs w:val="24"/>
      <w:lang w:eastAsia="pl-PL"/>
    </w:rPr>
  </w:style>
  <w:style w:type="paragraph" w:customStyle="1" w:styleId="Style5">
    <w:name w:val="Style5"/>
    <w:basedOn w:val="Normalny"/>
    <w:uiPriority w:val="99"/>
    <w:rsid w:val="009A31A3"/>
    <w:pPr>
      <w:widowControl w:val="0"/>
      <w:autoSpaceDE w:val="0"/>
      <w:autoSpaceDN w:val="0"/>
      <w:adjustRightInd w:val="0"/>
      <w:spacing w:after="0" w:line="240" w:lineRule="auto"/>
    </w:pPr>
    <w:rPr>
      <w:rFonts w:ascii="Arial Unicode MS" w:eastAsia="Arial Unicode MS" w:hAnsi="Calibri" w:cs="Arial Unicode MS"/>
      <w:sz w:val="24"/>
      <w:szCs w:val="24"/>
      <w:lang w:eastAsia="pl-PL"/>
    </w:rPr>
  </w:style>
  <w:style w:type="paragraph" w:customStyle="1" w:styleId="Style6">
    <w:name w:val="Style6"/>
    <w:basedOn w:val="Normalny"/>
    <w:rsid w:val="009A31A3"/>
    <w:pPr>
      <w:widowControl w:val="0"/>
      <w:autoSpaceDE w:val="0"/>
      <w:autoSpaceDN w:val="0"/>
      <w:adjustRightInd w:val="0"/>
      <w:spacing w:after="0" w:line="240" w:lineRule="auto"/>
      <w:jc w:val="center"/>
    </w:pPr>
    <w:rPr>
      <w:rFonts w:ascii="Arial Unicode MS" w:eastAsia="Arial Unicode MS" w:hAnsi="Calibri" w:cs="Arial Unicode MS"/>
      <w:sz w:val="24"/>
      <w:szCs w:val="24"/>
      <w:lang w:eastAsia="pl-PL"/>
    </w:rPr>
  </w:style>
  <w:style w:type="paragraph" w:customStyle="1" w:styleId="Style7">
    <w:name w:val="Style7"/>
    <w:basedOn w:val="Normalny"/>
    <w:uiPriority w:val="99"/>
    <w:rsid w:val="009A31A3"/>
    <w:pPr>
      <w:widowControl w:val="0"/>
      <w:autoSpaceDE w:val="0"/>
      <w:autoSpaceDN w:val="0"/>
      <w:adjustRightInd w:val="0"/>
      <w:spacing w:after="0" w:line="240" w:lineRule="auto"/>
      <w:jc w:val="center"/>
    </w:pPr>
    <w:rPr>
      <w:rFonts w:ascii="Arial Unicode MS" w:eastAsia="Arial Unicode MS" w:hAnsi="Calibri" w:cs="Arial Unicode MS"/>
      <w:sz w:val="24"/>
      <w:szCs w:val="24"/>
      <w:lang w:eastAsia="pl-PL"/>
    </w:rPr>
  </w:style>
  <w:style w:type="paragraph" w:customStyle="1" w:styleId="Style8">
    <w:name w:val="Style8"/>
    <w:basedOn w:val="Normalny"/>
    <w:uiPriority w:val="99"/>
    <w:rsid w:val="009A31A3"/>
    <w:pPr>
      <w:widowControl w:val="0"/>
      <w:autoSpaceDE w:val="0"/>
      <w:autoSpaceDN w:val="0"/>
      <w:adjustRightInd w:val="0"/>
      <w:spacing w:after="0" w:line="240" w:lineRule="auto"/>
      <w:jc w:val="both"/>
    </w:pPr>
    <w:rPr>
      <w:rFonts w:ascii="Arial Unicode MS" w:eastAsia="Arial Unicode MS" w:hAnsi="Calibri" w:cs="Arial Unicode MS"/>
      <w:sz w:val="24"/>
      <w:szCs w:val="24"/>
      <w:lang w:eastAsia="pl-PL"/>
    </w:rPr>
  </w:style>
  <w:style w:type="paragraph" w:customStyle="1" w:styleId="Style9">
    <w:name w:val="Style9"/>
    <w:basedOn w:val="Normalny"/>
    <w:uiPriority w:val="99"/>
    <w:rsid w:val="009A31A3"/>
    <w:pPr>
      <w:widowControl w:val="0"/>
      <w:autoSpaceDE w:val="0"/>
      <w:autoSpaceDN w:val="0"/>
      <w:adjustRightInd w:val="0"/>
      <w:spacing w:after="0" w:line="221" w:lineRule="exact"/>
    </w:pPr>
    <w:rPr>
      <w:rFonts w:ascii="Arial Unicode MS" w:eastAsia="Arial Unicode MS" w:hAnsi="Calibri" w:cs="Arial Unicode MS"/>
      <w:sz w:val="24"/>
      <w:szCs w:val="24"/>
      <w:lang w:eastAsia="pl-PL"/>
    </w:rPr>
  </w:style>
  <w:style w:type="paragraph" w:customStyle="1" w:styleId="Style10">
    <w:name w:val="Style10"/>
    <w:basedOn w:val="Normalny"/>
    <w:uiPriority w:val="99"/>
    <w:rsid w:val="009A31A3"/>
    <w:pPr>
      <w:widowControl w:val="0"/>
      <w:autoSpaceDE w:val="0"/>
      <w:autoSpaceDN w:val="0"/>
      <w:adjustRightInd w:val="0"/>
      <w:spacing w:after="0" w:line="240" w:lineRule="auto"/>
    </w:pPr>
    <w:rPr>
      <w:rFonts w:ascii="Arial Unicode MS" w:eastAsia="Arial Unicode MS" w:hAnsi="Calibri" w:cs="Arial Unicode MS"/>
      <w:sz w:val="24"/>
      <w:szCs w:val="24"/>
      <w:lang w:eastAsia="pl-PL"/>
    </w:rPr>
  </w:style>
  <w:style w:type="paragraph" w:customStyle="1" w:styleId="Style11">
    <w:name w:val="Style11"/>
    <w:basedOn w:val="Normalny"/>
    <w:uiPriority w:val="99"/>
    <w:rsid w:val="009A31A3"/>
    <w:pPr>
      <w:widowControl w:val="0"/>
      <w:autoSpaceDE w:val="0"/>
      <w:autoSpaceDN w:val="0"/>
      <w:adjustRightInd w:val="0"/>
      <w:spacing w:after="0" w:line="230" w:lineRule="exact"/>
      <w:ind w:hanging="442"/>
      <w:jc w:val="both"/>
    </w:pPr>
    <w:rPr>
      <w:rFonts w:ascii="Arial Unicode MS" w:eastAsia="Arial Unicode MS" w:hAnsi="Calibri" w:cs="Arial Unicode MS"/>
      <w:sz w:val="24"/>
      <w:szCs w:val="24"/>
      <w:lang w:eastAsia="pl-PL"/>
    </w:rPr>
  </w:style>
  <w:style w:type="paragraph" w:customStyle="1" w:styleId="Style12">
    <w:name w:val="Style12"/>
    <w:basedOn w:val="Normalny"/>
    <w:uiPriority w:val="99"/>
    <w:rsid w:val="009A31A3"/>
    <w:pPr>
      <w:widowControl w:val="0"/>
      <w:autoSpaceDE w:val="0"/>
      <w:autoSpaceDN w:val="0"/>
      <w:adjustRightInd w:val="0"/>
      <w:spacing w:after="0" w:line="230" w:lineRule="exact"/>
      <w:ind w:hanging="845"/>
    </w:pPr>
    <w:rPr>
      <w:rFonts w:ascii="Arial Unicode MS" w:eastAsia="Arial Unicode MS" w:hAnsi="Calibri" w:cs="Arial Unicode MS"/>
      <w:sz w:val="24"/>
      <w:szCs w:val="24"/>
      <w:lang w:eastAsia="pl-PL"/>
    </w:rPr>
  </w:style>
  <w:style w:type="paragraph" w:customStyle="1" w:styleId="Style13">
    <w:name w:val="Style13"/>
    <w:basedOn w:val="Normalny"/>
    <w:uiPriority w:val="99"/>
    <w:rsid w:val="009A31A3"/>
    <w:pPr>
      <w:widowControl w:val="0"/>
      <w:autoSpaceDE w:val="0"/>
      <w:autoSpaceDN w:val="0"/>
      <w:adjustRightInd w:val="0"/>
      <w:spacing w:after="0" w:line="228" w:lineRule="exact"/>
      <w:ind w:hanging="336"/>
      <w:jc w:val="both"/>
    </w:pPr>
    <w:rPr>
      <w:rFonts w:ascii="Arial Unicode MS" w:eastAsia="Arial Unicode MS" w:hAnsi="Calibri" w:cs="Arial Unicode MS"/>
      <w:sz w:val="24"/>
      <w:szCs w:val="24"/>
      <w:lang w:eastAsia="pl-PL"/>
    </w:rPr>
  </w:style>
  <w:style w:type="paragraph" w:customStyle="1" w:styleId="Style14">
    <w:name w:val="Style14"/>
    <w:basedOn w:val="Normalny"/>
    <w:uiPriority w:val="99"/>
    <w:rsid w:val="009A31A3"/>
    <w:pPr>
      <w:widowControl w:val="0"/>
      <w:autoSpaceDE w:val="0"/>
      <w:autoSpaceDN w:val="0"/>
      <w:adjustRightInd w:val="0"/>
      <w:spacing w:after="0" w:line="230" w:lineRule="exact"/>
      <w:jc w:val="both"/>
    </w:pPr>
    <w:rPr>
      <w:rFonts w:ascii="Arial Unicode MS" w:eastAsia="Arial Unicode MS" w:hAnsi="Calibri" w:cs="Arial Unicode MS"/>
      <w:sz w:val="24"/>
      <w:szCs w:val="24"/>
      <w:lang w:eastAsia="pl-PL"/>
    </w:rPr>
  </w:style>
  <w:style w:type="paragraph" w:customStyle="1" w:styleId="Style15">
    <w:name w:val="Style15"/>
    <w:basedOn w:val="Normalny"/>
    <w:uiPriority w:val="99"/>
    <w:rsid w:val="009A31A3"/>
    <w:pPr>
      <w:widowControl w:val="0"/>
      <w:autoSpaceDE w:val="0"/>
      <w:autoSpaceDN w:val="0"/>
      <w:adjustRightInd w:val="0"/>
      <w:spacing w:after="0" w:line="240" w:lineRule="auto"/>
    </w:pPr>
    <w:rPr>
      <w:rFonts w:ascii="Arial Unicode MS" w:eastAsia="Arial Unicode MS" w:hAnsi="Calibri" w:cs="Arial Unicode MS"/>
      <w:sz w:val="24"/>
      <w:szCs w:val="24"/>
      <w:lang w:eastAsia="pl-PL"/>
    </w:rPr>
  </w:style>
  <w:style w:type="paragraph" w:customStyle="1" w:styleId="Style16">
    <w:name w:val="Style16"/>
    <w:basedOn w:val="Normalny"/>
    <w:uiPriority w:val="99"/>
    <w:rsid w:val="009A31A3"/>
    <w:pPr>
      <w:widowControl w:val="0"/>
      <w:autoSpaceDE w:val="0"/>
      <w:autoSpaceDN w:val="0"/>
      <w:adjustRightInd w:val="0"/>
      <w:spacing w:after="0" w:line="360" w:lineRule="exact"/>
      <w:ind w:firstLine="235"/>
    </w:pPr>
    <w:rPr>
      <w:rFonts w:ascii="Arial Unicode MS" w:eastAsia="Arial Unicode MS" w:hAnsi="Calibri" w:cs="Arial Unicode MS"/>
      <w:sz w:val="24"/>
      <w:szCs w:val="24"/>
      <w:lang w:eastAsia="pl-PL"/>
    </w:rPr>
  </w:style>
  <w:style w:type="paragraph" w:customStyle="1" w:styleId="Style17">
    <w:name w:val="Style17"/>
    <w:basedOn w:val="Normalny"/>
    <w:uiPriority w:val="99"/>
    <w:rsid w:val="009A31A3"/>
    <w:pPr>
      <w:widowControl w:val="0"/>
      <w:autoSpaceDE w:val="0"/>
      <w:autoSpaceDN w:val="0"/>
      <w:adjustRightInd w:val="0"/>
      <w:spacing w:after="0" w:line="240" w:lineRule="auto"/>
    </w:pPr>
    <w:rPr>
      <w:rFonts w:ascii="Arial Unicode MS" w:eastAsia="Arial Unicode MS" w:hAnsi="Calibri" w:cs="Arial Unicode MS"/>
      <w:sz w:val="24"/>
      <w:szCs w:val="24"/>
      <w:lang w:eastAsia="pl-PL"/>
    </w:rPr>
  </w:style>
  <w:style w:type="paragraph" w:customStyle="1" w:styleId="Style18">
    <w:name w:val="Style18"/>
    <w:basedOn w:val="Normalny"/>
    <w:uiPriority w:val="99"/>
    <w:rsid w:val="009A31A3"/>
    <w:pPr>
      <w:widowControl w:val="0"/>
      <w:autoSpaceDE w:val="0"/>
      <w:autoSpaceDN w:val="0"/>
      <w:adjustRightInd w:val="0"/>
      <w:spacing w:after="0" w:line="240" w:lineRule="auto"/>
    </w:pPr>
    <w:rPr>
      <w:rFonts w:ascii="Arial Unicode MS" w:eastAsia="Arial Unicode MS" w:hAnsi="Calibri" w:cs="Arial Unicode MS"/>
      <w:sz w:val="24"/>
      <w:szCs w:val="24"/>
      <w:lang w:eastAsia="pl-PL"/>
    </w:rPr>
  </w:style>
  <w:style w:type="paragraph" w:customStyle="1" w:styleId="Style19">
    <w:name w:val="Style19"/>
    <w:basedOn w:val="Normalny"/>
    <w:uiPriority w:val="99"/>
    <w:rsid w:val="009A31A3"/>
    <w:pPr>
      <w:widowControl w:val="0"/>
      <w:autoSpaceDE w:val="0"/>
      <w:autoSpaceDN w:val="0"/>
      <w:adjustRightInd w:val="0"/>
      <w:spacing w:after="0" w:line="230" w:lineRule="exact"/>
      <w:ind w:hanging="624"/>
      <w:jc w:val="both"/>
    </w:pPr>
    <w:rPr>
      <w:rFonts w:ascii="Arial Unicode MS" w:eastAsia="Arial Unicode MS" w:hAnsi="Calibri" w:cs="Arial Unicode MS"/>
      <w:sz w:val="24"/>
      <w:szCs w:val="24"/>
      <w:lang w:eastAsia="pl-PL"/>
    </w:rPr>
  </w:style>
  <w:style w:type="paragraph" w:customStyle="1" w:styleId="Style20">
    <w:name w:val="Style20"/>
    <w:basedOn w:val="Normalny"/>
    <w:uiPriority w:val="99"/>
    <w:rsid w:val="009A31A3"/>
    <w:pPr>
      <w:widowControl w:val="0"/>
      <w:autoSpaceDE w:val="0"/>
      <w:autoSpaceDN w:val="0"/>
      <w:adjustRightInd w:val="0"/>
      <w:spacing w:after="0" w:line="230" w:lineRule="exact"/>
      <w:ind w:hanging="701"/>
    </w:pPr>
    <w:rPr>
      <w:rFonts w:ascii="Arial Unicode MS" w:eastAsia="Arial Unicode MS" w:hAnsi="Calibri" w:cs="Arial Unicode MS"/>
      <w:sz w:val="24"/>
      <w:szCs w:val="24"/>
      <w:lang w:eastAsia="pl-PL"/>
    </w:rPr>
  </w:style>
  <w:style w:type="paragraph" w:customStyle="1" w:styleId="Style21">
    <w:name w:val="Style21"/>
    <w:basedOn w:val="Normalny"/>
    <w:uiPriority w:val="99"/>
    <w:rsid w:val="009A31A3"/>
    <w:pPr>
      <w:widowControl w:val="0"/>
      <w:autoSpaceDE w:val="0"/>
      <w:autoSpaceDN w:val="0"/>
      <w:adjustRightInd w:val="0"/>
      <w:spacing w:after="0" w:line="229" w:lineRule="exact"/>
      <w:ind w:hanging="720"/>
      <w:jc w:val="both"/>
    </w:pPr>
    <w:rPr>
      <w:rFonts w:ascii="Arial Unicode MS" w:eastAsia="Arial Unicode MS" w:hAnsi="Calibri" w:cs="Arial Unicode MS"/>
      <w:sz w:val="24"/>
      <w:szCs w:val="24"/>
      <w:lang w:eastAsia="pl-PL"/>
    </w:rPr>
  </w:style>
  <w:style w:type="paragraph" w:customStyle="1" w:styleId="Style22">
    <w:name w:val="Style22"/>
    <w:basedOn w:val="Normalny"/>
    <w:rsid w:val="009A31A3"/>
    <w:pPr>
      <w:widowControl w:val="0"/>
      <w:autoSpaceDE w:val="0"/>
      <w:autoSpaceDN w:val="0"/>
      <w:adjustRightInd w:val="0"/>
      <w:spacing w:after="0" w:line="230" w:lineRule="exact"/>
      <w:ind w:hanging="398"/>
    </w:pPr>
    <w:rPr>
      <w:rFonts w:ascii="Arial Unicode MS" w:eastAsia="Arial Unicode MS" w:hAnsi="Calibri" w:cs="Arial Unicode MS"/>
      <w:sz w:val="24"/>
      <w:szCs w:val="24"/>
      <w:lang w:eastAsia="pl-PL"/>
    </w:rPr>
  </w:style>
  <w:style w:type="paragraph" w:customStyle="1" w:styleId="Style23">
    <w:name w:val="Style23"/>
    <w:basedOn w:val="Normalny"/>
    <w:uiPriority w:val="99"/>
    <w:rsid w:val="009A31A3"/>
    <w:pPr>
      <w:widowControl w:val="0"/>
      <w:autoSpaceDE w:val="0"/>
      <w:autoSpaceDN w:val="0"/>
      <w:adjustRightInd w:val="0"/>
      <w:spacing w:after="0" w:line="240" w:lineRule="auto"/>
    </w:pPr>
    <w:rPr>
      <w:rFonts w:ascii="Arial Unicode MS" w:eastAsia="Arial Unicode MS" w:hAnsi="Calibri" w:cs="Arial Unicode MS"/>
      <w:sz w:val="24"/>
      <w:szCs w:val="24"/>
      <w:lang w:eastAsia="pl-PL"/>
    </w:rPr>
  </w:style>
  <w:style w:type="paragraph" w:customStyle="1" w:styleId="Style24">
    <w:name w:val="Style24"/>
    <w:basedOn w:val="Normalny"/>
    <w:uiPriority w:val="99"/>
    <w:rsid w:val="009A31A3"/>
    <w:pPr>
      <w:widowControl w:val="0"/>
      <w:autoSpaceDE w:val="0"/>
      <w:autoSpaceDN w:val="0"/>
      <w:adjustRightInd w:val="0"/>
      <w:spacing w:after="0" w:line="350" w:lineRule="exact"/>
      <w:ind w:firstLine="283"/>
    </w:pPr>
    <w:rPr>
      <w:rFonts w:ascii="Arial Unicode MS" w:eastAsia="Arial Unicode MS" w:hAnsi="Calibri" w:cs="Arial Unicode MS"/>
      <w:sz w:val="24"/>
      <w:szCs w:val="24"/>
      <w:lang w:eastAsia="pl-PL"/>
    </w:rPr>
  </w:style>
  <w:style w:type="character" w:customStyle="1" w:styleId="FontStyle26">
    <w:name w:val="Font Style26"/>
    <w:uiPriority w:val="99"/>
    <w:rsid w:val="009A31A3"/>
    <w:rPr>
      <w:rFonts w:ascii="Arial Unicode MS" w:eastAsia="Arial Unicode MS" w:cs="Arial Unicode MS"/>
      <w:b/>
      <w:bCs/>
      <w:color w:val="000000"/>
      <w:sz w:val="26"/>
      <w:szCs w:val="26"/>
    </w:rPr>
  </w:style>
  <w:style w:type="character" w:customStyle="1" w:styleId="FontStyle27">
    <w:name w:val="Font Style27"/>
    <w:uiPriority w:val="99"/>
    <w:rsid w:val="009A31A3"/>
    <w:rPr>
      <w:rFonts w:ascii="Arial Unicode MS" w:eastAsia="Arial Unicode MS" w:cs="Arial Unicode MS"/>
      <w:color w:val="000000"/>
      <w:sz w:val="18"/>
      <w:szCs w:val="18"/>
    </w:rPr>
  </w:style>
  <w:style w:type="character" w:customStyle="1" w:styleId="FontStyle28">
    <w:name w:val="Font Style28"/>
    <w:uiPriority w:val="99"/>
    <w:rsid w:val="009A31A3"/>
    <w:rPr>
      <w:rFonts w:ascii="Arial Unicode MS" w:eastAsia="Arial Unicode MS" w:cs="Arial Unicode MS"/>
      <w:b/>
      <w:bCs/>
      <w:color w:val="000000"/>
      <w:sz w:val="18"/>
      <w:szCs w:val="18"/>
    </w:rPr>
  </w:style>
  <w:style w:type="character" w:customStyle="1" w:styleId="FontStyle29">
    <w:name w:val="Font Style29"/>
    <w:uiPriority w:val="99"/>
    <w:rsid w:val="009A31A3"/>
    <w:rPr>
      <w:rFonts w:ascii="Times New Roman" w:hAnsi="Times New Roman" w:cs="Times New Roman"/>
      <w:color w:val="000000"/>
      <w:sz w:val="22"/>
      <w:szCs w:val="22"/>
    </w:rPr>
  </w:style>
  <w:style w:type="character" w:styleId="Hipercze">
    <w:name w:val="Hyperlink"/>
    <w:uiPriority w:val="99"/>
    <w:rsid w:val="009A31A3"/>
    <w:rPr>
      <w:color w:val="0066CC"/>
      <w:u w:val="single"/>
    </w:rPr>
  </w:style>
  <w:style w:type="paragraph" w:customStyle="1" w:styleId="Indeks">
    <w:name w:val="Indeks"/>
    <w:basedOn w:val="Normalny"/>
    <w:rsid w:val="009A31A3"/>
    <w:pPr>
      <w:suppressLineNumbers/>
      <w:suppressAutoHyphens/>
      <w:spacing w:after="0" w:line="240" w:lineRule="auto"/>
    </w:pPr>
    <w:rPr>
      <w:rFonts w:ascii="Times New Roman" w:eastAsia="Times New Roman" w:hAnsi="Times New Roman" w:cs="Mangal"/>
      <w:sz w:val="24"/>
      <w:szCs w:val="24"/>
      <w:lang w:eastAsia="ar-SA"/>
    </w:rPr>
  </w:style>
  <w:style w:type="character" w:styleId="UyteHipercze">
    <w:name w:val="FollowedHyperlink"/>
    <w:uiPriority w:val="99"/>
    <w:semiHidden/>
    <w:unhideWhenUsed/>
    <w:rsid w:val="009A31A3"/>
    <w:rPr>
      <w:color w:val="800080"/>
      <w:u w:val="single"/>
    </w:rPr>
  </w:style>
  <w:style w:type="paragraph" w:customStyle="1" w:styleId="Styl1">
    <w:name w:val="Styl1"/>
    <w:basedOn w:val="Normalny"/>
    <w:rsid w:val="009A31A3"/>
    <w:pPr>
      <w:widowControl w:val="0"/>
      <w:autoSpaceDE w:val="0"/>
      <w:autoSpaceDN w:val="0"/>
      <w:spacing w:before="240" w:after="0" w:line="240" w:lineRule="auto"/>
      <w:jc w:val="both"/>
    </w:pPr>
    <w:rPr>
      <w:rFonts w:ascii="Arial" w:eastAsia="Times New Roman" w:hAnsi="Arial" w:cs="Arial"/>
      <w:sz w:val="24"/>
      <w:szCs w:val="24"/>
      <w:lang w:eastAsia="pl-PL"/>
    </w:rPr>
  </w:style>
  <w:style w:type="paragraph" w:styleId="Nagwek">
    <w:name w:val="header"/>
    <w:basedOn w:val="Normalny"/>
    <w:link w:val="NagwekZnak"/>
    <w:uiPriority w:val="99"/>
    <w:unhideWhenUsed/>
    <w:rsid w:val="009A31A3"/>
    <w:pPr>
      <w:widowControl w:val="0"/>
      <w:tabs>
        <w:tab w:val="center" w:pos="4536"/>
        <w:tab w:val="right" w:pos="9072"/>
      </w:tabs>
      <w:autoSpaceDE w:val="0"/>
      <w:autoSpaceDN w:val="0"/>
      <w:adjustRightInd w:val="0"/>
      <w:spacing w:after="0" w:line="240" w:lineRule="auto"/>
    </w:pPr>
    <w:rPr>
      <w:rFonts w:ascii="Arial Unicode MS" w:eastAsia="Arial Unicode MS" w:hAnsi="Calibri" w:cs="Times New Roman"/>
      <w:sz w:val="24"/>
      <w:szCs w:val="24"/>
      <w:lang w:val="x-none" w:eastAsia="x-none"/>
    </w:rPr>
  </w:style>
  <w:style w:type="character" w:customStyle="1" w:styleId="NagwekZnak">
    <w:name w:val="Nagłówek Znak"/>
    <w:basedOn w:val="Domylnaczcionkaakapitu"/>
    <w:link w:val="Nagwek"/>
    <w:uiPriority w:val="99"/>
    <w:rsid w:val="009A31A3"/>
    <w:rPr>
      <w:rFonts w:ascii="Arial Unicode MS" w:eastAsia="Arial Unicode MS" w:hAnsi="Calibri" w:cs="Times New Roman"/>
      <w:sz w:val="24"/>
      <w:szCs w:val="24"/>
      <w:lang w:val="x-none" w:eastAsia="x-none"/>
    </w:rPr>
  </w:style>
  <w:style w:type="paragraph" w:styleId="Stopka">
    <w:name w:val="footer"/>
    <w:basedOn w:val="Normalny"/>
    <w:link w:val="StopkaZnak"/>
    <w:unhideWhenUsed/>
    <w:rsid w:val="009A31A3"/>
    <w:pPr>
      <w:widowControl w:val="0"/>
      <w:tabs>
        <w:tab w:val="center" w:pos="4536"/>
        <w:tab w:val="right" w:pos="9072"/>
      </w:tabs>
      <w:autoSpaceDE w:val="0"/>
      <w:autoSpaceDN w:val="0"/>
      <w:adjustRightInd w:val="0"/>
      <w:spacing w:after="0" w:line="240" w:lineRule="auto"/>
    </w:pPr>
    <w:rPr>
      <w:rFonts w:ascii="Arial Unicode MS" w:eastAsia="Arial Unicode MS" w:hAnsi="Calibri" w:cs="Times New Roman"/>
      <w:sz w:val="24"/>
      <w:szCs w:val="24"/>
      <w:lang w:val="x-none" w:eastAsia="x-none"/>
    </w:rPr>
  </w:style>
  <w:style w:type="character" w:customStyle="1" w:styleId="StopkaZnak">
    <w:name w:val="Stopka Znak"/>
    <w:basedOn w:val="Domylnaczcionkaakapitu"/>
    <w:link w:val="Stopka"/>
    <w:rsid w:val="009A31A3"/>
    <w:rPr>
      <w:rFonts w:ascii="Arial Unicode MS" w:eastAsia="Arial Unicode MS" w:hAnsi="Calibri" w:cs="Times New Roman"/>
      <w:sz w:val="24"/>
      <w:szCs w:val="24"/>
      <w:lang w:val="x-none" w:eastAsia="x-none"/>
    </w:rPr>
  </w:style>
  <w:style w:type="character" w:customStyle="1" w:styleId="FontStyle70">
    <w:name w:val="Font Style70"/>
    <w:uiPriority w:val="99"/>
    <w:rsid w:val="009A31A3"/>
    <w:rPr>
      <w:rFonts w:ascii="Arial" w:hAnsi="Arial" w:cs="Arial"/>
      <w:b/>
      <w:bCs/>
      <w:color w:val="000000"/>
      <w:sz w:val="18"/>
      <w:szCs w:val="18"/>
    </w:rPr>
  </w:style>
  <w:style w:type="character" w:customStyle="1" w:styleId="FontStyle50">
    <w:name w:val="Font Style50"/>
    <w:uiPriority w:val="99"/>
    <w:rsid w:val="009A31A3"/>
    <w:rPr>
      <w:rFonts w:ascii="Arial" w:hAnsi="Arial" w:cs="Arial"/>
      <w:color w:val="000000"/>
      <w:sz w:val="18"/>
      <w:szCs w:val="18"/>
    </w:rPr>
  </w:style>
  <w:style w:type="character" w:customStyle="1" w:styleId="FontStyle25">
    <w:name w:val="Font Style25"/>
    <w:uiPriority w:val="99"/>
    <w:rsid w:val="009A31A3"/>
    <w:rPr>
      <w:rFonts w:ascii="Times New Roman" w:hAnsi="Times New Roman" w:cs="Times New Roman"/>
      <w:color w:val="000000"/>
      <w:sz w:val="18"/>
      <w:szCs w:val="18"/>
    </w:rPr>
  </w:style>
  <w:style w:type="paragraph" w:customStyle="1" w:styleId="pkt">
    <w:name w:val="pkt"/>
    <w:basedOn w:val="Normalny"/>
    <w:rsid w:val="009A31A3"/>
    <w:pPr>
      <w:autoSpaceDE w:val="0"/>
      <w:autoSpaceDN w:val="0"/>
      <w:spacing w:before="60" w:after="60" w:line="360" w:lineRule="auto"/>
      <w:ind w:left="851" w:hanging="295"/>
      <w:jc w:val="both"/>
    </w:pPr>
    <w:rPr>
      <w:rFonts w:ascii="Univers-PL" w:eastAsia="Times New Roman" w:hAnsi="Univers-PL" w:cs="Times New Roman"/>
      <w:sz w:val="19"/>
      <w:szCs w:val="19"/>
      <w:lang w:eastAsia="pl-PL"/>
    </w:rPr>
  </w:style>
  <w:style w:type="paragraph" w:styleId="Tekstpodstawowy">
    <w:name w:val="Body Text"/>
    <w:basedOn w:val="Normalny"/>
    <w:link w:val="TekstpodstawowyZnak"/>
    <w:rsid w:val="009A31A3"/>
    <w:pPr>
      <w:spacing w:after="0" w:line="240" w:lineRule="auto"/>
    </w:pPr>
    <w:rPr>
      <w:rFonts w:ascii="Times New Roman" w:eastAsia="Times New Roman" w:hAnsi="Times New Roman" w:cs="Times New Roman"/>
      <w:b/>
      <w:bCs/>
      <w:sz w:val="24"/>
      <w:szCs w:val="20"/>
      <w:lang w:val="x-none" w:eastAsia="x-none"/>
    </w:rPr>
  </w:style>
  <w:style w:type="character" w:customStyle="1" w:styleId="TekstpodstawowyZnak">
    <w:name w:val="Tekst podstawowy Znak"/>
    <w:basedOn w:val="Domylnaczcionkaakapitu"/>
    <w:link w:val="Tekstpodstawowy"/>
    <w:rsid w:val="009A31A3"/>
    <w:rPr>
      <w:rFonts w:ascii="Times New Roman" w:eastAsia="Times New Roman" w:hAnsi="Times New Roman" w:cs="Times New Roman"/>
      <w:b/>
      <w:bCs/>
      <w:sz w:val="24"/>
      <w:szCs w:val="20"/>
      <w:lang w:val="x-none" w:eastAsia="x-none"/>
    </w:rPr>
  </w:style>
  <w:style w:type="paragraph" w:styleId="Tekstpodstawowy2">
    <w:name w:val="Body Text 2"/>
    <w:basedOn w:val="Normalny"/>
    <w:link w:val="Tekstpodstawowy2Znak"/>
    <w:rsid w:val="009A31A3"/>
    <w:pPr>
      <w:spacing w:after="120" w:line="480" w:lineRule="auto"/>
    </w:pPr>
    <w:rPr>
      <w:rFonts w:ascii="Times New Roman" w:eastAsia="Times New Roman" w:hAnsi="Times New Roman" w:cs="Times New Roman"/>
      <w:sz w:val="24"/>
      <w:szCs w:val="24"/>
      <w:lang w:val="x-none" w:eastAsia="x-none"/>
    </w:rPr>
  </w:style>
  <w:style w:type="character" w:customStyle="1" w:styleId="Tekstpodstawowy2Znak">
    <w:name w:val="Tekst podstawowy 2 Znak"/>
    <w:basedOn w:val="Domylnaczcionkaakapitu"/>
    <w:link w:val="Tekstpodstawowy2"/>
    <w:rsid w:val="009A31A3"/>
    <w:rPr>
      <w:rFonts w:ascii="Times New Roman" w:eastAsia="Times New Roman" w:hAnsi="Times New Roman" w:cs="Times New Roman"/>
      <w:sz w:val="24"/>
      <w:szCs w:val="24"/>
      <w:lang w:val="x-none" w:eastAsia="x-none"/>
    </w:rPr>
  </w:style>
  <w:style w:type="paragraph" w:styleId="Tekstprzypisudolnego">
    <w:name w:val="footnote text"/>
    <w:basedOn w:val="Normalny"/>
    <w:link w:val="TekstprzypisudolnegoZnak"/>
    <w:uiPriority w:val="99"/>
    <w:rsid w:val="009A31A3"/>
    <w:pPr>
      <w:spacing w:after="0" w:line="240" w:lineRule="auto"/>
    </w:pPr>
    <w:rPr>
      <w:rFonts w:ascii="Times New Roman" w:eastAsia="Times New Roman" w:hAnsi="Times New Roman" w:cs="Times New Roman"/>
      <w:sz w:val="20"/>
      <w:szCs w:val="20"/>
      <w:lang w:val="x-none" w:eastAsia="x-none"/>
    </w:rPr>
  </w:style>
  <w:style w:type="character" w:customStyle="1" w:styleId="TekstprzypisudolnegoZnak">
    <w:name w:val="Tekst przypisu dolnego Znak"/>
    <w:basedOn w:val="Domylnaczcionkaakapitu"/>
    <w:link w:val="Tekstprzypisudolnego"/>
    <w:uiPriority w:val="99"/>
    <w:rsid w:val="009A31A3"/>
    <w:rPr>
      <w:rFonts w:ascii="Times New Roman" w:eastAsia="Times New Roman" w:hAnsi="Times New Roman" w:cs="Times New Roman"/>
      <w:sz w:val="20"/>
      <w:szCs w:val="20"/>
      <w:lang w:val="x-none" w:eastAsia="x-none"/>
    </w:rPr>
  </w:style>
  <w:style w:type="paragraph" w:styleId="Lista">
    <w:name w:val="List"/>
    <w:basedOn w:val="Normalny"/>
    <w:rsid w:val="009A31A3"/>
    <w:pPr>
      <w:spacing w:after="0" w:line="240" w:lineRule="auto"/>
      <w:ind w:left="283" w:hanging="283"/>
    </w:pPr>
    <w:rPr>
      <w:rFonts w:ascii="Times New Roman" w:eastAsia="Times New Roman" w:hAnsi="Times New Roman" w:cs="Times New Roman"/>
      <w:sz w:val="20"/>
      <w:szCs w:val="20"/>
      <w:lang w:eastAsia="pl-PL"/>
    </w:rPr>
  </w:style>
  <w:style w:type="paragraph" w:customStyle="1" w:styleId="Standard">
    <w:name w:val="Standard"/>
    <w:rsid w:val="009A31A3"/>
    <w:pPr>
      <w:widowControl w:val="0"/>
      <w:suppressAutoHyphens/>
      <w:autoSpaceDE w:val="0"/>
      <w:spacing w:after="0" w:line="240" w:lineRule="auto"/>
    </w:pPr>
    <w:rPr>
      <w:rFonts w:ascii="Times New Roman" w:eastAsia="Times New Roman" w:hAnsi="Times New Roman" w:cs="Times New Roman"/>
      <w:sz w:val="24"/>
      <w:szCs w:val="24"/>
      <w:lang w:eastAsia="pl-PL" w:bidi="pl-PL"/>
    </w:rPr>
  </w:style>
  <w:style w:type="paragraph" w:customStyle="1" w:styleId="Tekstpodstawowywcity21">
    <w:name w:val="Tekst podstawowy wcięty 21"/>
    <w:basedOn w:val="Normalny"/>
    <w:rsid w:val="009A31A3"/>
    <w:pPr>
      <w:widowControl w:val="0"/>
      <w:spacing w:before="100" w:after="100" w:line="240" w:lineRule="auto"/>
      <w:ind w:left="567"/>
    </w:pPr>
    <w:rPr>
      <w:rFonts w:ascii="Arial" w:eastAsia="Arial" w:hAnsi="Arial" w:cs="Arial"/>
      <w:b/>
      <w:bCs/>
      <w:i/>
      <w:iCs/>
      <w:sz w:val="18"/>
      <w:szCs w:val="18"/>
      <w:lang w:eastAsia="pl-PL" w:bidi="pl-PL"/>
    </w:rPr>
  </w:style>
  <w:style w:type="paragraph" w:customStyle="1" w:styleId="Styl">
    <w:name w:val="Styl"/>
    <w:rsid w:val="009A31A3"/>
    <w:pPr>
      <w:widowControl w:val="0"/>
      <w:autoSpaceDE w:val="0"/>
      <w:autoSpaceDN w:val="0"/>
      <w:adjustRightInd w:val="0"/>
      <w:spacing w:after="0" w:line="240" w:lineRule="auto"/>
    </w:pPr>
    <w:rPr>
      <w:rFonts w:ascii="Arial" w:eastAsia="MS Mincho" w:hAnsi="Arial" w:cs="Arial"/>
      <w:sz w:val="24"/>
      <w:szCs w:val="24"/>
      <w:lang w:eastAsia="pl-PL"/>
    </w:rPr>
  </w:style>
  <w:style w:type="character" w:customStyle="1" w:styleId="FontStyle71">
    <w:name w:val="Font Style71"/>
    <w:uiPriority w:val="99"/>
    <w:rsid w:val="009A31A3"/>
    <w:rPr>
      <w:rFonts w:ascii="Arial" w:hAnsi="Arial" w:cs="Arial"/>
      <w:color w:val="000000"/>
      <w:sz w:val="18"/>
      <w:szCs w:val="18"/>
    </w:rPr>
  </w:style>
  <w:style w:type="character" w:customStyle="1" w:styleId="FontStyle14">
    <w:name w:val="Font Style14"/>
    <w:uiPriority w:val="99"/>
    <w:rsid w:val="009A31A3"/>
    <w:rPr>
      <w:rFonts w:ascii="Times New Roman" w:hAnsi="Times New Roman" w:cs="Times New Roman"/>
      <w:color w:val="000000"/>
      <w:sz w:val="22"/>
      <w:szCs w:val="22"/>
    </w:rPr>
  </w:style>
  <w:style w:type="character" w:styleId="Odwoaniedokomentarza">
    <w:name w:val="annotation reference"/>
    <w:uiPriority w:val="99"/>
    <w:semiHidden/>
    <w:unhideWhenUsed/>
    <w:rsid w:val="009A31A3"/>
    <w:rPr>
      <w:sz w:val="16"/>
      <w:szCs w:val="16"/>
    </w:rPr>
  </w:style>
  <w:style w:type="paragraph" w:styleId="Tekstkomentarza">
    <w:name w:val="annotation text"/>
    <w:basedOn w:val="Normalny"/>
    <w:link w:val="TekstkomentarzaZnak"/>
    <w:unhideWhenUsed/>
    <w:rsid w:val="009A31A3"/>
    <w:pPr>
      <w:widowControl w:val="0"/>
      <w:autoSpaceDE w:val="0"/>
      <w:autoSpaceDN w:val="0"/>
      <w:adjustRightInd w:val="0"/>
      <w:spacing w:after="0" w:line="240" w:lineRule="auto"/>
    </w:pPr>
    <w:rPr>
      <w:rFonts w:ascii="Arial Unicode MS" w:eastAsia="Arial Unicode MS" w:hAnsi="Calibri" w:cs="Times New Roman"/>
      <w:sz w:val="20"/>
      <w:szCs w:val="20"/>
      <w:lang w:val="x-none" w:eastAsia="x-none"/>
    </w:rPr>
  </w:style>
  <w:style w:type="character" w:customStyle="1" w:styleId="TekstkomentarzaZnak">
    <w:name w:val="Tekst komentarza Znak"/>
    <w:basedOn w:val="Domylnaczcionkaakapitu"/>
    <w:link w:val="Tekstkomentarza"/>
    <w:rsid w:val="009A31A3"/>
    <w:rPr>
      <w:rFonts w:ascii="Arial Unicode MS" w:eastAsia="Arial Unicode MS" w:hAnsi="Calibri" w:cs="Times New Roman"/>
      <w:sz w:val="20"/>
      <w:szCs w:val="20"/>
      <w:lang w:val="x-none" w:eastAsia="x-none"/>
    </w:rPr>
  </w:style>
  <w:style w:type="paragraph" w:styleId="Tematkomentarza">
    <w:name w:val="annotation subject"/>
    <w:basedOn w:val="Tekstkomentarza"/>
    <w:next w:val="Tekstkomentarza"/>
    <w:link w:val="TematkomentarzaZnak"/>
    <w:uiPriority w:val="99"/>
    <w:semiHidden/>
    <w:unhideWhenUsed/>
    <w:rsid w:val="009A31A3"/>
    <w:rPr>
      <w:b/>
      <w:bCs/>
    </w:rPr>
  </w:style>
  <w:style w:type="character" w:customStyle="1" w:styleId="TematkomentarzaZnak">
    <w:name w:val="Temat komentarza Znak"/>
    <w:basedOn w:val="TekstkomentarzaZnak"/>
    <w:link w:val="Tematkomentarza"/>
    <w:uiPriority w:val="99"/>
    <w:semiHidden/>
    <w:rsid w:val="009A31A3"/>
    <w:rPr>
      <w:rFonts w:ascii="Arial Unicode MS" w:eastAsia="Arial Unicode MS" w:hAnsi="Calibri" w:cs="Times New Roman"/>
      <w:b/>
      <w:bCs/>
      <w:sz w:val="20"/>
      <w:szCs w:val="20"/>
      <w:lang w:val="x-none" w:eastAsia="x-none"/>
    </w:rPr>
  </w:style>
  <w:style w:type="paragraph" w:styleId="Tekstdymka">
    <w:name w:val="Balloon Text"/>
    <w:basedOn w:val="Normalny"/>
    <w:link w:val="TekstdymkaZnak"/>
    <w:uiPriority w:val="99"/>
    <w:semiHidden/>
    <w:unhideWhenUsed/>
    <w:rsid w:val="009A31A3"/>
    <w:pPr>
      <w:widowControl w:val="0"/>
      <w:autoSpaceDE w:val="0"/>
      <w:autoSpaceDN w:val="0"/>
      <w:adjustRightInd w:val="0"/>
      <w:spacing w:after="0" w:line="240" w:lineRule="auto"/>
    </w:pPr>
    <w:rPr>
      <w:rFonts w:ascii="Tahoma" w:eastAsia="Arial Unicode MS" w:hAnsi="Tahoma" w:cs="Times New Roman"/>
      <w:sz w:val="16"/>
      <w:szCs w:val="16"/>
      <w:lang w:val="x-none" w:eastAsia="x-none"/>
    </w:rPr>
  </w:style>
  <w:style w:type="character" w:customStyle="1" w:styleId="TekstdymkaZnak">
    <w:name w:val="Tekst dymka Znak"/>
    <w:basedOn w:val="Domylnaczcionkaakapitu"/>
    <w:link w:val="Tekstdymka"/>
    <w:uiPriority w:val="99"/>
    <w:semiHidden/>
    <w:rsid w:val="009A31A3"/>
    <w:rPr>
      <w:rFonts w:ascii="Tahoma" w:eastAsia="Arial Unicode MS" w:hAnsi="Tahoma" w:cs="Times New Roman"/>
      <w:sz w:val="16"/>
      <w:szCs w:val="16"/>
      <w:lang w:val="x-none" w:eastAsia="x-none"/>
    </w:rPr>
  </w:style>
  <w:style w:type="paragraph" w:styleId="Tekstpodstawowy3">
    <w:name w:val="Body Text 3"/>
    <w:basedOn w:val="Normalny"/>
    <w:link w:val="Tekstpodstawowy3Znak"/>
    <w:uiPriority w:val="99"/>
    <w:semiHidden/>
    <w:unhideWhenUsed/>
    <w:rsid w:val="009A31A3"/>
    <w:pPr>
      <w:widowControl w:val="0"/>
      <w:autoSpaceDE w:val="0"/>
      <w:autoSpaceDN w:val="0"/>
      <w:adjustRightInd w:val="0"/>
      <w:spacing w:after="120" w:line="240" w:lineRule="auto"/>
    </w:pPr>
    <w:rPr>
      <w:rFonts w:ascii="Arial Unicode MS" w:eastAsia="Arial Unicode MS" w:hAnsi="Calibri" w:cs="Times New Roman"/>
      <w:sz w:val="16"/>
      <w:szCs w:val="16"/>
      <w:lang w:val="x-none" w:eastAsia="x-none"/>
    </w:rPr>
  </w:style>
  <w:style w:type="character" w:customStyle="1" w:styleId="Tekstpodstawowy3Znak">
    <w:name w:val="Tekst podstawowy 3 Znak"/>
    <w:basedOn w:val="Domylnaczcionkaakapitu"/>
    <w:link w:val="Tekstpodstawowy3"/>
    <w:uiPriority w:val="99"/>
    <w:semiHidden/>
    <w:rsid w:val="009A31A3"/>
    <w:rPr>
      <w:rFonts w:ascii="Arial Unicode MS" w:eastAsia="Arial Unicode MS" w:hAnsi="Calibri" w:cs="Times New Roman"/>
      <w:sz w:val="16"/>
      <w:szCs w:val="16"/>
      <w:lang w:val="x-none" w:eastAsia="x-none"/>
    </w:rPr>
  </w:style>
  <w:style w:type="paragraph" w:styleId="Tekstpodstawowywcity2">
    <w:name w:val="Body Text Indent 2"/>
    <w:basedOn w:val="Normalny"/>
    <w:link w:val="Tekstpodstawowywcity2Znak"/>
    <w:uiPriority w:val="99"/>
    <w:semiHidden/>
    <w:unhideWhenUsed/>
    <w:rsid w:val="009A31A3"/>
    <w:pPr>
      <w:widowControl w:val="0"/>
      <w:autoSpaceDE w:val="0"/>
      <w:autoSpaceDN w:val="0"/>
      <w:adjustRightInd w:val="0"/>
      <w:spacing w:after="120" w:line="480" w:lineRule="auto"/>
      <w:ind w:left="283"/>
    </w:pPr>
    <w:rPr>
      <w:rFonts w:ascii="Arial Unicode MS" w:eastAsia="Arial Unicode MS" w:hAnsi="Calibri" w:cs="Times New Roman"/>
      <w:sz w:val="24"/>
      <w:szCs w:val="24"/>
      <w:lang w:val="x-none" w:eastAsia="x-none"/>
    </w:rPr>
  </w:style>
  <w:style w:type="character" w:customStyle="1" w:styleId="Tekstpodstawowywcity2Znak">
    <w:name w:val="Tekst podstawowy wcięty 2 Znak"/>
    <w:basedOn w:val="Domylnaczcionkaakapitu"/>
    <w:link w:val="Tekstpodstawowywcity2"/>
    <w:uiPriority w:val="99"/>
    <w:semiHidden/>
    <w:rsid w:val="009A31A3"/>
    <w:rPr>
      <w:rFonts w:ascii="Arial Unicode MS" w:eastAsia="Arial Unicode MS" w:hAnsi="Calibri" w:cs="Times New Roman"/>
      <w:sz w:val="24"/>
      <w:szCs w:val="24"/>
      <w:lang w:val="x-none" w:eastAsia="x-none"/>
    </w:rPr>
  </w:style>
  <w:style w:type="paragraph" w:styleId="NormalnyWeb">
    <w:name w:val="Normal (Web)"/>
    <w:basedOn w:val="Normalny"/>
    <w:uiPriority w:val="99"/>
    <w:rsid w:val="009A31A3"/>
    <w:pPr>
      <w:spacing w:before="100" w:after="100" w:line="240" w:lineRule="auto"/>
    </w:pPr>
    <w:rPr>
      <w:rFonts w:ascii="Times New Roman" w:eastAsia="Times New Roman" w:hAnsi="Times New Roman" w:cs="Times New Roman"/>
      <w:sz w:val="24"/>
      <w:szCs w:val="20"/>
      <w:lang w:eastAsia="pl-PL"/>
    </w:rPr>
  </w:style>
  <w:style w:type="paragraph" w:customStyle="1" w:styleId="Default">
    <w:name w:val="Default"/>
    <w:rsid w:val="009A31A3"/>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FontStyle16">
    <w:name w:val="Font Style16"/>
    <w:uiPriority w:val="99"/>
    <w:rsid w:val="009A31A3"/>
    <w:rPr>
      <w:rFonts w:ascii="Times New Roman" w:hAnsi="Times New Roman" w:cs="Times New Roman" w:hint="default"/>
      <w:color w:val="000000"/>
      <w:sz w:val="22"/>
      <w:szCs w:val="22"/>
    </w:rPr>
  </w:style>
  <w:style w:type="character" w:customStyle="1" w:styleId="FontStyle17">
    <w:name w:val="Font Style17"/>
    <w:uiPriority w:val="99"/>
    <w:rsid w:val="009A31A3"/>
    <w:rPr>
      <w:rFonts w:ascii="Candara" w:hAnsi="Candara" w:cs="Candara" w:hint="default"/>
      <w:color w:val="000000"/>
      <w:sz w:val="16"/>
      <w:szCs w:val="16"/>
    </w:rPr>
  </w:style>
  <w:style w:type="character" w:customStyle="1" w:styleId="FontStyle18">
    <w:name w:val="Font Style18"/>
    <w:uiPriority w:val="99"/>
    <w:rsid w:val="009A31A3"/>
    <w:rPr>
      <w:rFonts w:ascii="Century Gothic" w:hAnsi="Century Gothic" w:cs="Century Gothic" w:hint="default"/>
      <w:b/>
      <w:bCs/>
      <w:color w:val="000000"/>
      <w:sz w:val="12"/>
      <w:szCs w:val="12"/>
    </w:rPr>
  </w:style>
  <w:style w:type="character" w:customStyle="1" w:styleId="FontStyle19">
    <w:name w:val="Font Style19"/>
    <w:uiPriority w:val="99"/>
    <w:rsid w:val="009A31A3"/>
    <w:rPr>
      <w:rFonts w:ascii="Century Gothic" w:hAnsi="Century Gothic" w:cs="Century Gothic" w:hint="default"/>
      <w:color w:val="000000"/>
      <w:sz w:val="12"/>
      <w:szCs w:val="12"/>
    </w:rPr>
  </w:style>
  <w:style w:type="character" w:customStyle="1" w:styleId="FontStyle11">
    <w:name w:val="Font Style11"/>
    <w:uiPriority w:val="99"/>
    <w:rsid w:val="009A31A3"/>
    <w:rPr>
      <w:rFonts w:ascii="Times New Roman" w:hAnsi="Times New Roman" w:cs="Times New Roman"/>
      <w:b/>
      <w:bCs/>
      <w:color w:val="000000"/>
      <w:sz w:val="26"/>
      <w:szCs w:val="26"/>
    </w:rPr>
  </w:style>
  <w:style w:type="character" w:customStyle="1" w:styleId="FontStyle12">
    <w:name w:val="Font Style12"/>
    <w:uiPriority w:val="99"/>
    <w:rsid w:val="009A31A3"/>
    <w:rPr>
      <w:rFonts w:ascii="Times New Roman" w:hAnsi="Times New Roman" w:cs="Times New Roman"/>
      <w:color w:val="000000"/>
      <w:sz w:val="26"/>
      <w:szCs w:val="26"/>
    </w:rPr>
  </w:style>
  <w:style w:type="paragraph" w:customStyle="1" w:styleId="Kolorowalistaakcent11">
    <w:name w:val="Kolorowa lista — akcent 11"/>
    <w:basedOn w:val="Normalny"/>
    <w:uiPriority w:val="34"/>
    <w:qFormat/>
    <w:rsid w:val="009A31A3"/>
    <w:pPr>
      <w:ind w:left="720"/>
      <w:contextualSpacing/>
    </w:pPr>
    <w:rPr>
      <w:rFonts w:ascii="Calibri" w:eastAsia="Calibri" w:hAnsi="Calibri" w:cs="Times New Roman"/>
    </w:rPr>
  </w:style>
  <w:style w:type="character" w:customStyle="1" w:styleId="Kolorowecieniowanieakcent3Znak">
    <w:name w:val="Kolorowe cieniowanie — akcent 3 Znak"/>
    <w:link w:val="Kolorowecieniowanieakcent3"/>
    <w:uiPriority w:val="34"/>
    <w:locked/>
    <w:rsid w:val="009A31A3"/>
    <w:rPr>
      <w:sz w:val="24"/>
      <w:szCs w:val="24"/>
      <w:lang w:eastAsia="ar-SA"/>
    </w:rPr>
  </w:style>
  <w:style w:type="paragraph" w:styleId="Tytu">
    <w:name w:val="Title"/>
    <w:basedOn w:val="Normalny"/>
    <w:link w:val="TytuZnak"/>
    <w:qFormat/>
    <w:rsid w:val="009A31A3"/>
    <w:pPr>
      <w:spacing w:after="0" w:line="240" w:lineRule="auto"/>
      <w:jc w:val="center"/>
    </w:pPr>
    <w:rPr>
      <w:rFonts w:ascii="Times New Roman" w:eastAsia="Times New Roman" w:hAnsi="Times New Roman" w:cs="Times New Roman"/>
      <w:b/>
      <w:sz w:val="24"/>
      <w:szCs w:val="20"/>
      <w:lang w:val="x-none" w:eastAsia="x-none"/>
    </w:rPr>
  </w:style>
  <w:style w:type="character" w:customStyle="1" w:styleId="TytuZnak">
    <w:name w:val="Tytuł Znak"/>
    <w:basedOn w:val="Domylnaczcionkaakapitu"/>
    <w:link w:val="Tytu"/>
    <w:rsid w:val="009A31A3"/>
    <w:rPr>
      <w:rFonts w:ascii="Times New Roman" w:eastAsia="Times New Roman" w:hAnsi="Times New Roman" w:cs="Times New Roman"/>
      <w:b/>
      <w:sz w:val="24"/>
      <w:szCs w:val="20"/>
      <w:lang w:val="x-none" w:eastAsia="x-none"/>
    </w:rPr>
  </w:style>
  <w:style w:type="table" w:styleId="Tabela-Siatka">
    <w:name w:val="Table Grid"/>
    <w:basedOn w:val="Standardowy"/>
    <w:uiPriority w:val="59"/>
    <w:rsid w:val="009A31A3"/>
    <w:pPr>
      <w:spacing w:after="0" w:line="240" w:lineRule="auto"/>
      <w:ind w:left="720"/>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dolnego">
    <w:name w:val="footnote reference"/>
    <w:uiPriority w:val="99"/>
    <w:semiHidden/>
    <w:unhideWhenUsed/>
    <w:rsid w:val="009A31A3"/>
    <w:rPr>
      <w:vertAlign w:val="superscript"/>
    </w:rPr>
  </w:style>
  <w:style w:type="paragraph" w:styleId="Tekstprzypisukocowego">
    <w:name w:val="endnote text"/>
    <w:basedOn w:val="Normalny"/>
    <w:link w:val="TekstprzypisukocowegoZnak"/>
    <w:uiPriority w:val="99"/>
    <w:semiHidden/>
    <w:unhideWhenUsed/>
    <w:rsid w:val="009A31A3"/>
    <w:pPr>
      <w:widowControl w:val="0"/>
      <w:autoSpaceDE w:val="0"/>
      <w:autoSpaceDN w:val="0"/>
      <w:adjustRightInd w:val="0"/>
      <w:spacing w:after="0" w:line="240" w:lineRule="auto"/>
    </w:pPr>
    <w:rPr>
      <w:rFonts w:ascii="Arial Unicode MS" w:eastAsia="Arial Unicode MS" w:hAnsi="Calibri" w:cs="Times New Roman"/>
      <w:sz w:val="20"/>
      <w:szCs w:val="20"/>
      <w:lang w:val="x-none" w:eastAsia="x-none"/>
    </w:rPr>
  </w:style>
  <w:style w:type="character" w:customStyle="1" w:styleId="TekstprzypisukocowegoZnak">
    <w:name w:val="Tekst przypisu końcowego Znak"/>
    <w:basedOn w:val="Domylnaczcionkaakapitu"/>
    <w:link w:val="Tekstprzypisukocowego"/>
    <w:uiPriority w:val="99"/>
    <w:semiHidden/>
    <w:rsid w:val="009A31A3"/>
    <w:rPr>
      <w:rFonts w:ascii="Arial Unicode MS" w:eastAsia="Arial Unicode MS" w:hAnsi="Calibri" w:cs="Times New Roman"/>
      <w:sz w:val="20"/>
      <w:szCs w:val="20"/>
      <w:lang w:val="x-none" w:eastAsia="x-none"/>
    </w:rPr>
  </w:style>
  <w:style w:type="character" w:styleId="Odwoanieprzypisukocowego">
    <w:name w:val="endnote reference"/>
    <w:uiPriority w:val="99"/>
    <w:semiHidden/>
    <w:unhideWhenUsed/>
    <w:rsid w:val="009A31A3"/>
    <w:rPr>
      <w:vertAlign w:val="superscript"/>
    </w:rPr>
  </w:style>
  <w:style w:type="paragraph" w:styleId="Bezodstpw">
    <w:name w:val="No Spacing"/>
    <w:qFormat/>
    <w:rsid w:val="009A31A3"/>
    <w:pPr>
      <w:spacing w:after="0" w:line="240" w:lineRule="auto"/>
      <w:ind w:firstLine="425"/>
      <w:jc w:val="both"/>
    </w:pPr>
    <w:rPr>
      <w:rFonts w:ascii="Calibri" w:eastAsia="Calibri" w:hAnsi="Calibri" w:cs="Times New Roman"/>
    </w:rPr>
  </w:style>
  <w:style w:type="paragraph" w:customStyle="1" w:styleId="Tekstpodstawowywcity31">
    <w:name w:val="Tekst podstawowy wcięty 31"/>
    <w:basedOn w:val="Normalny"/>
    <w:rsid w:val="009A31A3"/>
    <w:pPr>
      <w:suppressAutoHyphens/>
      <w:spacing w:after="120" w:line="240" w:lineRule="auto"/>
      <w:ind w:left="283"/>
    </w:pPr>
    <w:rPr>
      <w:rFonts w:ascii="Times New Roman" w:eastAsia="Times New Roman" w:hAnsi="Times New Roman" w:cs="Times New Roman"/>
      <w:sz w:val="16"/>
      <w:szCs w:val="16"/>
      <w:lang w:eastAsia="ar-SA"/>
    </w:rPr>
  </w:style>
  <w:style w:type="paragraph" w:styleId="Tekstpodstawowywcity">
    <w:name w:val="Body Text Indent"/>
    <w:basedOn w:val="Normalny"/>
    <w:link w:val="TekstpodstawowywcityZnak"/>
    <w:uiPriority w:val="99"/>
    <w:semiHidden/>
    <w:unhideWhenUsed/>
    <w:rsid w:val="009A31A3"/>
    <w:pPr>
      <w:widowControl w:val="0"/>
      <w:autoSpaceDE w:val="0"/>
      <w:autoSpaceDN w:val="0"/>
      <w:adjustRightInd w:val="0"/>
      <w:spacing w:after="120" w:line="240" w:lineRule="auto"/>
      <w:ind w:left="283"/>
    </w:pPr>
    <w:rPr>
      <w:rFonts w:ascii="Arial Unicode MS" w:eastAsia="Arial Unicode MS" w:hAnsi="Calibri" w:cs="Times New Roman"/>
      <w:sz w:val="24"/>
      <w:szCs w:val="24"/>
      <w:lang w:val="x-none" w:eastAsia="x-none"/>
    </w:rPr>
  </w:style>
  <w:style w:type="character" w:customStyle="1" w:styleId="TekstpodstawowywcityZnak">
    <w:name w:val="Tekst podstawowy wcięty Znak"/>
    <w:basedOn w:val="Domylnaczcionkaakapitu"/>
    <w:link w:val="Tekstpodstawowywcity"/>
    <w:uiPriority w:val="99"/>
    <w:semiHidden/>
    <w:rsid w:val="009A31A3"/>
    <w:rPr>
      <w:rFonts w:ascii="Arial Unicode MS" w:eastAsia="Arial Unicode MS" w:hAnsi="Calibri" w:cs="Times New Roman"/>
      <w:sz w:val="24"/>
      <w:szCs w:val="24"/>
      <w:lang w:val="x-none" w:eastAsia="x-none"/>
    </w:rPr>
  </w:style>
  <w:style w:type="paragraph" w:styleId="Akapitzlist">
    <w:name w:val="List Paragraph"/>
    <w:basedOn w:val="Normalny"/>
    <w:uiPriority w:val="34"/>
    <w:qFormat/>
    <w:rsid w:val="009A31A3"/>
    <w:pPr>
      <w:spacing w:after="0" w:line="240" w:lineRule="auto"/>
      <w:ind w:left="708"/>
    </w:pPr>
    <w:rPr>
      <w:rFonts w:ascii="Comic Sans MS" w:eastAsia="Times New Roman" w:hAnsi="Comic Sans MS" w:cs="Times New Roman"/>
      <w:sz w:val="24"/>
      <w:szCs w:val="20"/>
      <w:lang w:eastAsia="pl-PL"/>
    </w:rPr>
  </w:style>
  <w:style w:type="character" w:styleId="Pogrubienie">
    <w:name w:val="Strong"/>
    <w:uiPriority w:val="22"/>
    <w:qFormat/>
    <w:rsid w:val="009A31A3"/>
    <w:rPr>
      <w:b/>
      <w:bCs/>
    </w:rPr>
  </w:style>
  <w:style w:type="character" w:customStyle="1" w:styleId="Wzmianka1">
    <w:name w:val="Wzmianka1"/>
    <w:uiPriority w:val="99"/>
    <w:semiHidden/>
    <w:unhideWhenUsed/>
    <w:rsid w:val="009A31A3"/>
    <w:rPr>
      <w:color w:val="2B579A"/>
      <w:shd w:val="clear" w:color="auto" w:fill="E6E6E6"/>
    </w:rPr>
  </w:style>
  <w:style w:type="character" w:customStyle="1" w:styleId="Teksttreci8">
    <w:name w:val="Tekst treści (8)_"/>
    <w:link w:val="Teksttreci80"/>
    <w:rsid w:val="009A31A3"/>
    <w:rPr>
      <w:rFonts w:cs="Calibri"/>
      <w:sz w:val="18"/>
      <w:szCs w:val="18"/>
      <w:shd w:val="clear" w:color="auto" w:fill="FFFFFF"/>
    </w:rPr>
  </w:style>
  <w:style w:type="paragraph" w:customStyle="1" w:styleId="Teksttreci80">
    <w:name w:val="Tekst treści (8)"/>
    <w:basedOn w:val="Normalny"/>
    <w:link w:val="Teksttreci8"/>
    <w:rsid w:val="009A31A3"/>
    <w:pPr>
      <w:shd w:val="clear" w:color="auto" w:fill="FFFFFF"/>
      <w:spacing w:after="0" w:line="240" w:lineRule="exact"/>
      <w:ind w:hanging="760"/>
      <w:jc w:val="both"/>
    </w:pPr>
    <w:rPr>
      <w:rFonts w:cs="Calibri"/>
      <w:sz w:val="18"/>
      <w:szCs w:val="18"/>
    </w:rPr>
  </w:style>
  <w:style w:type="character" w:customStyle="1" w:styleId="Nierozpoznanawzmianka1">
    <w:name w:val="Nierozpoznana wzmianka1"/>
    <w:uiPriority w:val="99"/>
    <w:semiHidden/>
    <w:unhideWhenUsed/>
    <w:rsid w:val="009A31A3"/>
    <w:rPr>
      <w:color w:val="808080"/>
      <w:shd w:val="clear" w:color="auto" w:fill="E6E6E6"/>
    </w:rPr>
  </w:style>
  <w:style w:type="character" w:customStyle="1" w:styleId="Bodytext2">
    <w:name w:val="Body text (2)_"/>
    <w:link w:val="Bodytext21"/>
    <w:uiPriority w:val="99"/>
    <w:rsid w:val="009A31A3"/>
    <w:rPr>
      <w:rFonts w:ascii="Arial" w:hAnsi="Arial" w:cs="Arial"/>
      <w:sz w:val="18"/>
      <w:szCs w:val="18"/>
      <w:shd w:val="clear" w:color="auto" w:fill="FFFFFF"/>
    </w:rPr>
  </w:style>
  <w:style w:type="paragraph" w:customStyle="1" w:styleId="Bodytext21">
    <w:name w:val="Body text (2)1"/>
    <w:basedOn w:val="Normalny"/>
    <w:link w:val="Bodytext2"/>
    <w:uiPriority w:val="99"/>
    <w:rsid w:val="009A31A3"/>
    <w:pPr>
      <w:widowControl w:val="0"/>
      <w:shd w:val="clear" w:color="auto" w:fill="FFFFFF"/>
      <w:spacing w:before="540" w:after="0" w:line="200" w:lineRule="exact"/>
      <w:ind w:hanging="1740"/>
      <w:jc w:val="right"/>
    </w:pPr>
    <w:rPr>
      <w:rFonts w:ascii="Arial" w:hAnsi="Arial" w:cs="Arial"/>
      <w:sz w:val="18"/>
      <w:szCs w:val="18"/>
    </w:rPr>
  </w:style>
  <w:style w:type="character" w:customStyle="1" w:styleId="Bodytext23">
    <w:name w:val="Body text (2)3"/>
    <w:uiPriority w:val="99"/>
    <w:rsid w:val="009A31A3"/>
    <w:rPr>
      <w:rFonts w:ascii="Arial" w:hAnsi="Arial" w:cs="Arial"/>
      <w:sz w:val="18"/>
      <w:szCs w:val="18"/>
      <w:u w:val="single"/>
      <w:shd w:val="clear" w:color="auto" w:fill="FFFFFF"/>
    </w:rPr>
  </w:style>
  <w:style w:type="paragraph" w:customStyle="1" w:styleId="Tekstpodstawowy21">
    <w:name w:val="Tekst podstawowy 21"/>
    <w:basedOn w:val="Normalny"/>
    <w:rsid w:val="009A31A3"/>
    <w:pPr>
      <w:suppressAutoHyphens/>
      <w:spacing w:after="120" w:line="480" w:lineRule="auto"/>
      <w:ind w:left="10" w:hanging="10"/>
      <w:jc w:val="both"/>
    </w:pPr>
    <w:rPr>
      <w:rFonts w:ascii="Times New Roman" w:eastAsia="Times New Roman" w:hAnsi="Times New Roman" w:cs="Times New Roman"/>
      <w:color w:val="000000"/>
      <w:sz w:val="24"/>
      <w:lang w:eastAsia="zh-CN" w:bidi="pl-PL"/>
    </w:rPr>
  </w:style>
  <w:style w:type="table" w:styleId="Kolorowecieniowanieakcent3">
    <w:name w:val="Colorful Shading Accent 3"/>
    <w:basedOn w:val="Standardowy"/>
    <w:link w:val="Kolorowecieniowanieakcent3Znak"/>
    <w:uiPriority w:val="34"/>
    <w:unhideWhenUsed/>
    <w:rsid w:val="009A31A3"/>
    <w:pPr>
      <w:spacing w:after="0" w:line="240" w:lineRule="auto"/>
    </w:pPr>
    <w:rPr>
      <w:sz w:val="24"/>
      <w:szCs w:val="24"/>
      <w:lang w:eastAsia="ar-SA"/>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tcPr>
      <w:shd w:val="clear" w:color="auto" w:fill="F6F6F6"/>
    </w:tcPr>
    <w:tblStylePr w:type="firstRow">
      <w:tblPr/>
      <w:tcPr>
        <w:tcBorders>
          <w:top w:val="nil"/>
          <w:left w:val="nil"/>
          <w:bottom w:val="single" w:sz="24" w:space="0" w:color="FFC000"/>
          <w:right w:val="nil"/>
          <w:insideH w:val="nil"/>
          <w:insideV w:val="nil"/>
        </w:tcBorders>
        <w:shd w:val="clear" w:color="auto" w:fill="FFFFFF"/>
      </w:tcPr>
    </w:tblStylePr>
    <w:tblStylePr w:type="lastRow">
      <w:tblPr/>
      <w:tcPr>
        <w:tcBorders>
          <w:top w:val="single" w:sz="6" w:space="0" w:color="FFFFFF"/>
        </w:tcBorders>
        <w:shd w:val="clear" w:color="auto" w:fill="636363"/>
      </w:tcPr>
    </w:tblStylePr>
    <w:tblStylePr w:type="firstCol">
      <w:tblPr/>
      <w:tcPr>
        <w:tcBorders>
          <w:top w:val="nil"/>
          <w:left w:val="nil"/>
          <w:bottom w:val="nil"/>
          <w:right w:val="nil"/>
          <w:insideH w:val="single" w:sz="4" w:space="0" w:color="636363"/>
          <w:insideV w:val="nil"/>
        </w:tcBorders>
        <w:shd w:val="clear" w:color="auto" w:fill="636363"/>
      </w:tcPr>
    </w:tblStylePr>
    <w:tblStylePr w:type="lastCol">
      <w:tblPr/>
      <w:tcPr>
        <w:tcBorders>
          <w:top w:val="nil"/>
          <w:left w:val="nil"/>
          <w:bottom w:val="nil"/>
          <w:right w:val="nil"/>
          <w:insideH w:val="nil"/>
          <w:insideV w:val="nil"/>
        </w:tcBorders>
        <w:shd w:val="clear" w:color="auto" w:fill="636363"/>
      </w:tcPr>
    </w:tblStylePr>
    <w:tblStylePr w:type="band1Vert">
      <w:tblPr/>
      <w:tcPr>
        <w:shd w:val="clear" w:color="auto" w:fill="DBDBDB"/>
      </w:tcPr>
    </w:tblStylePr>
    <w:tblStylePr w:type="band1Horz">
      <w:tblPr/>
      <w:tcPr>
        <w:shd w:val="clear" w:color="auto" w:fill="D2D2D2"/>
      </w:tcPr>
    </w:tblStylePr>
  </w:style>
  <w:style w:type="character" w:customStyle="1" w:styleId="Bodytext4">
    <w:name w:val="Body text (4)_"/>
    <w:link w:val="Bodytext40"/>
    <w:uiPriority w:val="99"/>
    <w:locked/>
    <w:rsid w:val="009A31A3"/>
    <w:rPr>
      <w:i/>
      <w:iCs/>
      <w:sz w:val="23"/>
      <w:szCs w:val="23"/>
      <w:shd w:val="clear" w:color="auto" w:fill="FFFFFF"/>
    </w:rPr>
  </w:style>
  <w:style w:type="paragraph" w:customStyle="1" w:styleId="Bodytext40">
    <w:name w:val="Body text (4)"/>
    <w:basedOn w:val="Normalny"/>
    <w:link w:val="Bodytext4"/>
    <w:uiPriority w:val="99"/>
    <w:rsid w:val="009A31A3"/>
    <w:pPr>
      <w:widowControl w:val="0"/>
      <w:shd w:val="clear" w:color="auto" w:fill="FFFFFF"/>
      <w:spacing w:after="2480" w:line="413" w:lineRule="exact"/>
      <w:jc w:val="both"/>
    </w:pPr>
    <w:rPr>
      <w:i/>
      <w:iCs/>
      <w:sz w:val="23"/>
      <w:szCs w:val="23"/>
    </w:rPr>
  </w:style>
  <w:style w:type="character" w:customStyle="1" w:styleId="ng-star-inserted">
    <w:name w:val="ng-star-inserted"/>
    <w:basedOn w:val="Domylnaczcionkaakapitu"/>
    <w:rsid w:val="009A31A3"/>
  </w:style>
  <w:style w:type="character" w:customStyle="1" w:styleId="required">
    <w:name w:val="required"/>
    <w:basedOn w:val="Domylnaczcionkaakapitu"/>
    <w:rsid w:val="009A31A3"/>
  </w:style>
  <w:style w:type="character" w:customStyle="1" w:styleId="vkekvd">
    <w:name w:val="vkekvd"/>
    <w:basedOn w:val="Domylnaczcionkaakapitu"/>
    <w:rsid w:val="00F12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6414689">
      <w:bodyDiv w:val="1"/>
      <w:marLeft w:val="0"/>
      <w:marRight w:val="0"/>
      <w:marTop w:val="0"/>
      <w:marBottom w:val="0"/>
      <w:divBdr>
        <w:top w:val="none" w:sz="0" w:space="0" w:color="auto"/>
        <w:left w:val="none" w:sz="0" w:space="0" w:color="auto"/>
        <w:bottom w:val="none" w:sz="0" w:space="0" w:color="auto"/>
        <w:right w:val="none" w:sz="0" w:space="0" w:color="auto"/>
      </w:divBdr>
    </w:div>
    <w:div w:id="792556873">
      <w:bodyDiv w:val="1"/>
      <w:marLeft w:val="0"/>
      <w:marRight w:val="0"/>
      <w:marTop w:val="0"/>
      <w:marBottom w:val="0"/>
      <w:divBdr>
        <w:top w:val="none" w:sz="0" w:space="0" w:color="auto"/>
        <w:left w:val="none" w:sz="0" w:space="0" w:color="auto"/>
        <w:bottom w:val="none" w:sz="0" w:space="0" w:color="auto"/>
        <w:right w:val="none" w:sz="0" w:space="0" w:color="auto"/>
      </w:divBdr>
    </w:div>
    <w:div w:id="1626544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latformazakupowa.pl/strona/45-instrukcje" TargetMode="External"/><Relationship Id="rId18" Type="http://schemas.openxmlformats.org/officeDocument/2006/relationships/hyperlink" Target="http://platformazakupowa.pl" TargetMode="External"/><Relationship Id="rId26" Type="http://schemas.openxmlformats.org/officeDocument/2006/relationships/hyperlink" Target="https://www.platformazakupowa.pl/" TargetMode="External"/><Relationship Id="rId39" Type="http://schemas.openxmlformats.org/officeDocument/2006/relationships/theme" Target="theme/theme1.xml"/><Relationship Id="rId21" Type="http://schemas.openxmlformats.org/officeDocument/2006/relationships/hyperlink" Target="https://platformazakupowa.pl"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platformazakupowa.pl" TargetMode="External"/><Relationship Id="rId17" Type="http://schemas.openxmlformats.org/officeDocument/2006/relationships/hyperlink" Target="http://platformazakupowa.pl" TargetMode="External"/><Relationship Id="rId25" Type="http://schemas.openxmlformats.org/officeDocument/2006/relationships/hyperlink" Target="https://platformazakupowa.pl/strona/45-instrukcje" TargetMode="External"/><Relationship Id="rId33" Type="http://schemas.openxmlformats.org/officeDocument/2006/relationships/hyperlink" Target="mailto:krzysztof.olejniczak@comars.pl"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latformazakupowa.pl/strona/1-regulamin" TargetMode="External"/><Relationship Id="rId20" Type="http://schemas.openxmlformats.org/officeDocument/2006/relationships/hyperlink" Target="https://platformazakupowa.pl/strona/45-instrukcje" TargetMode="External"/><Relationship Id="rId29" Type="http://schemas.openxmlformats.org/officeDocument/2006/relationships/hyperlink" Target="https://www.platformazakupowa.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latformazakupowa.pl" TargetMode="External"/><Relationship Id="rId24" Type="http://schemas.openxmlformats.org/officeDocument/2006/relationships/hyperlink" Target="https://www.platformazakupowa.pl/" TargetMode="External"/><Relationship Id="rId32" Type="http://schemas.openxmlformats.org/officeDocument/2006/relationships/hyperlink" Target="http://platformazakupowa.pl"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platformazakupowa.pl/" TargetMode="External"/><Relationship Id="rId23" Type="http://schemas.openxmlformats.org/officeDocument/2006/relationships/hyperlink" Target="https://sip.legalis.pl/document-view.seam?documentId=mfrxilrtg4ytimjzhe4tiltqmfyc4njrga4dcmruge" TargetMode="External"/><Relationship Id="rId28" Type="http://schemas.openxmlformats.org/officeDocument/2006/relationships/hyperlink" Target="https://www.platformazakupowa.pl/" TargetMode="External"/><Relationship Id="rId36" Type="http://schemas.openxmlformats.org/officeDocument/2006/relationships/footer" Target="footer1.xml"/><Relationship Id="rId10" Type="http://schemas.openxmlformats.org/officeDocument/2006/relationships/hyperlink" Target="https://www.platformazakupowa.pl/" TargetMode="External"/><Relationship Id="rId19" Type="http://schemas.openxmlformats.org/officeDocument/2006/relationships/hyperlink" Target="http://platformazakupowa.pl" TargetMode="External"/><Relationship Id="rId31" Type="http://schemas.openxmlformats.org/officeDocument/2006/relationships/hyperlink" Target="https://www.platformazakupowa.pl/" TargetMode="External"/><Relationship Id="rId4" Type="http://schemas.openxmlformats.org/officeDocument/2006/relationships/settings" Target="settings.xml"/><Relationship Id="rId9" Type="http://schemas.openxmlformats.org/officeDocument/2006/relationships/hyperlink" Target="https://sip.legalis.pl/document-view.seam?documentId=mfrxilrtg4ytimjzhe4tiltqmfyc4njrga4danrwg4" TargetMode="External"/><Relationship Id="rId14" Type="http://schemas.openxmlformats.org/officeDocument/2006/relationships/hyperlink" Target="https://platformazakupowa.pl/" TargetMode="External"/><Relationship Id="rId22" Type="http://schemas.openxmlformats.org/officeDocument/2006/relationships/hyperlink" Target="https://platformazakupowa.pl/strona/45-instrukcje" TargetMode="External"/><Relationship Id="rId27" Type="http://schemas.openxmlformats.org/officeDocument/2006/relationships/hyperlink" Target="https://www.platformazakupowa.pl/" TargetMode="External"/><Relationship Id="rId30" Type="http://schemas.openxmlformats.org/officeDocument/2006/relationships/hyperlink" Target="https://www.platformazakupowa.pl/" TargetMode="External"/><Relationship Id="rId35" Type="http://schemas.openxmlformats.org/officeDocument/2006/relationships/header" Target="header2.xml"/><Relationship Id="rId8" Type="http://schemas.openxmlformats.org/officeDocument/2006/relationships/hyperlink" Target="https://www.platformazakupowa.pl/" TargetMode="External"/><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2BA8E-36BE-4A0F-890E-5B483023E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22</Pages>
  <Words>10120</Words>
  <Characters>60722</Characters>
  <Application>Microsoft Office Word</Application>
  <DocSecurity>0</DocSecurity>
  <Lines>506</Lines>
  <Paragraphs>141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Właściciel</dc:creator>
  <cp:lastModifiedBy>User</cp:lastModifiedBy>
  <cp:revision>32</cp:revision>
  <dcterms:created xsi:type="dcterms:W3CDTF">2023-06-16T09:35:00Z</dcterms:created>
  <dcterms:modified xsi:type="dcterms:W3CDTF">2025-12-16T09:03:00Z</dcterms:modified>
</cp:coreProperties>
</file>